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662"/>
        <w:gridCol w:w="6771"/>
      </w:tblGrid>
      <w:tr w:rsidR="00992675" w:rsidRPr="00B75E85" w14:paraId="0CB883E1" w14:textId="77777777" w:rsidTr="002F6F46">
        <w:tc>
          <w:tcPr>
            <w:tcW w:w="14421" w:type="dxa"/>
            <w:gridSpan w:val="3"/>
          </w:tcPr>
          <w:p w14:paraId="189E51E5" w14:textId="5EE1C863" w:rsidR="00992675" w:rsidRPr="00B75E85" w:rsidRDefault="00992675" w:rsidP="00DB111E">
            <w:pPr>
              <w:spacing w:before="120" w:after="120"/>
              <w:jc w:val="center"/>
              <w:rPr>
                <w:rFonts w:ascii="Arial" w:hAnsi="Arial" w:cs="Arial"/>
                <w:sz w:val="20"/>
                <w:szCs w:val="20"/>
              </w:rPr>
            </w:pPr>
            <w:r w:rsidRPr="00B75E85">
              <w:rPr>
                <w:rFonts w:ascii="Arial" w:hAnsi="Arial" w:cs="Arial"/>
                <w:b/>
                <w:bCs/>
                <w:sz w:val="20"/>
                <w:szCs w:val="20"/>
              </w:rPr>
              <w:t>LITGRID AB</w:t>
            </w:r>
          </w:p>
        </w:tc>
      </w:tr>
      <w:tr w:rsidR="00992675" w:rsidRPr="00B75E85" w14:paraId="163156F9" w14:textId="77777777" w:rsidTr="001E4357">
        <w:tc>
          <w:tcPr>
            <w:tcW w:w="7650" w:type="dxa"/>
            <w:gridSpan w:val="2"/>
            <w:vAlign w:val="center"/>
          </w:tcPr>
          <w:p w14:paraId="50FC8E91" w14:textId="7C2B5D8C" w:rsidR="00992675" w:rsidRPr="00B75E85" w:rsidRDefault="00992675" w:rsidP="00DB111E">
            <w:pPr>
              <w:spacing w:before="120" w:after="120"/>
              <w:jc w:val="center"/>
              <w:rPr>
                <w:rFonts w:ascii="Arial" w:hAnsi="Arial" w:cs="Arial"/>
                <w:sz w:val="20"/>
                <w:szCs w:val="20"/>
              </w:rPr>
            </w:pPr>
            <w:r w:rsidRPr="00B75E85">
              <w:rPr>
                <w:rFonts w:ascii="Arial" w:hAnsi="Arial" w:cs="Arial"/>
                <w:b/>
                <w:bCs/>
                <w:sz w:val="20"/>
                <w:szCs w:val="20"/>
              </w:rPr>
              <w:t>SPECIALIOSIOS PIRKIMO SĄLYGOS</w:t>
            </w:r>
          </w:p>
        </w:tc>
        <w:tc>
          <w:tcPr>
            <w:tcW w:w="6771" w:type="dxa"/>
            <w:vAlign w:val="center"/>
          </w:tcPr>
          <w:p w14:paraId="03F62D37" w14:textId="0AC20441" w:rsidR="00992675" w:rsidRPr="00B75E85" w:rsidRDefault="00992675" w:rsidP="00DB111E">
            <w:pPr>
              <w:jc w:val="center"/>
              <w:rPr>
                <w:rFonts w:ascii="Arial" w:hAnsi="Arial" w:cs="Arial"/>
                <w:sz w:val="20"/>
                <w:szCs w:val="20"/>
              </w:rPr>
            </w:pPr>
            <w:r w:rsidRPr="00B75E85">
              <w:rPr>
                <w:rFonts w:ascii="Arial" w:hAnsi="Arial" w:cs="Arial"/>
                <w:b/>
                <w:bCs/>
                <w:sz w:val="20"/>
                <w:szCs w:val="20"/>
                <w:lang w:val="en-GB"/>
              </w:rPr>
              <w:t>SPECIAL PROCUREMENT CONDITIONS</w:t>
            </w:r>
          </w:p>
        </w:tc>
      </w:tr>
      <w:tr w:rsidR="008505A5" w:rsidRPr="00B75E85" w14:paraId="6793A9EA" w14:textId="77777777" w:rsidTr="001E4357">
        <w:tc>
          <w:tcPr>
            <w:tcW w:w="7650" w:type="dxa"/>
            <w:gridSpan w:val="2"/>
          </w:tcPr>
          <w:p w14:paraId="6CBA777A" w14:textId="4B873A02" w:rsidR="008505A5" w:rsidRPr="00B75E85" w:rsidRDefault="009D2567" w:rsidP="008505A5">
            <w:pPr>
              <w:pStyle w:val="Subtitle"/>
              <w:spacing w:before="60" w:after="60"/>
              <w:jc w:val="center"/>
              <w:rPr>
                <w:rFonts w:ascii="Arial" w:hAnsi="Arial" w:cs="Arial"/>
                <w:b/>
                <w:bCs/>
                <w:sz w:val="20"/>
                <w:szCs w:val="20"/>
                <w:u w:val="none"/>
                <w:lang w:val="lt-LT"/>
              </w:rPr>
            </w:pPr>
            <w:r w:rsidRPr="00B75E85">
              <w:rPr>
                <w:rFonts w:ascii="Arial" w:hAnsi="Arial" w:cs="Arial"/>
                <w:bCs/>
                <w:sz w:val="20"/>
                <w:szCs w:val="20"/>
                <w:lang w:val="lt-LT"/>
              </w:rPr>
              <w:t>Elektros trumpalaikių ir ilgalaikių laikotarpių kainų prognozių paslaugų pirkimas</w:t>
            </w:r>
            <w:r w:rsidRPr="00B75E85">
              <w:rPr>
                <w:rFonts w:ascii="Arial" w:hAnsi="Arial" w:cs="Arial"/>
                <w:b/>
                <w:sz w:val="20"/>
                <w:szCs w:val="20"/>
                <w:lang w:val="lt-LT"/>
              </w:rPr>
              <w:t xml:space="preserve"> </w:t>
            </w:r>
          </w:p>
        </w:tc>
        <w:tc>
          <w:tcPr>
            <w:tcW w:w="6771" w:type="dxa"/>
          </w:tcPr>
          <w:p w14:paraId="3B831F07" w14:textId="7EFB2202" w:rsidR="004820F0" w:rsidRPr="00B75E85" w:rsidRDefault="000D55B8" w:rsidP="004820F0">
            <w:pPr>
              <w:jc w:val="center"/>
              <w:rPr>
                <w:rFonts w:ascii="Arial" w:hAnsi="Arial" w:cs="Arial"/>
                <w:color w:val="000000" w:themeColor="text1"/>
                <w:sz w:val="20"/>
                <w:szCs w:val="20"/>
                <w:u w:val="single"/>
                <w:lang w:val="en-US"/>
              </w:rPr>
            </w:pPr>
            <w:r w:rsidRPr="00B75E85">
              <w:rPr>
                <w:rFonts w:ascii="Arial" w:hAnsi="Arial" w:cs="Arial"/>
                <w:color w:val="000000" w:themeColor="text1"/>
                <w:sz w:val="20"/>
                <w:szCs w:val="20"/>
                <w:u w:val="single"/>
                <w:lang w:val="en-US"/>
              </w:rPr>
              <w:t xml:space="preserve">Procurement of </w:t>
            </w:r>
            <w:r w:rsidR="004820F0" w:rsidRPr="00B75E85">
              <w:rPr>
                <w:rFonts w:ascii="Arial" w:hAnsi="Arial" w:cs="Arial"/>
                <w:color w:val="000000" w:themeColor="text1"/>
                <w:sz w:val="20"/>
                <w:szCs w:val="20"/>
                <w:u w:val="single"/>
                <w:lang w:val="en-US"/>
              </w:rPr>
              <w:t>Services for forecasting short-term and long-term electricity prices</w:t>
            </w:r>
          </w:p>
          <w:p w14:paraId="488669BF" w14:textId="304A26F3" w:rsidR="008505A5" w:rsidRPr="00B75E85" w:rsidRDefault="008505A5" w:rsidP="000D55B8">
            <w:pPr>
              <w:jc w:val="center"/>
              <w:rPr>
                <w:rFonts w:ascii="Arial" w:hAnsi="Arial" w:cs="Arial"/>
                <w:i/>
                <w:iCs/>
                <w:sz w:val="20"/>
                <w:szCs w:val="20"/>
                <w:u w:val="single"/>
                <w:lang w:val="en-US"/>
              </w:rPr>
            </w:pPr>
          </w:p>
        </w:tc>
      </w:tr>
      <w:tr w:rsidR="00F57F6F" w:rsidRPr="00B75E85" w14:paraId="72C50F9C" w14:textId="77777777" w:rsidTr="00740529">
        <w:trPr>
          <w:trHeight w:val="356"/>
        </w:trPr>
        <w:tc>
          <w:tcPr>
            <w:tcW w:w="14421" w:type="dxa"/>
            <w:gridSpan w:val="3"/>
            <w:vAlign w:val="center"/>
          </w:tcPr>
          <w:p w14:paraId="53FB825D" w14:textId="155CBC18" w:rsidR="008505A5" w:rsidRPr="00B75E85" w:rsidRDefault="00A877EC"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lang w:val="en-US"/>
                </w:rPr>
                <w:id w:val="-940295009"/>
                <w:placeholder>
                  <w:docPart w:val="DefaultPlaceholder_-1854013437"/>
                </w:placeholder>
                <w:date w:fullDate="2026-06-08T00:00:00Z">
                  <w:dateFormat w:val="yyyy-MM-dd"/>
                  <w:lid w:val="lt-LT"/>
                  <w:storeMappedDataAs w:val="dateTime"/>
                  <w:calendar w:val="gregorian"/>
                </w:date>
              </w:sdtPr>
              <w:sdtEndPr/>
              <w:sdtContent>
                <w:r w:rsidR="00407F6E">
                  <w:rPr>
                    <w:rFonts w:ascii="Arial" w:hAnsi="Arial" w:cs="Arial"/>
                    <w:color w:val="000000" w:themeColor="text1"/>
                    <w:sz w:val="20"/>
                    <w:szCs w:val="20"/>
                  </w:rPr>
                  <w:t>2026-06-08</w:t>
                </w:r>
              </w:sdtContent>
            </w:sdt>
          </w:p>
        </w:tc>
      </w:tr>
      <w:tr w:rsidR="00012CDC" w:rsidRPr="00B75E85" w14:paraId="1EAEB33C" w14:textId="77777777" w:rsidTr="00D23C43">
        <w:tc>
          <w:tcPr>
            <w:tcW w:w="7650" w:type="dxa"/>
            <w:gridSpan w:val="2"/>
            <w:vAlign w:val="center"/>
          </w:tcPr>
          <w:p w14:paraId="717C7BB2" w14:textId="305CEB2E" w:rsidR="00012CDC" w:rsidRPr="00B75E85" w:rsidRDefault="00012CDC" w:rsidP="00012CDC">
            <w:pPr>
              <w:pStyle w:val="TOCHeading"/>
              <w:tabs>
                <w:tab w:val="left" w:leader="dot" w:pos="5760"/>
                <w:tab w:val="left" w:leader="dot" w:pos="7200"/>
              </w:tabs>
              <w:rPr>
                <w:rFonts w:cs="Arial"/>
                <w:szCs w:val="20"/>
              </w:rPr>
            </w:pPr>
            <w:r w:rsidRPr="00B75E85">
              <w:rPr>
                <w:rFonts w:cs="Arial"/>
                <w:szCs w:val="20"/>
              </w:rPr>
              <w:t>TURINYS</w:t>
            </w:r>
          </w:p>
        </w:tc>
        <w:tc>
          <w:tcPr>
            <w:tcW w:w="6771" w:type="dxa"/>
          </w:tcPr>
          <w:p w14:paraId="4FA24144" w14:textId="2DA6032B" w:rsidR="00012CDC" w:rsidRPr="006442B3" w:rsidRDefault="00012CDC" w:rsidP="00412B66">
            <w:pPr>
              <w:pStyle w:val="TOC1"/>
              <w:rPr>
                <w:rStyle w:val="Hyperlink"/>
                <w:rFonts w:ascii="Arial" w:hAnsi="Arial" w:cs="Arial"/>
                <w:b/>
                <w:bCs/>
                <w:noProof/>
                <w:sz w:val="20"/>
                <w:szCs w:val="20"/>
              </w:rPr>
            </w:pPr>
            <w:r w:rsidRPr="006442B3">
              <w:rPr>
                <w:rStyle w:val="Hyperlink"/>
                <w:rFonts w:ascii="Arial" w:hAnsi="Arial" w:cs="Arial"/>
                <w:b/>
                <w:bCs/>
                <w:noProof/>
                <w:sz w:val="20"/>
                <w:szCs w:val="20"/>
              </w:rPr>
              <w:t>CONTENTS</w:t>
            </w:r>
          </w:p>
        </w:tc>
      </w:tr>
      <w:tr w:rsidR="003B3DE3" w:rsidRPr="00B75E85" w14:paraId="5CB51324" w14:textId="77777777" w:rsidTr="001E4357">
        <w:tc>
          <w:tcPr>
            <w:tcW w:w="988" w:type="dxa"/>
            <w:vAlign w:val="center"/>
          </w:tcPr>
          <w:p w14:paraId="0CF4CE1C" w14:textId="4041AD5D" w:rsidR="00992675" w:rsidRPr="00B75E85" w:rsidRDefault="008505A5" w:rsidP="00DB111E">
            <w:pPr>
              <w:spacing w:before="120" w:after="120"/>
              <w:rPr>
                <w:rFonts w:ascii="Arial" w:hAnsi="Arial" w:cs="Arial"/>
                <w:sz w:val="20"/>
                <w:szCs w:val="20"/>
              </w:rPr>
            </w:pPr>
            <w:r w:rsidRPr="00B75E85">
              <w:rPr>
                <w:rFonts w:ascii="Arial" w:hAnsi="Arial" w:cs="Arial"/>
                <w:sz w:val="20"/>
                <w:szCs w:val="20"/>
              </w:rPr>
              <w:t>1.</w:t>
            </w:r>
          </w:p>
        </w:tc>
        <w:tc>
          <w:tcPr>
            <w:tcW w:w="6662" w:type="dxa"/>
          </w:tcPr>
          <w:p w14:paraId="2693B428" w14:textId="704D6DD0" w:rsidR="00992675" w:rsidRPr="00B75E85" w:rsidRDefault="008505A5" w:rsidP="00F52C30">
            <w:pPr>
              <w:pStyle w:val="Heading1"/>
              <w:rPr>
                <w:rFonts w:cs="Arial"/>
                <w:szCs w:val="20"/>
              </w:rPr>
            </w:pPr>
            <w:bookmarkStart w:id="0" w:name="_Toc184798570"/>
            <w:r w:rsidRPr="00B75E85">
              <w:rPr>
                <w:rFonts w:cs="Arial"/>
                <w:szCs w:val="20"/>
              </w:rPr>
              <w:t>BENDROSIOS NUOSTATOS</w:t>
            </w:r>
            <w:bookmarkEnd w:id="0"/>
          </w:p>
        </w:tc>
        <w:tc>
          <w:tcPr>
            <w:tcW w:w="6771" w:type="dxa"/>
          </w:tcPr>
          <w:p w14:paraId="0B732DEA" w14:textId="5F4A5252" w:rsidR="00992675" w:rsidRPr="00B75E85" w:rsidRDefault="003F6BDE" w:rsidP="00DB111E">
            <w:pPr>
              <w:spacing w:before="120" w:after="120"/>
              <w:jc w:val="center"/>
              <w:rPr>
                <w:rFonts w:ascii="Arial" w:hAnsi="Arial" w:cs="Arial"/>
                <w:sz w:val="20"/>
                <w:szCs w:val="20"/>
                <w:lang w:val="en-US"/>
              </w:rPr>
            </w:pPr>
            <w:r w:rsidRPr="00B75E85">
              <w:rPr>
                <w:rFonts w:ascii="Arial" w:hAnsi="Arial" w:cs="Arial"/>
                <w:b/>
                <w:bCs/>
                <w:sz w:val="20"/>
                <w:szCs w:val="20"/>
                <w:lang w:val="en-GB"/>
              </w:rPr>
              <w:t>GENERAL PROVISIONS</w:t>
            </w:r>
          </w:p>
        </w:tc>
      </w:tr>
      <w:tr w:rsidR="00277E67" w:rsidRPr="00B75E85" w14:paraId="29DA2C03" w14:textId="77777777" w:rsidTr="001E4357">
        <w:tc>
          <w:tcPr>
            <w:tcW w:w="988" w:type="dxa"/>
          </w:tcPr>
          <w:p w14:paraId="29AC4191" w14:textId="3A217667" w:rsidR="00277E67" w:rsidRPr="00B75E85" w:rsidRDefault="00277E67" w:rsidP="00277E67">
            <w:pPr>
              <w:pStyle w:val="ListParagraph"/>
              <w:numPr>
                <w:ilvl w:val="1"/>
                <w:numId w:val="1"/>
              </w:numPr>
              <w:ind w:left="306" w:right="1664" w:hanging="306"/>
              <w:rPr>
                <w:rFonts w:ascii="Arial" w:hAnsi="Arial" w:cs="Arial"/>
                <w:sz w:val="20"/>
                <w:szCs w:val="20"/>
              </w:rPr>
            </w:pPr>
          </w:p>
        </w:tc>
        <w:tc>
          <w:tcPr>
            <w:tcW w:w="6662" w:type="dxa"/>
          </w:tcPr>
          <w:p w14:paraId="505C2A52" w14:textId="36017ADC" w:rsidR="00277E67" w:rsidRPr="00B75E85" w:rsidRDefault="00277E67" w:rsidP="00277E67">
            <w:pPr>
              <w:jc w:val="both"/>
              <w:rPr>
                <w:rFonts w:ascii="Arial" w:hAnsi="Arial" w:cs="Arial"/>
                <w:sz w:val="20"/>
                <w:szCs w:val="20"/>
              </w:rPr>
            </w:pPr>
            <w:r w:rsidRPr="00584CCD">
              <w:rPr>
                <w:rStyle w:val="Style2"/>
                <w:rFonts w:cs="Arial"/>
                <w:color w:val="000000" w:themeColor="text1"/>
                <w:szCs w:val="20"/>
              </w:rPr>
              <w:t>Vykdomos skelbiamos derybos</w:t>
            </w:r>
          </w:p>
        </w:tc>
        <w:tc>
          <w:tcPr>
            <w:tcW w:w="6771" w:type="dxa"/>
          </w:tcPr>
          <w:p w14:paraId="7AD07309" w14:textId="488BF3B5" w:rsidR="00277E67" w:rsidRPr="00B75E85" w:rsidRDefault="00277E67" w:rsidP="00277E67">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B75E85" w14:paraId="32275F83" w14:textId="77777777" w:rsidTr="001E4357">
        <w:tc>
          <w:tcPr>
            <w:tcW w:w="988" w:type="dxa"/>
          </w:tcPr>
          <w:p w14:paraId="31D73FCA" w14:textId="30C82A1B" w:rsidR="00992675" w:rsidRPr="00B75E85" w:rsidRDefault="00992675" w:rsidP="000B4F30">
            <w:pPr>
              <w:pStyle w:val="ListParagraph"/>
              <w:numPr>
                <w:ilvl w:val="1"/>
                <w:numId w:val="1"/>
              </w:numPr>
              <w:ind w:left="0" w:right="1047" w:firstLine="0"/>
              <w:rPr>
                <w:rFonts w:ascii="Arial" w:hAnsi="Arial" w:cs="Arial"/>
                <w:sz w:val="20"/>
                <w:szCs w:val="20"/>
              </w:rPr>
            </w:pPr>
          </w:p>
        </w:tc>
        <w:tc>
          <w:tcPr>
            <w:tcW w:w="6662" w:type="dxa"/>
          </w:tcPr>
          <w:p w14:paraId="29B6F3EA" w14:textId="39C471CF" w:rsidR="00992675" w:rsidRPr="00B75E85" w:rsidRDefault="008505A5" w:rsidP="00CD7516">
            <w:pPr>
              <w:jc w:val="both"/>
              <w:rPr>
                <w:rFonts w:ascii="Arial" w:hAnsi="Arial" w:cs="Arial"/>
                <w:sz w:val="20"/>
                <w:szCs w:val="20"/>
              </w:rPr>
            </w:pPr>
            <w:r w:rsidRPr="00B75E85">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02A37" w:rsidRPr="00B75E85">
                  <w:rPr>
                    <w:rFonts w:ascii="Arial" w:hAnsi="Arial" w:cs="Arial"/>
                    <w:bCs/>
                    <w:sz w:val="20"/>
                    <w:szCs w:val="20"/>
                  </w:rPr>
                  <w:t>Supaprastintas pirkimas, kurio vertė viršija mažos vertės pirkimų ribą</w:t>
                </w:r>
              </w:sdtContent>
            </w:sdt>
            <w:r w:rsidRPr="00B75E85">
              <w:rPr>
                <w:rFonts w:ascii="Arial" w:hAnsi="Arial" w:cs="Arial"/>
                <w:bCs/>
                <w:sz w:val="20"/>
                <w:szCs w:val="20"/>
              </w:rPr>
              <w:t>.</w:t>
            </w:r>
          </w:p>
        </w:tc>
        <w:tc>
          <w:tcPr>
            <w:tcW w:w="6771" w:type="dxa"/>
          </w:tcPr>
          <w:p w14:paraId="6AB80F14" w14:textId="2CFEC19C" w:rsidR="00992675" w:rsidRPr="00B75E85" w:rsidRDefault="00A877EC"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702A37" w:rsidRPr="00B75E85">
                  <w:rPr>
                    <w:rFonts w:ascii="Arial" w:hAnsi="Arial" w:cs="Arial"/>
                    <w:bCs/>
                    <w:sz w:val="20"/>
                    <w:szCs w:val="20"/>
                    <w:lang w:val="en-GB"/>
                  </w:rPr>
                  <w:t>Simplified Procurement with a value above the low value procurement threshold</w:t>
                </w:r>
              </w:sdtContent>
            </w:sdt>
            <w:r w:rsidR="009C1CA5" w:rsidRPr="00B75E85">
              <w:rPr>
                <w:rFonts w:ascii="Arial" w:hAnsi="Arial" w:cs="Arial"/>
                <w:bCs/>
                <w:sz w:val="20"/>
                <w:szCs w:val="20"/>
                <w:lang w:val="en-GB"/>
              </w:rPr>
              <w:t xml:space="preserve"> </w:t>
            </w:r>
            <w:r w:rsidR="003F6BDE" w:rsidRPr="00B75E85">
              <w:rPr>
                <w:rFonts w:ascii="Arial" w:hAnsi="Arial" w:cs="Arial"/>
                <w:bCs/>
                <w:sz w:val="20"/>
                <w:szCs w:val="20"/>
                <w:lang w:val="en-GB"/>
              </w:rPr>
              <w:t xml:space="preserve">Procurement </w:t>
            </w:r>
            <w:r w:rsidR="00B22744" w:rsidRPr="00B75E85">
              <w:rPr>
                <w:rFonts w:ascii="Arial" w:hAnsi="Arial" w:cs="Arial"/>
                <w:bCs/>
                <w:sz w:val="20"/>
                <w:szCs w:val="20"/>
                <w:lang w:val="en-GB"/>
              </w:rPr>
              <w:t>shall be</w:t>
            </w:r>
            <w:r w:rsidR="003F6BDE" w:rsidRPr="00B75E85">
              <w:rPr>
                <w:rFonts w:ascii="Arial" w:hAnsi="Arial" w:cs="Arial"/>
                <w:bCs/>
                <w:sz w:val="20"/>
                <w:szCs w:val="20"/>
                <w:lang w:val="en-GB"/>
              </w:rPr>
              <w:t xml:space="preserve"> carried out.</w:t>
            </w:r>
          </w:p>
        </w:tc>
      </w:tr>
      <w:tr w:rsidR="003B3DE3" w:rsidRPr="00B75E85" w14:paraId="2FA23250" w14:textId="77777777" w:rsidTr="001E4357">
        <w:tc>
          <w:tcPr>
            <w:tcW w:w="988" w:type="dxa"/>
          </w:tcPr>
          <w:p w14:paraId="2B87F7FD" w14:textId="0A041BBD" w:rsidR="00992675" w:rsidRPr="00B75E85" w:rsidRDefault="00992675" w:rsidP="000B4F30">
            <w:pPr>
              <w:pStyle w:val="ListParagraph"/>
              <w:numPr>
                <w:ilvl w:val="1"/>
                <w:numId w:val="1"/>
              </w:numPr>
              <w:ind w:left="0" w:right="1047" w:firstLine="0"/>
              <w:rPr>
                <w:rFonts w:ascii="Arial" w:hAnsi="Arial" w:cs="Arial"/>
                <w:sz w:val="20"/>
                <w:szCs w:val="20"/>
              </w:rPr>
            </w:pPr>
          </w:p>
        </w:tc>
        <w:tc>
          <w:tcPr>
            <w:tcW w:w="6662" w:type="dxa"/>
          </w:tcPr>
          <w:p w14:paraId="1A415EC2" w14:textId="2BA22B13" w:rsidR="00992675" w:rsidRPr="00B75E85" w:rsidRDefault="008505A5" w:rsidP="00CD7516">
            <w:pPr>
              <w:jc w:val="both"/>
              <w:rPr>
                <w:rFonts w:ascii="Arial" w:hAnsi="Arial" w:cs="Arial"/>
                <w:sz w:val="20"/>
                <w:szCs w:val="20"/>
              </w:rPr>
            </w:pPr>
            <w:r w:rsidRPr="00B75E85">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2B5EA5" w:rsidRPr="00B75E85">
                  <w:rPr>
                    <w:rFonts w:ascii="Arial" w:hAnsi="Arial" w:cs="Arial"/>
                    <w:sz w:val="20"/>
                    <w:szCs w:val="20"/>
                  </w:rPr>
                  <w:t>CVP IS priemonėmis</w:t>
                </w:r>
              </w:sdtContent>
            </w:sdt>
            <w:bookmarkEnd w:id="1"/>
            <w:bookmarkEnd w:id="2"/>
            <w:r w:rsidRPr="00B75E85">
              <w:rPr>
                <w:rFonts w:ascii="Arial" w:hAnsi="Arial" w:cs="Arial"/>
                <w:i/>
                <w:iCs/>
                <w:sz w:val="20"/>
                <w:szCs w:val="20"/>
              </w:rPr>
              <w:t>.</w:t>
            </w:r>
            <w:r w:rsidRPr="00B75E85">
              <w:rPr>
                <w:rFonts w:ascii="Arial" w:hAnsi="Arial" w:cs="Arial"/>
                <w:sz w:val="20"/>
                <w:szCs w:val="20"/>
              </w:rPr>
              <w:t xml:space="preserve"> Bet kokia informacija, Pirkimo sąlygų paaiškinimai, pranešimai ar kitas </w:t>
            </w:r>
            <w:bookmarkStart w:id="3" w:name="_Hlk33613765"/>
            <w:r w:rsidRPr="00B75E85">
              <w:rPr>
                <w:rFonts w:ascii="Arial" w:hAnsi="Arial" w:cs="Arial"/>
                <w:sz w:val="20"/>
                <w:szCs w:val="20"/>
              </w:rPr>
              <w:t xml:space="preserve">Perkančiojo subjekto </w:t>
            </w:r>
            <w:bookmarkEnd w:id="3"/>
            <w:r w:rsidRPr="00B75E85">
              <w:rPr>
                <w:rFonts w:ascii="Arial" w:hAnsi="Arial" w:cs="Arial"/>
                <w:sz w:val="20"/>
                <w:szCs w:val="20"/>
              </w:rPr>
              <w:t>ir Tiekėjų susirašinėjimas vykdomas tik šiomis priemonėmis.</w:t>
            </w:r>
          </w:p>
        </w:tc>
        <w:tc>
          <w:tcPr>
            <w:tcW w:w="6771" w:type="dxa"/>
          </w:tcPr>
          <w:p w14:paraId="58DCF4A5" w14:textId="09BB37D7" w:rsidR="00992675" w:rsidRPr="00B75E85" w:rsidRDefault="00376E4C" w:rsidP="00CD7516">
            <w:pPr>
              <w:jc w:val="both"/>
              <w:rPr>
                <w:rFonts w:ascii="Arial" w:hAnsi="Arial" w:cs="Arial"/>
                <w:sz w:val="20"/>
                <w:szCs w:val="20"/>
                <w:lang w:val="en-US"/>
              </w:rPr>
            </w:pPr>
            <w:r w:rsidRPr="00B75E85">
              <w:rPr>
                <w:rFonts w:ascii="Arial" w:hAnsi="Arial" w:cs="Arial"/>
                <w:sz w:val="20"/>
                <w:szCs w:val="20"/>
                <w:lang w:val="en-GB"/>
              </w:rPr>
              <w:t xml:space="preserve">The procurement </w:t>
            </w:r>
            <w:r w:rsidR="00B22744" w:rsidRPr="00B75E85">
              <w:rPr>
                <w:rFonts w:ascii="Arial" w:hAnsi="Arial" w:cs="Arial"/>
                <w:sz w:val="20"/>
                <w:szCs w:val="20"/>
                <w:lang w:val="en-GB"/>
              </w:rPr>
              <w:t>shall be</w:t>
            </w:r>
            <w:r w:rsidRPr="00B75E85">
              <w:rPr>
                <w:rFonts w:ascii="Arial" w:hAnsi="Arial" w:cs="Arial"/>
                <w:sz w:val="20"/>
                <w:szCs w:val="20"/>
                <w:lang w:val="en-GB"/>
              </w:rPr>
              <w:t xml:space="preserve"> carried </w:t>
            </w:r>
            <w:r w:rsidRPr="00B75E85">
              <w:rPr>
                <w:rFonts w:ascii="Arial" w:hAnsi="Arial" w:cs="Arial"/>
                <w:sz w:val="20"/>
                <w:szCs w:val="20"/>
                <w:lang w:val="en-US"/>
              </w:rPr>
              <w:t>out</w:t>
            </w:r>
            <w:r w:rsidR="00B130AF" w:rsidRPr="00B75E85">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B75E85">
                  <w:rPr>
                    <w:rFonts w:ascii="Arial" w:hAnsi="Arial" w:cs="Arial"/>
                    <w:sz w:val="20"/>
                    <w:szCs w:val="20"/>
                    <w:lang w:val="en-US"/>
                  </w:rPr>
                  <w:t>by means of CPP IS</w:t>
                </w:r>
              </w:sdtContent>
            </w:sdt>
            <w:r w:rsidR="00065514" w:rsidRPr="00B75E85">
              <w:rPr>
                <w:rFonts w:ascii="Arial" w:hAnsi="Arial" w:cs="Arial"/>
                <w:sz w:val="20"/>
                <w:szCs w:val="20"/>
                <w:lang w:val="en-US"/>
              </w:rPr>
              <w:t>.</w:t>
            </w:r>
            <w:r w:rsidRPr="00B75E85">
              <w:rPr>
                <w:rFonts w:ascii="Arial" w:hAnsi="Arial" w:cs="Arial"/>
                <w:sz w:val="20"/>
                <w:szCs w:val="20"/>
                <w:lang w:val="en-GB"/>
              </w:rPr>
              <w:t xml:space="preserve"> Any information, explanations of the Procurement </w:t>
            </w:r>
            <w:r w:rsidR="00B22744" w:rsidRPr="00B75E85">
              <w:rPr>
                <w:rFonts w:ascii="Arial" w:hAnsi="Arial" w:cs="Arial"/>
                <w:sz w:val="20"/>
                <w:szCs w:val="20"/>
                <w:lang w:val="en-GB"/>
              </w:rPr>
              <w:t>c</w:t>
            </w:r>
            <w:r w:rsidRPr="00B75E85">
              <w:rPr>
                <w:rFonts w:ascii="Arial" w:hAnsi="Arial" w:cs="Arial"/>
                <w:sz w:val="20"/>
                <w:szCs w:val="20"/>
                <w:lang w:val="en-GB"/>
              </w:rPr>
              <w:t>onditions, notices or other correspondence between the Contracting Entity and the Suppliers shall be carried out only by these means.</w:t>
            </w:r>
          </w:p>
        </w:tc>
      </w:tr>
      <w:tr w:rsidR="003209BA" w:rsidRPr="00B75E85" w14:paraId="50DF9D72" w14:textId="77777777" w:rsidTr="001E4357">
        <w:tc>
          <w:tcPr>
            <w:tcW w:w="988" w:type="dxa"/>
          </w:tcPr>
          <w:p w14:paraId="415F3D26" w14:textId="77777777" w:rsidR="003209BA" w:rsidRPr="00B75E85" w:rsidRDefault="003209BA" w:rsidP="000B4F30">
            <w:pPr>
              <w:pStyle w:val="ListParagraph"/>
              <w:numPr>
                <w:ilvl w:val="1"/>
                <w:numId w:val="1"/>
              </w:numPr>
              <w:ind w:left="0" w:right="1047" w:firstLine="0"/>
              <w:rPr>
                <w:rFonts w:ascii="Arial" w:hAnsi="Arial" w:cs="Arial"/>
                <w:sz w:val="20"/>
                <w:szCs w:val="20"/>
              </w:rPr>
            </w:pPr>
          </w:p>
        </w:tc>
        <w:tc>
          <w:tcPr>
            <w:tcW w:w="6662" w:type="dxa"/>
          </w:tcPr>
          <w:p w14:paraId="7DB9A43B" w14:textId="6543C92E" w:rsidR="003209BA" w:rsidRPr="00B75E85" w:rsidRDefault="003209BA" w:rsidP="003209BA">
            <w:pPr>
              <w:jc w:val="both"/>
              <w:rPr>
                <w:rFonts w:ascii="Arial" w:hAnsi="Arial" w:cs="Arial"/>
                <w:sz w:val="20"/>
                <w:szCs w:val="20"/>
              </w:rPr>
            </w:pPr>
            <w:r w:rsidRPr="00B75E85">
              <w:rPr>
                <w:rFonts w:ascii="Arial" w:hAnsi="Arial" w:cs="Arial"/>
                <w:sz w:val="20"/>
                <w:szCs w:val="20"/>
              </w:rPr>
              <w:t xml:space="preserve">Sprendimo neatlikti pirkimo naudojantis centralizuotų pirkimų katalogu pagrindimas: </w:t>
            </w:r>
            <w:r w:rsidR="00AD3D05" w:rsidRPr="00B75E85">
              <w:rPr>
                <w:rFonts w:ascii="Arial" w:hAnsi="Arial" w:cs="Arial"/>
                <w:sz w:val="20"/>
                <w:szCs w:val="20"/>
              </w:rPr>
              <w:t>paslaugos nėra CPO katalog</w:t>
            </w:r>
            <w:r w:rsidR="00F87F86" w:rsidRPr="00B75E85">
              <w:rPr>
                <w:rFonts w:ascii="Arial" w:hAnsi="Arial" w:cs="Arial"/>
                <w:sz w:val="20"/>
                <w:szCs w:val="20"/>
              </w:rPr>
              <w:t>e.</w:t>
            </w:r>
          </w:p>
        </w:tc>
        <w:tc>
          <w:tcPr>
            <w:tcW w:w="6771" w:type="dxa"/>
          </w:tcPr>
          <w:p w14:paraId="668D0E9B" w14:textId="70476B51" w:rsidR="00223C2F" w:rsidRPr="00B75E85" w:rsidRDefault="003209BA" w:rsidP="00223C2F">
            <w:pPr>
              <w:jc w:val="both"/>
              <w:rPr>
                <w:rFonts w:ascii="Arial" w:hAnsi="Arial" w:cs="Arial"/>
                <w:sz w:val="20"/>
                <w:szCs w:val="20"/>
                <w:lang w:val="en-US"/>
              </w:rPr>
            </w:pPr>
            <w:r w:rsidRPr="00B75E85">
              <w:rPr>
                <w:rFonts w:ascii="Arial" w:hAnsi="Arial" w:cs="Arial"/>
                <w:sz w:val="20"/>
                <w:szCs w:val="20"/>
                <w:lang w:val="en-GB"/>
              </w:rPr>
              <w:t>Justification for the decision not to carry out the Procurement using the Centralized Procurement Directory:</w:t>
            </w:r>
            <w:r w:rsidR="00223C2F" w:rsidRPr="006442B3">
              <w:rPr>
                <w:rFonts w:ascii="Arial" w:eastAsia="Times New Roman" w:hAnsi="Arial" w:cs="Arial"/>
                <w:sz w:val="20"/>
                <w:szCs w:val="20"/>
                <w:lang w:val="en-US"/>
              </w:rPr>
              <w:t xml:space="preserve"> </w:t>
            </w:r>
            <w:r w:rsidR="00223C2F" w:rsidRPr="00B75E85">
              <w:rPr>
                <w:rFonts w:ascii="Arial" w:hAnsi="Arial" w:cs="Arial"/>
                <w:sz w:val="20"/>
                <w:szCs w:val="20"/>
                <w:lang w:val="en-US"/>
              </w:rPr>
              <w:t xml:space="preserve">The service is not listed in the </w:t>
            </w:r>
            <w:r w:rsidR="00F86DEA" w:rsidRPr="00B75E85">
              <w:rPr>
                <w:rFonts w:ascii="Arial" w:hAnsi="Arial" w:cs="Arial"/>
                <w:sz w:val="20"/>
                <w:szCs w:val="20"/>
                <w:lang w:val="en-US"/>
              </w:rPr>
              <w:t>CP</w:t>
            </w:r>
            <w:r w:rsidR="00F86DEA">
              <w:rPr>
                <w:rFonts w:ascii="Arial" w:hAnsi="Arial" w:cs="Arial"/>
                <w:sz w:val="20"/>
                <w:szCs w:val="20"/>
                <w:lang w:val="en-US"/>
              </w:rPr>
              <w:t>D</w:t>
            </w:r>
            <w:r w:rsidR="00F86DEA" w:rsidRPr="00B75E85">
              <w:rPr>
                <w:rFonts w:ascii="Arial" w:hAnsi="Arial" w:cs="Arial"/>
                <w:sz w:val="20"/>
                <w:szCs w:val="20"/>
                <w:lang w:val="en-US"/>
              </w:rPr>
              <w:t xml:space="preserve"> </w:t>
            </w:r>
            <w:r w:rsidR="00223C2F" w:rsidRPr="00B75E85">
              <w:rPr>
                <w:rFonts w:ascii="Arial" w:hAnsi="Arial" w:cs="Arial"/>
                <w:sz w:val="20"/>
                <w:szCs w:val="20"/>
                <w:lang w:val="en-US"/>
              </w:rPr>
              <w:t>catalog</w:t>
            </w:r>
            <w:r w:rsidR="00F86DEA">
              <w:rPr>
                <w:rFonts w:ascii="Arial" w:hAnsi="Arial" w:cs="Arial"/>
                <w:sz w:val="20"/>
                <w:szCs w:val="20"/>
                <w:lang w:val="en-US"/>
              </w:rPr>
              <w:t>ue</w:t>
            </w:r>
            <w:r w:rsidR="00F87F86" w:rsidRPr="00B75E85">
              <w:rPr>
                <w:rFonts w:ascii="Arial" w:hAnsi="Arial" w:cs="Arial"/>
                <w:sz w:val="20"/>
                <w:szCs w:val="20"/>
                <w:lang w:val="en-US"/>
              </w:rPr>
              <w:t>.</w:t>
            </w:r>
          </w:p>
          <w:p w14:paraId="55DE6BEF" w14:textId="513EFCD0" w:rsidR="003209BA" w:rsidRPr="00B75E85" w:rsidRDefault="003209BA" w:rsidP="003209BA">
            <w:pPr>
              <w:jc w:val="both"/>
              <w:rPr>
                <w:rFonts w:ascii="Arial" w:hAnsi="Arial" w:cs="Arial"/>
                <w:sz w:val="20"/>
                <w:szCs w:val="20"/>
                <w:lang w:val="en-GB"/>
              </w:rPr>
            </w:pPr>
          </w:p>
        </w:tc>
      </w:tr>
      <w:tr w:rsidR="002F6F46" w:rsidRPr="00B75E85" w14:paraId="5D0679AF" w14:textId="77777777" w:rsidTr="001E4357">
        <w:tc>
          <w:tcPr>
            <w:tcW w:w="988" w:type="dxa"/>
          </w:tcPr>
          <w:p w14:paraId="3CA960FB" w14:textId="5AA8D18A" w:rsidR="00992675" w:rsidRPr="00B75E85" w:rsidRDefault="00992675" w:rsidP="000B4F30">
            <w:pPr>
              <w:pStyle w:val="ListParagraph"/>
              <w:numPr>
                <w:ilvl w:val="1"/>
                <w:numId w:val="1"/>
              </w:numPr>
              <w:ind w:left="0" w:right="1047" w:firstLine="0"/>
              <w:rPr>
                <w:rFonts w:ascii="Arial" w:hAnsi="Arial" w:cs="Arial"/>
                <w:sz w:val="20"/>
                <w:szCs w:val="20"/>
              </w:rPr>
            </w:pPr>
          </w:p>
        </w:tc>
        <w:tc>
          <w:tcPr>
            <w:tcW w:w="6662" w:type="dxa"/>
          </w:tcPr>
          <w:p w14:paraId="48FA4890" w14:textId="3BBC2835" w:rsidR="00992675" w:rsidRPr="00B75E85" w:rsidRDefault="00D232FB" w:rsidP="00CD7516">
            <w:pPr>
              <w:jc w:val="both"/>
              <w:rPr>
                <w:rFonts w:ascii="Arial" w:hAnsi="Arial" w:cs="Arial"/>
                <w:sz w:val="20"/>
                <w:szCs w:val="20"/>
              </w:rPr>
            </w:pPr>
            <w:r w:rsidRPr="00B75E85">
              <w:rPr>
                <w:rFonts w:ascii="Arial" w:hAnsi="Arial" w:cs="Arial"/>
                <w:sz w:val="20"/>
                <w:szCs w:val="20"/>
              </w:rPr>
              <w:t>Tiekėjams neleidžiama pateikti alternatyvių Pasiūlymų.</w:t>
            </w:r>
          </w:p>
        </w:tc>
        <w:tc>
          <w:tcPr>
            <w:tcW w:w="6771" w:type="dxa"/>
          </w:tcPr>
          <w:p w14:paraId="44BE8BD0" w14:textId="096DC932" w:rsidR="00992675" w:rsidRPr="00B75E85" w:rsidRDefault="00D232FB" w:rsidP="00CD7516">
            <w:pPr>
              <w:jc w:val="both"/>
              <w:rPr>
                <w:rFonts w:ascii="Arial" w:hAnsi="Arial" w:cs="Arial"/>
                <w:sz w:val="20"/>
                <w:szCs w:val="20"/>
                <w:lang w:val="en-US"/>
              </w:rPr>
            </w:pPr>
            <w:r w:rsidRPr="00B75E85">
              <w:rPr>
                <w:rFonts w:ascii="Arial" w:hAnsi="Arial" w:cs="Arial"/>
                <w:sz w:val="20"/>
                <w:szCs w:val="20"/>
                <w:lang w:val="en-GB"/>
              </w:rPr>
              <w:t>Suppliers are not allowed to submit alternative Tenders</w:t>
            </w:r>
            <w:r w:rsidR="00376E4C" w:rsidRPr="00B75E85">
              <w:rPr>
                <w:rFonts w:ascii="Arial" w:hAnsi="Arial" w:cs="Arial"/>
                <w:sz w:val="20"/>
                <w:szCs w:val="20"/>
                <w:lang w:val="en-GB"/>
              </w:rPr>
              <w:t>.</w:t>
            </w:r>
          </w:p>
        </w:tc>
      </w:tr>
      <w:tr w:rsidR="00277E67" w:rsidRPr="00B75E85" w14:paraId="5054F278" w14:textId="77777777" w:rsidTr="001E4357">
        <w:tc>
          <w:tcPr>
            <w:tcW w:w="988" w:type="dxa"/>
          </w:tcPr>
          <w:p w14:paraId="3A5CBEC4" w14:textId="5DDC8FCE" w:rsidR="00277E67" w:rsidRPr="00B75E85" w:rsidRDefault="00277E67" w:rsidP="00277E67">
            <w:pPr>
              <w:pStyle w:val="ListParagraph"/>
              <w:numPr>
                <w:ilvl w:val="1"/>
                <w:numId w:val="1"/>
              </w:numPr>
              <w:ind w:left="0" w:right="1047" w:firstLine="0"/>
              <w:rPr>
                <w:rFonts w:ascii="Arial" w:hAnsi="Arial" w:cs="Arial"/>
                <w:sz w:val="20"/>
                <w:szCs w:val="20"/>
              </w:rPr>
            </w:pPr>
          </w:p>
        </w:tc>
        <w:tc>
          <w:tcPr>
            <w:tcW w:w="6662" w:type="dxa"/>
          </w:tcPr>
          <w:p w14:paraId="130F469D" w14:textId="0DB298E5" w:rsidR="00277E67" w:rsidRPr="00B75E85" w:rsidRDefault="00277E67" w:rsidP="00277E67">
            <w:pPr>
              <w:tabs>
                <w:tab w:val="left" w:pos="567"/>
              </w:tabs>
              <w:spacing w:before="60" w:after="60"/>
              <w:jc w:val="both"/>
              <w:rPr>
                <w:rFonts w:ascii="Arial" w:hAnsi="Arial" w:cs="Arial"/>
                <w:i/>
                <w:iCs/>
                <w:color w:val="FF0000"/>
                <w:sz w:val="20"/>
                <w:szCs w:val="20"/>
              </w:rPr>
            </w:pPr>
            <w:r w:rsidRPr="00584CCD">
              <w:rPr>
                <w:rFonts w:ascii="Arial" w:hAnsi="Arial" w:cs="Arial"/>
                <w:sz w:val="20"/>
                <w:szCs w:val="20"/>
              </w:rPr>
              <w:t>Pasiūlymo sąvoka šiame Pirkime reiškia Pirminį pasiūlymą ir (arba) Galutinį pasiūlymą.</w:t>
            </w:r>
          </w:p>
        </w:tc>
        <w:tc>
          <w:tcPr>
            <w:tcW w:w="6771" w:type="dxa"/>
          </w:tcPr>
          <w:p w14:paraId="4C14AD9B" w14:textId="424C210F" w:rsidR="00277E67" w:rsidRPr="00B75E85" w:rsidRDefault="00277E67" w:rsidP="00277E67">
            <w:pPr>
              <w:tabs>
                <w:tab w:val="left" w:pos="567"/>
              </w:tabs>
              <w:spacing w:before="60" w:after="60"/>
              <w:jc w:val="both"/>
              <w:rPr>
                <w:rFonts w:ascii="Arial" w:hAnsi="Arial" w:cs="Arial"/>
                <w:i/>
                <w:iCs/>
                <w:color w:val="FF0000"/>
                <w:sz w:val="20"/>
                <w:szCs w:val="20"/>
                <w:lang w:val="en-US"/>
              </w:rPr>
            </w:pPr>
            <w:r w:rsidRPr="00584CCD">
              <w:rPr>
                <w:rFonts w:ascii="Arial" w:hAnsi="Arial" w:cs="Arial"/>
                <w:sz w:val="20"/>
                <w:szCs w:val="20"/>
                <w:lang w:val="en-GB"/>
              </w:rPr>
              <w:t>The term Tender in this Procurement means the Initial Tender and/or the Final Tender.</w:t>
            </w:r>
          </w:p>
        </w:tc>
      </w:tr>
      <w:tr w:rsidR="002F6F46" w:rsidRPr="00B75E85" w14:paraId="7A5F4039" w14:textId="77777777" w:rsidTr="001E4357">
        <w:tc>
          <w:tcPr>
            <w:tcW w:w="988" w:type="dxa"/>
          </w:tcPr>
          <w:p w14:paraId="4237402E" w14:textId="41C86860" w:rsidR="00992675" w:rsidRPr="00B75E85" w:rsidRDefault="00992675" w:rsidP="000B4F30">
            <w:pPr>
              <w:pStyle w:val="ListParagraph"/>
              <w:numPr>
                <w:ilvl w:val="1"/>
                <w:numId w:val="1"/>
              </w:numPr>
              <w:ind w:left="0" w:right="1047" w:firstLine="0"/>
              <w:rPr>
                <w:rFonts w:ascii="Arial" w:hAnsi="Arial" w:cs="Arial"/>
                <w:sz w:val="20"/>
                <w:szCs w:val="20"/>
              </w:rPr>
            </w:pPr>
          </w:p>
        </w:tc>
        <w:tc>
          <w:tcPr>
            <w:tcW w:w="6662" w:type="dxa"/>
          </w:tcPr>
          <w:p w14:paraId="5CA60704" w14:textId="2AB773F7" w:rsidR="00992675" w:rsidRPr="00B75E85" w:rsidRDefault="00450D24" w:rsidP="00CD7516">
            <w:pPr>
              <w:tabs>
                <w:tab w:val="left" w:pos="0"/>
                <w:tab w:val="left" w:pos="426"/>
                <w:tab w:val="left" w:pos="567"/>
                <w:tab w:val="left" w:pos="709"/>
              </w:tabs>
              <w:spacing w:before="60" w:after="60"/>
              <w:jc w:val="both"/>
              <w:rPr>
                <w:rFonts w:ascii="Arial" w:hAnsi="Arial" w:cs="Arial"/>
                <w:sz w:val="20"/>
                <w:szCs w:val="20"/>
              </w:rPr>
            </w:pPr>
            <w:r w:rsidRPr="00B75E85">
              <w:rPr>
                <w:rFonts w:ascii="Arial" w:hAnsi="Arial" w:cs="Arial"/>
                <w:sz w:val="20"/>
                <w:szCs w:val="20"/>
              </w:rPr>
              <w:t>Vykdomo Pirkimo metu nebus kviečiami Komisijos posėdžiuose stebėtojo teisėmis dalyvauti valstybės ir savivaldybių institucijų ar įstaigų atstovai.</w:t>
            </w:r>
          </w:p>
        </w:tc>
        <w:tc>
          <w:tcPr>
            <w:tcW w:w="6771" w:type="dxa"/>
          </w:tcPr>
          <w:p w14:paraId="68680A47" w14:textId="758E02A9" w:rsidR="00992675" w:rsidRPr="00B75E85"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B75E85">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B75E85">
              <w:rPr>
                <w:rFonts w:ascii="Arial" w:hAnsi="Arial" w:cs="Arial"/>
                <w:sz w:val="20"/>
                <w:szCs w:val="20"/>
                <w:lang w:val="en-GB"/>
              </w:rPr>
              <w:t>P</w:t>
            </w:r>
            <w:r w:rsidRPr="00B75E85">
              <w:rPr>
                <w:rFonts w:ascii="Arial" w:hAnsi="Arial" w:cs="Arial"/>
                <w:sz w:val="20"/>
                <w:szCs w:val="20"/>
                <w:lang w:val="en-GB"/>
              </w:rPr>
              <w:t>rocurement.</w:t>
            </w:r>
          </w:p>
        </w:tc>
      </w:tr>
      <w:tr w:rsidR="002F6F46" w:rsidRPr="00B75E85" w14:paraId="748BAF5B" w14:textId="77777777" w:rsidTr="001E4357">
        <w:tc>
          <w:tcPr>
            <w:tcW w:w="988" w:type="dxa"/>
          </w:tcPr>
          <w:p w14:paraId="332FC345" w14:textId="040037C4" w:rsidR="00992675" w:rsidRPr="00B75E85" w:rsidRDefault="00992675" w:rsidP="000B4F30">
            <w:pPr>
              <w:pStyle w:val="ListParagraph"/>
              <w:numPr>
                <w:ilvl w:val="1"/>
                <w:numId w:val="1"/>
              </w:numPr>
              <w:ind w:left="0" w:right="1047" w:firstLine="0"/>
              <w:rPr>
                <w:rFonts w:ascii="Arial" w:hAnsi="Arial" w:cs="Arial"/>
                <w:sz w:val="20"/>
                <w:szCs w:val="20"/>
              </w:rPr>
            </w:pPr>
          </w:p>
        </w:tc>
        <w:tc>
          <w:tcPr>
            <w:tcW w:w="6662" w:type="dxa"/>
          </w:tcPr>
          <w:p w14:paraId="4A62EB95" w14:textId="26E6C57B" w:rsidR="00992675" w:rsidRPr="00B75E85" w:rsidRDefault="00450D24" w:rsidP="00CD7516">
            <w:pPr>
              <w:jc w:val="both"/>
              <w:rPr>
                <w:rFonts w:ascii="Arial" w:hAnsi="Arial" w:cs="Arial"/>
                <w:sz w:val="20"/>
                <w:szCs w:val="20"/>
              </w:rPr>
            </w:pPr>
            <w:r w:rsidRPr="00B75E85">
              <w:rPr>
                <w:rFonts w:ascii="Arial" w:hAnsi="Arial" w:cs="Arial"/>
                <w:color w:val="000000" w:themeColor="text1"/>
                <w:sz w:val="20"/>
                <w:szCs w:val="20"/>
              </w:rPr>
              <w:t>Tiesioginio atsiskaitymo su Subtiekėjais ir Ūkio subjektais, kurių pajėgumais remiamasi, tvarka nurodyta Sutarties projekte</w:t>
            </w:r>
            <w:r w:rsidR="00311850" w:rsidRPr="00B75E85">
              <w:rPr>
                <w:rFonts w:ascii="Arial" w:hAnsi="Arial" w:cs="Arial"/>
                <w:color w:val="000000" w:themeColor="text1"/>
                <w:sz w:val="20"/>
                <w:szCs w:val="20"/>
              </w:rPr>
              <w:t>.</w:t>
            </w:r>
          </w:p>
        </w:tc>
        <w:tc>
          <w:tcPr>
            <w:tcW w:w="6771" w:type="dxa"/>
          </w:tcPr>
          <w:p w14:paraId="4FF491D6" w14:textId="45EA9023" w:rsidR="00992675" w:rsidRPr="00B75E85" w:rsidRDefault="00376E4C" w:rsidP="00CD7516">
            <w:pPr>
              <w:jc w:val="both"/>
              <w:rPr>
                <w:rFonts w:ascii="Arial" w:hAnsi="Arial" w:cs="Arial"/>
                <w:sz w:val="20"/>
                <w:szCs w:val="20"/>
                <w:lang w:val="en-US"/>
              </w:rPr>
            </w:pPr>
            <w:r w:rsidRPr="00B75E85">
              <w:rPr>
                <w:rFonts w:ascii="Arial" w:hAnsi="Arial" w:cs="Arial"/>
                <w:sz w:val="20"/>
                <w:szCs w:val="20"/>
                <w:lang w:val="en-US"/>
              </w:rPr>
              <w:t xml:space="preserve">The procedure for the direct settlement with the </w:t>
            </w:r>
            <w:r w:rsidR="009E642D" w:rsidRPr="00B75E85">
              <w:rPr>
                <w:rFonts w:ascii="Arial" w:hAnsi="Arial" w:cs="Arial"/>
                <w:sz w:val="20"/>
                <w:szCs w:val="20"/>
                <w:lang w:val="en-US"/>
              </w:rPr>
              <w:t>S</w:t>
            </w:r>
            <w:r w:rsidRPr="00B75E85">
              <w:rPr>
                <w:rFonts w:ascii="Arial" w:hAnsi="Arial" w:cs="Arial"/>
                <w:sz w:val="20"/>
                <w:szCs w:val="20"/>
                <w:lang w:val="en-US"/>
              </w:rPr>
              <w:t>ub-suppliers and the economic entities whose capacities are relied upon is defined in the draft Contract.</w:t>
            </w:r>
          </w:p>
        </w:tc>
      </w:tr>
      <w:tr w:rsidR="002F6F46" w:rsidRPr="00B75E85" w14:paraId="015C674D" w14:textId="77777777" w:rsidTr="001E4357">
        <w:tc>
          <w:tcPr>
            <w:tcW w:w="988" w:type="dxa"/>
          </w:tcPr>
          <w:p w14:paraId="2DD3367D" w14:textId="6B68EE9B" w:rsidR="00992675" w:rsidRPr="00B75E85" w:rsidRDefault="007B567D" w:rsidP="00992675">
            <w:pPr>
              <w:rPr>
                <w:rFonts w:ascii="Arial" w:hAnsi="Arial" w:cs="Arial"/>
                <w:sz w:val="20"/>
                <w:szCs w:val="20"/>
              </w:rPr>
            </w:pPr>
            <w:r w:rsidRPr="00B75E85">
              <w:rPr>
                <w:rFonts w:ascii="Arial" w:hAnsi="Arial" w:cs="Arial"/>
                <w:sz w:val="20"/>
                <w:szCs w:val="20"/>
              </w:rPr>
              <w:t>2.</w:t>
            </w:r>
          </w:p>
        </w:tc>
        <w:tc>
          <w:tcPr>
            <w:tcW w:w="6662" w:type="dxa"/>
          </w:tcPr>
          <w:p w14:paraId="1ADE19C7" w14:textId="17BEBD00" w:rsidR="00992675" w:rsidRPr="00B75E85" w:rsidRDefault="007B567D" w:rsidP="006A1F51">
            <w:pPr>
              <w:pStyle w:val="Heading1"/>
              <w:rPr>
                <w:rFonts w:cs="Arial"/>
                <w:szCs w:val="20"/>
              </w:rPr>
            </w:pPr>
            <w:bookmarkStart w:id="4" w:name="_Toc335201955"/>
            <w:bookmarkStart w:id="5" w:name="_Toc184798571"/>
            <w:r w:rsidRPr="00B75E85">
              <w:rPr>
                <w:rFonts w:cs="Arial"/>
                <w:szCs w:val="20"/>
              </w:rPr>
              <w:t>PIRKIMO OBJEKTAS</w:t>
            </w:r>
            <w:bookmarkEnd w:id="4"/>
            <w:bookmarkEnd w:id="5"/>
          </w:p>
        </w:tc>
        <w:tc>
          <w:tcPr>
            <w:tcW w:w="6771" w:type="dxa"/>
          </w:tcPr>
          <w:p w14:paraId="558F9BE4" w14:textId="62DD808C" w:rsidR="00992675" w:rsidRPr="00B75E85" w:rsidRDefault="00BE314E" w:rsidP="00D73317">
            <w:pPr>
              <w:spacing w:before="120" w:after="120"/>
              <w:jc w:val="center"/>
              <w:rPr>
                <w:rFonts w:ascii="Arial" w:hAnsi="Arial" w:cs="Arial"/>
                <w:sz w:val="20"/>
                <w:szCs w:val="20"/>
                <w:lang w:val="en-US"/>
              </w:rPr>
            </w:pPr>
            <w:r w:rsidRPr="00B75E85">
              <w:rPr>
                <w:rFonts w:ascii="Arial" w:hAnsi="Arial" w:cs="Arial"/>
                <w:b/>
                <w:bCs/>
                <w:sz w:val="20"/>
                <w:szCs w:val="20"/>
                <w:lang w:val="en-GB"/>
              </w:rPr>
              <w:t>OBJECT OF PROCUREMENT</w:t>
            </w:r>
          </w:p>
        </w:tc>
      </w:tr>
      <w:tr w:rsidR="002F6F46" w:rsidRPr="00B75E85" w14:paraId="7F92A131" w14:textId="77777777" w:rsidTr="001E4357">
        <w:tc>
          <w:tcPr>
            <w:tcW w:w="988" w:type="dxa"/>
          </w:tcPr>
          <w:p w14:paraId="50F3B6E9" w14:textId="77777777" w:rsidR="00992675" w:rsidRPr="00B75E85"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30BCDC7E" w14:textId="793EDB83" w:rsidR="00992675" w:rsidRPr="00B75E85" w:rsidRDefault="007B567D" w:rsidP="00CD7516">
            <w:pPr>
              <w:jc w:val="both"/>
              <w:rPr>
                <w:rFonts w:ascii="Arial" w:hAnsi="Arial" w:cs="Arial"/>
                <w:sz w:val="20"/>
                <w:szCs w:val="20"/>
              </w:rPr>
            </w:pPr>
            <w:r w:rsidRPr="00B75E85">
              <w:rPr>
                <w:rFonts w:ascii="Arial" w:hAnsi="Arial" w:cs="Arial"/>
                <w:sz w:val="20"/>
                <w:szCs w:val="20"/>
              </w:rPr>
              <w:t xml:space="preserve">Pirkimo objektas </w:t>
            </w:r>
            <w:r w:rsidR="001D7C0B" w:rsidRPr="00B75E85">
              <w:rPr>
                <w:rFonts w:ascii="Arial" w:hAnsi="Arial" w:cs="Arial"/>
                <w:sz w:val="20"/>
                <w:szCs w:val="20"/>
              </w:rPr>
              <w:t>- Elektros trumpalaikių ir ilgalaikių laikotarpių kainų prognozių paslaugos</w:t>
            </w:r>
            <w:r w:rsidR="00F86DEA">
              <w:rPr>
                <w:rFonts w:ascii="Arial" w:hAnsi="Arial" w:cs="Arial"/>
                <w:sz w:val="20"/>
                <w:szCs w:val="20"/>
              </w:rPr>
              <w:t>.</w:t>
            </w:r>
          </w:p>
        </w:tc>
        <w:tc>
          <w:tcPr>
            <w:tcW w:w="6771" w:type="dxa"/>
          </w:tcPr>
          <w:p w14:paraId="6566894D" w14:textId="5AA5CFD9" w:rsidR="00C30357" w:rsidRPr="00B75E85" w:rsidRDefault="007621C7" w:rsidP="00C30357">
            <w:pPr>
              <w:jc w:val="both"/>
              <w:rPr>
                <w:rFonts w:ascii="Arial" w:hAnsi="Arial" w:cs="Arial"/>
                <w:sz w:val="20"/>
                <w:szCs w:val="20"/>
                <w:lang w:val="en-US"/>
              </w:rPr>
            </w:pPr>
            <w:r w:rsidRPr="00B75E85">
              <w:rPr>
                <w:rFonts w:ascii="Arial" w:hAnsi="Arial" w:cs="Arial"/>
                <w:sz w:val="20"/>
                <w:szCs w:val="20"/>
                <w:lang w:val="en-GB"/>
              </w:rPr>
              <w:t xml:space="preserve">The object of Procurement – </w:t>
            </w:r>
            <w:r w:rsidR="00C30357" w:rsidRPr="00B75E85">
              <w:rPr>
                <w:rFonts w:ascii="Arial" w:hAnsi="Arial" w:cs="Arial"/>
                <w:sz w:val="20"/>
                <w:szCs w:val="20"/>
                <w:lang w:val="en-US"/>
              </w:rPr>
              <w:t>Services for forecasting short-term and long-term electricity prices</w:t>
            </w:r>
            <w:r w:rsidR="00F86DEA">
              <w:rPr>
                <w:rFonts w:ascii="Arial" w:hAnsi="Arial" w:cs="Arial"/>
                <w:sz w:val="20"/>
                <w:szCs w:val="20"/>
                <w:lang w:val="en-US"/>
              </w:rPr>
              <w:t>.</w:t>
            </w:r>
          </w:p>
          <w:p w14:paraId="58639687" w14:textId="29AE2FA2" w:rsidR="00992675" w:rsidRPr="00B75E85" w:rsidRDefault="00992675" w:rsidP="00CD7516">
            <w:pPr>
              <w:jc w:val="both"/>
              <w:rPr>
                <w:rFonts w:ascii="Arial" w:hAnsi="Arial" w:cs="Arial"/>
                <w:sz w:val="20"/>
                <w:szCs w:val="20"/>
                <w:lang w:val="en-US"/>
              </w:rPr>
            </w:pPr>
          </w:p>
        </w:tc>
      </w:tr>
      <w:tr w:rsidR="002F6F46" w:rsidRPr="00B75E85" w14:paraId="1D9E4094" w14:textId="77777777" w:rsidTr="001E4357">
        <w:tc>
          <w:tcPr>
            <w:tcW w:w="988" w:type="dxa"/>
          </w:tcPr>
          <w:p w14:paraId="373EC113" w14:textId="77777777" w:rsidR="00992675" w:rsidRPr="00B75E85"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7D81BB82" w14:textId="506BA8BE" w:rsidR="00992675" w:rsidRPr="00B75E85" w:rsidRDefault="007B567D" w:rsidP="00CD7516">
            <w:pPr>
              <w:jc w:val="both"/>
              <w:rPr>
                <w:rFonts w:ascii="Arial" w:hAnsi="Arial" w:cs="Arial"/>
                <w:sz w:val="20"/>
                <w:szCs w:val="20"/>
              </w:rPr>
            </w:pPr>
            <w:r w:rsidRPr="00B75E85">
              <w:rPr>
                <w:rFonts w:ascii="Arial" w:hAnsi="Arial" w:cs="Arial"/>
                <w:sz w:val="20"/>
                <w:szCs w:val="20"/>
              </w:rPr>
              <w:t>Pirkimo objekto aprašymas pateikiamas Techninėje specifikacijoje.</w:t>
            </w:r>
          </w:p>
        </w:tc>
        <w:tc>
          <w:tcPr>
            <w:tcW w:w="6771" w:type="dxa"/>
          </w:tcPr>
          <w:p w14:paraId="7503609C" w14:textId="3F1D4156" w:rsidR="00992675" w:rsidRPr="00B75E85" w:rsidRDefault="007621C7" w:rsidP="00CD7516">
            <w:pPr>
              <w:jc w:val="both"/>
              <w:rPr>
                <w:rFonts w:ascii="Arial" w:hAnsi="Arial" w:cs="Arial"/>
                <w:sz w:val="20"/>
                <w:szCs w:val="20"/>
                <w:lang w:val="en-US"/>
              </w:rPr>
            </w:pPr>
            <w:r w:rsidRPr="00B75E85">
              <w:rPr>
                <w:rFonts w:ascii="Arial" w:hAnsi="Arial" w:cs="Arial"/>
                <w:sz w:val="20"/>
                <w:szCs w:val="20"/>
                <w:lang w:val="en-GB"/>
              </w:rPr>
              <w:t>A description of the object of Procurement is provided in the Technical Specification.</w:t>
            </w:r>
          </w:p>
        </w:tc>
      </w:tr>
      <w:tr w:rsidR="002F6F46" w:rsidRPr="00B75E85" w14:paraId="336B7E67" w14:textId="77777777" w:rsidTr="001E4357">
        <w:tc>
          <w:tcPr>
            <w:tcW w:w="988" w:type="dxa"/>
          </w:tcPr>
          <w:p w14:paraId="5DCD2FFE" w14:textId="77777777" w:rsidR="00992675" w:rsidRPr="00B75E85"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23B70A4D" w14:textId="7C48AD05" w:rsidR="00992675" w:rsidRPr="005F7CF3" w:rsidRDefault="007B567D" w:rsidP="00CD7516">
            <w:pPr>
              <w:jc w:val="both"/>
              <w:rPr>
                <w:rFonts w:ascii="Arial" w:hAnsi="Arial" w:cs="Arial"/>
                <w:sz w:val="20"/>
                <w:szCs w:val="20"/>
              </w:rPr>
            </w:pPr>
            <w:r w:rsidRPr="005F7CF3">
              <w:rPr>
                <w:rFonts w:ascii="Arial" w:hAnsi="Arial" w:cs="Arial"/>
                <w:sz w:val="20"/>
                <w:szCs w:val="20"/>
              </w:rPr>
              <w:t xml:space="preserve">Pirkimo objektas skaidomas į </w:t>
            </w:r>
            <w:r w:rsidR="002466E0" w:rsidRPr="005F7CF3">
              <w:rPr>
                <w:rFonts w:ascii="Arial" w:hAnsi="Arial" w:cs="Arial"/>
                <w:sz w:val="20"/>
                <w:szCs w:val="20"/>
              </w:rPr>
              <w:t xml:space="preserve">2 </w:t>
            </w:r>
            <w:r w:rsidRPr="005F7CF3">
              <w:rPr>
                <w:rFonts w:ascii="Arial" w:hAnsi="Arial" w:cs="Arial"/>
                <w:sz w:val="20"/>
                <w:szCs w:val="20"/>
              </w:rPr>
              <w:t xml:space="preserve"> Pirkimo objekto dalis:</w:t>
            </w:r>
          </w:p>
        </w:tc>
        <w:tc>
          <w:tcPr>
            <w:tcW w:w="6771" w:type="dxa"/>
          </w:tcPr>
          <w:p w14:paraId="4012FC72" w14:textId="4562175C" w:rsidR="00992675" w:rsidRPr="005F7CF3" w:rsidRDefault="007621C7" w:rsidP="00CD7516">
            <w:pPr>
              <w:jc w:val="both"/>
              <w:rPr>
                <w:rFonts w:ascii="Arial" w:hAnsi="Arial" w:cs="Arial"/>
                <w:sz w:val="20"/>
                <w:szCs w:val="20"/>
                <w:lang w:val="en-US"/>
              </w:rPr>
            </w:pPr>
            <w:r w:rsidRPr="005F7CF3">
              <w:rPr>
                <w:rFonts w:ascii="Arial" w:hAnsi="Arial" w:cs="Arial"/>
                <w:sz w:val="20"/>
                <w:szCs w:val="20"/>
                <w:lang w:val="en-GB"/>
              </w:rPr>
              <w:t xml:space="preserve">The object of Procurement is divided into </w:t>
            </w:r>
            <w:r w:rsidR="002466E0" w:rsidRPr="005F7CF3">
              <w:rPr>
                <w:rFonts w:ascii="Arial" w:hAnsi="Arial" w:cs="Arial"/>
                <w:sz w:val="20"/>
                <w:szCs w:val="20"/>
                <w:lang w:val="en-GB"/>
              </w:rPr>
              <w:t>2</w:t>
            </w:r>
            <w:r w:rsidRPr="005F7CF3">
              <w:rPr>
                <w:rFonts w:ascii="Arial" w:hAnsi="Arial" w:cs="Arial"/>
                <w:sz w:val="20"/>
                <w:szCs w:val="20"/>
                <w:lang w:val="en-GB"/>
              </w:rPr>
              <w:t xml:space="preserve"> parts:</w:t>
            </w:r>
          </w:p>
        </w:tc>
      </w:tr>
      <w:tr w:rsidR="002F6F46" w:rsidRPr="00B75E85" w14:paraId="10AE6B44" w14:textId="77777777" w:rsidTr="001E4357">
        <w:tc>
          <w:tcPr>
            <w:tcW w:w="988" w:type="dxa"/>
          </w:tcPr>
          <w:p w14:paraId="3DDCF8DB" w14:textId="77777777" w:rsidR="00992675" w:rsidRPr="00B75E85" w:rsidRDefault="00992675" w:rsidP="000B4F30">
            <w:pPr>
              <w:pStyle w:val="ListParagraph"/>
              <w:numPr>
                <w:ilvl w:val="2"/>
                <w:numId w:val="2"/>
              </w:numPr>
              <w:tabs>
                <w:tab w:val="left" w:pos="731"/>
              </w:tabs>
              <w:ind w:left="164" w:right="456" w:hanging="164"/>
              <w:jc w:val="both"/>
              <w:rPr>
                <w:rFonts w:ascii="Arial" w:hAnsi="Arial" w:cs="Arial"/>
                <w:sz w:val="20"/>
                <w:szCs w:val="20"/>
              </w:rPr>
            </w:pPr>
          </w:p>
        </w:tc>
        <w:tc>
          <w:tcPr>
            <w:tcW w:w="6662" w:type="dxa"/>
          </w:tcPr>
          <w:p w14:paraId="6143AF51" w14:textId="4513D310" w:rsidR="00992675" w:rsidRPr="006A6DDE" w:rsidRDefault="007B567D" w:rsidP="00CD7516">
            <w:pPr>
              <w:tabs>
                <w:tab w:val="left" w:pos="851"/>
              </w:tabs>
              <w:spacing w:before="60" w:after="60"/>
              <w:jc w:val="both"/>
              <w:rPr>
                <w:rFonts w:ascii="Arial" w:hAnsi="Arial" w:cs="Arial"/>
                <w:sz w:val="20"/>
                <w:szCs w:val="20"/>
              </w:rPr>
            </w:pPr>
            <w:r w:rsidRPr="006A6DDE">
              <w:rPr>
                <w:rFonts w:ascii="Arial" w:hAnsi="Arial" w:cs="Arial"/>
                <w:sz w:val="20"/>
                <w:szCs w:val="20"/>
              </w:rPr>
              <w:t xml:space="preserve">I Pirkimo objekto dalis – </w:t>
            </w:r>
            <w:r w:rsidR="00BB3743" w:rsidRPr="006A6DDE">
              <w:rPr>
                <w:rFonts w:ascii="Arial" w:hAnsi="Arial" w:cs="Arial"/>
                <w:bCs/>
                <w:sz w:val="20"/>
                <w:szCs w:val="20"/>
              </w:rPr>
              <w:t xml:space="preserve">Elektros trumpalaikių ir ilgalaikių laikotarpių kainų prognozių </w:t>
            </w:r>
            <w:r w:rsidR="00C9187A" w:rsidRPr="006A6DDE">
              <w:rPr>
                <w:rFonts w:ascii="Arial" w:hAnsi="Arial" w:cs="Arial"/>
                <w:bCs/>
                <w:sz w:val="20"/>
                <w:szCs w:val="20"/>
              </w:rPr>
              <w:t xml:space="preserve"> ir duom</w:t>
            </w:r>
            <w:r w:rsidR="00F86DEA" w:rsidRPr="006A6DDE">
              <w:rPr>
                <w:rFonts w:ascii="Arial" w:hAnsi="Arial" w:cs="Arial"/>
                <w:bCs/>
                <w:sz w:val="20"/>
                <w:szCs w:val="20"/>
              </w:rPr>
              <w:t xml:space="preserve">enų </w:t>
            </w:r>
            <w:r w:rsidR="00C9187A" w:rsidRPr="006A6DDE">
              <w:rPr>
                <w:rFonts w:ascii="Arial" w:hAnsi="Arial" w:cs="Arial"/>
                <w:bCs/>
                <w:sz w:val="20"/>
                <w:szCs w:val="20"/>
              </w:rPr>
              <w:t xml:space="preserve">bazių </w:t>
            </w:r>
            <w:r w:rsidR="00BB3743" w:rsidRPr="006A6DDE">
              <w:rPr>
                <w:rFonts w:ascii="Arial" w:hAnsi="Arial" w:cs="Arial"/>
                <w:bCs/>
                <w:sz w:val="20"/>
                <w:szCs w:val="20"/>
              </w:rPr>
              <w:t>paslaugos</w:t>
            </w:r>
            <w:r w:rsidRPr="006A6DDE">
              <w:rPr>
                <w:rFonts w:ascii="Arial" w:hAnsi="Arial" w:cs="Arial"/>
                <w:sz w:val="20"/>
                <w:szCs w:val="20"/>
              </w:rPr>
              <w:t>;</w:t>
            </w:r>
          </w:p>
        </w:tc>
        <w:tc>
          <w:tcPr>
            <w:tcW w:w="6771" w:type="dxa"/>
          </w:tcPr>
          <w:p w14:paraId="0416CD10" w14:textId="16C2F5C1" w:rsidR="00112214" w:rsidRPr="006A6DDE" w:rsidRDefault="007621C7" w:rsidP="00112214">
            <w:pPr>
              <w:pStyle w:val="Header"/>
              <w:rPr>
                <w:rFonts w:ascii="Arial" w:hAnsi="Arial" w:cs="Arial"/>
                <w:sz w:val="20"/>
                <w:szCs w:val="20"/>
                <w:lang w:val="en-US"/>
              </w:rPr>
            </w:pPr>
            <w:r w:rsidRPr="006A6DDE">
              <w:rPr>
                <w:rFonts w:ascii="Arial" w:hAnsi="Arial" w:cs="Arial"/>
                <w:sz w:val="20"/>
                <w:szCs w:val="20"/>
                <w:lang w:val="en-GB"/>
              </w:rPr>
              <w:t xml:space="preserve">Part I of the object of Procurement </w:t>
            </w:r>
            <w:r w:rsidR="005961CD" w:rsidRPr="006A6DDE">
              <w:rPr>
                <w:rFonts w:ascii="Arial" w:hAnsi="Arial" w:cs="Arial"/>
                <w:sz w:val="20"/>
                <w:szCs w:val="20"/>
                <w:lang w:val="en-GB"/>
              </w:rPr>
              <w:t>-</w:t>
            </w:r>
            <w:r w:rsidR="00112214" w:rsidRPr="006A6DDE">
              <w:rPr>
                <w:rFonts w:ascii="Arial" w:hAnsi="Arial" w:cs="Arial"/>
                <w:sz w:val="20"/>
                <w:szCs w:val="20"/>
                <w:lang w:val="en-US"/>
              </w:rPr>
              <w:t xml:space="preserve">   </w:t>
            </w:r>
            <w:r w:rsidR="00AD350B" w:rsidRPr="006A6DDE">
              <w:rPr>
                <w:rFonts w:ascii="Arial" w:hAnsi="Arial" w:cs="Arial"/>
                <w:sz w:val="20"/>
                <w:szCs w:val="20"/>
                <w:lang w:val="en-US"/>
              </w:rPr>
              <w:t>Services for</w:t>
            </w:r>
            <w:r w:rsidR="00112214" w:rsidRPr="006A6DDE">
              <w:rPr>
                <w:rFonts w:ascii="Arial" w:hAnsi="Arial" w:cs="Arial"/>
                <w:sz w:val="20"/>
                <w:szCs w:val="20"/>
                <w:lang w:val="en-US"/>
              </w:rPr>
              <w:t xml:space="preserve"> </w:t>
            </w:r>
            <w:r w:rsidR="00F86DEA" w:rsidRPr="006A6DDE">
              <w:rPr>
                <w:rFonts w:ascii="Arial" w:hAnsi="Arial" w:cs="Arial"/>
                <w:sz w:val="20"/>
                <w:szCs w:val="20"/>
                <w:lang w:val="en-US"/>
              </w:rPr>
              <w:t>short</w:t>
            </w:r>
            <w:r w:rsidR="00112214" w:rsidRPr="006A6DDE">
              <w:rPr>
                <w:rFonts w:ascii="Arial" w:hAnsi="Arial" w:cs="Arial"/>
                <w:sz w:val="20"/>
                <w:szCs w:val="20"/>
                <w:lang w:val="en-US"/>
              </w:rPr>
              <w:t xml:space="preserve">-term and long-term electricity price forecasts reports and database services. </w:t>
            </w:r>
          </w:p>
          <w:p w14:paraId="7CA99462" w14:textId="5D8445A0" w:rsidR="00992675" w:rsidRPr="006A6DDE" w:rsidRDefault="00992675" w:rsidP="00CD7516">
            <w:pPr>
              <w:jc w:val="both"/>
              <w:rPr>
                <w:rFonts w:ascii="Arial" w:hAnsi="Arial" w:cs="Arial"/>
                <w:sz w:val="20"/>
                <w:szCs w:val="20"/>
                <w:lang w:val="en-US"/>
              </w:rPr>
            </w:pPr>
          </w:p>
        </w:tc>
      </w:tr>
      <w:tr w:rsidR="007B567D" w:rsidRPr="00B75E85" w14:paraId="74016A16" w14:textId="77777777" w:rsidTr="001E4357">
        <w:tc>
          <w:tcPr>
            <w:tcW w:w="988" w:type="dxa"/>
          </w:tcPr>
          <w:p w14:paraId="15776FF1" w14:textId="77777777" w:rsidR="007B567D" w:rsidRPr="00B75E85" w:rsidRDefault="007B567D" w:rsidP="000B4F30">
            <w:pPr>
              <w:pStyle w:val="ListParagraph"/>
              <w:numPr>
                <w:ilvl w:val="2"/>
                <w:numId w:val="2"/>
              </w:numPr>
              <w:ind w:left="589" w:hanging="589"/>
              <w:jc w:val="both"/>
              <w:rPr>
                <w:rFonts w:ascii="Arial" w:hAnsi="Arial" w:cs="Arial"/>
                <w:sz w:val="20"/>
                <w:szCs w:val="20"/>
              </w:rPr>
            </w:pPr>
          </w:p>
        </w:tc>
        <w:tc>
          <w:tcPr>
            <w:tcW w:w="6662" w:type="dxa"/>
          </w:tcPr>
          <w:p w14:paraId="220E2647" w14:textId="43769C78" w:rsidR="007B567D" w:rsidRPr="006A6DDE" w:rsidRDefault="007B567D" w:rsidP="00CD7516">
            <w:pPr>
              <w:tabs>
                <w:tab w:val="left" w:pos="851"/>
              </w:tabs>
              <w:spacing w:before="60" w:after="60"/>
              <w:jc w:val="both"/>
              <w:rPr>
                <w:rFonts w:ascii="Arial" w:hAnsi="Arial" w:cs="Arial"/>
                <w:sz w:val="20"/>
                <w:szCs w:val="20"/>
              </w:rPr>
            </w:pPr>
            <w:r w:rsidRPr="006A6DDE">
              <w:rPr>
                <w:rFonts w:ascii="Arial" w:hAnsi="Arial" w:cs="Arial"/>
                <w:sz w:val="20"/>
                <w:szCs w:val="20"/>
              </w:rPr>
              <w:t>II Pirkimo objekto dalis –</w:t>
            </w:r>
            <w:r w:rsidR="00BB3743" w:rsidRPr="006A6DDE">
              <w:rPr>
                <w:rFonts w:ascii="Arial" w:hAnsi="Arial" w:cs="Arial"/>
                <w:bCs/>
                <w:sz w:val="20"/>
                <w:szCs w:val="20"/>
              </w:rPr>
              <w:t xml:space="preserve"> Elektros trumpalaikių ir ilgalaikių laikotarpių kainų prognozių paslaugos</w:t>
            </w:r>
            <w:r w:rsidRPr="006A6DDE">
              <w:rPr>
                <w:rFonts w:ascii="Arial" w:hAnsi="Arial" w:cs="Arial"/>
                <w:sz w:val="20"/>
                <w:szCs w:val="20"/>
              </w:rPr>
              <w:t>.</w:t>
            </w:r>
          </w:p>
        </w:tc>
        <w:tc>
          <w:tcPr>
            <w:tcW w:w="6771" w:type="dxa"/>
          </w:tcPr>
          <w:p w14:paraId="13DF2E57" w14:textId="1DE146E1" w:rsidR="007B567D" w:rsidRPr="006A6DDE" w:rsidRDefault="007621C7" w:rsidP="00CD7516">
            <w:pPr>
              <w:jc w:val="both"/>
              <w:rPr>
                <w:rFonts w:ascii="Arial" w:hAnsi="Arial" w:cs="Arial"/>
                <w:sz w:val="20"/>
                <w:szCs w:val="20"/>
                <w:lang w:val="en-US"/>
              </w:rPr>
            </w:pPr>
            <w:r w:rsidRPr="006A6DDE">
              <w:rPr>
                <w:rFonts w:ascii="Arial" w:hAnsi="Arial" w:cs="Arial"/>
                <w:sz w:val="20"/>
                <w:szCs w:val="20"/>
                <w:lang w:val="en-GB"/>
              </w:rPr>
              <w:t xml:space="preserve">Part II of the object of Procurement </w:t>
            </w:r>
            <w:r w:rsidR="00BB3743" w:rsidRPr="006A6DDE">
              <w:rPr>
                <w:rFonts w:ascii="Arial" w:hAnsi="Arial" w:cs="Arial"/>
                <w:sz w:val="20"/>
                <w:szCs w:val="20"/>
                <w:lang w:val="en-GB"/>
              </w:rPr>
              <w:t>-</w:t>
            </w:r>
            <w:r w:rsidR="00BB3743" w:rsidRPr="006A6DDE">
              <w:rPr>
                <w:rFonts w:ascii="Arial" w:hAnsi="Arial" w:cs="Arial"/>
                <w:sz w:val="20"/>
                <w:szCs w:val="20"/>
                <w:lang w:val="en-US"/>
              </w:rPr>
              <w:t xml:space="preserve"> Services for forecasting short-term and long-term electricity prices</w:t>
            </w:r>
            <w:r w:rsidRPr="006A6DDE">
              <w:rPr>
                <w:rFonts w:ascii="Arial" w:hAnsi="Arial" w:cs="Arial"/>
                <w:sz w:val="20"/>
                <w:szCs w:val="20"/>
                <w:lang w:val="en-GB"/>
              </w:rPr>
              <w:t>.</w:t>
            </w:r>
          </w:p>
        </w:tc>
      </w:tr>
      <w:tr w:rsidR="007B567D" w:rsidRPr="00B75E85" w14:paraId="111B7538" w14:textId="77777777" w:rsidTr="001E4357">
        <w:tc>
          <w:tcPr>
            <w:tcW w:w="988" w:type="dxa"/>
          </w:tcPr>
          <w:p w14:paraId="754FCDD1" w14:textId="77777777" w:rsidR="007B567D" w:rsidRPr="00B75E85" w:rsidRDefault="007B567D" w:rsidP="000B4F30">
            <w:pPr>
              <w:pStyle w:val="ListParagraph"/>
              <w:numPr>
                <w:ilvl w:val="1"/>
                <w:numId w:val="2"/>
              </w:numPr>
              <w:ind w:left="22" w:hanging="22"/>
              <w:jc w:val="both"/>
              <w:rPr>
                <w:rFonts w:ascii="Arial" w:hAnsi="Arial" w:cs="Arial"/>
                <w:sz w:val="20"/>
                <w:szCs w:val="20"/>
              </w:rPr>
            </w:pPr>
          </w:p>
        </w:tc>
        <w:tc>
          <w:tcPr>
            <w:tcW w:w="6662" w:type="dxa"/>
          </w:tcPr>
          <w:p w14:paraId="1197C6A3" w14:textId="436C7713" w:rsidR="007B567D" w:rsidRPr="005F7CF3" w:rsidRDefault="007B567D" w:rsidP="00044316">
            <w:pPr>
              <w:tabs>
                <w:tab w:val="left" w:pos="567"/>
              </w:tabs>
              <w:spacing w:before="60" w:after="60"/>
              <w:jc w:val="both"/>
              <w:rPr>
                <w:rFonts w:ascii="Arial" w:hAnsi="Arial" w:cs="Arial"/>
                <w:sz w:val="20"/>
                <w:szCs w:val="20"/>
              </w:rPr>
            </w:pPr>
            <w:r w:rsidRPr="005F7CF3">
              <w:rPr>
                <w:rFonts w:ascii="Arial" w:hAnsi="Arial" w:cs="Arial"/>
                <w:sz w:val="20"/>
                <w:szCs w:val="20"/>
              </w:rPr>
              <w:t>Tiekėjas gali pateikti Pasiūlymą</w:t>
            </w:r>
            <w:r w:rsidR="00BB3743" w:rsidRPr="005F7CF3">
              <w:rPr>
                <w:rFonts w:ascii="Arial" w:hAnsi="Arial" w:cs="Arial"/>
                <w:sz w:val="20"/>
                <w:szCs w:val="20"/>
              </w:rPr>
              <w:t xml:space="preserve"> tik</w:t>
            </w:r>
            <w:r w:rsidRPr="005F7CF3">
              <w:rPr>
                <w:rFonts w:ascii="Arial" w:hAnsi="Arial" w:cs="Arial"/>
                <w:sz w:val="20"/>
                <w:szCs w:val="20"/>
              </w:rPr>
              <w:t xml:space="preserve"> vienai</w:t>
            </w:r>
            <w:r w:rsidR="00277E67" w:rsidRPr="005F7CF3">
              <w:rPr>
                <w:rFonts w:ascii="Arial" w:hAnsi="Arial" w:cs="Arial"/>
                <w:sz w:val="20"/>
                <w:szCs w:val="20"/>
              </w:rPr>
              <w:t xml:space="preserve"> arba visoms</w:t>
            </w:r>
            <w:r w:rsidR="00BB3743" w:rsidRPr="005F7CF3">
              <w:rPr>
                <w:rFonts w:ascii="Arial" w:hAnsi="Arial" w:cs="Arial"/>
                <w:sz w:val="20"/>
                <w:szCs w:val="20"/>
              </w:rPr>
              <w:t xml:space="preserve"> </w:t>
            </w:r>
            <w:r w:rsidRPr="005F7CF3">
              <w:rPr>
                <w:rFonts w:ascii="Arial" w:hAnsi="Arial" w:cs="Arial"/>
                <w:sz w:val="20"/>
                <w:szCs w:val="20"/>
              </w:rPr>
              <w:t>Pirkimo objekto dalims.</w:t>
            </w:r>
            <w:r w:rsidR="00277E67" w:rsidRPr="005F7CF3">
              <w:rPr>
                <w:rFonts w:ascii="Arial" w:hAnsi="Arial" w:cs="Arial"/>
                <w:sz w:val="20"/>
                <w:szCs w:val="20"/>
              </w:rPr>
              <w:t xml:space="preserve"> Tiekėjas, kuris bus nustatytas laimėtoju 1 pirkimo objekto dalyje, negali būti nustatytas laimėtoju ir 2 pirkimo objekto dalyje, todėl tokiu atveju jo pasiūlymas 2 pirkimo objekto dalyje bus atmestas. Laikoma, jog tai tas pats tiekėjas, nesvarbu ar jis pasiūlymą teikia vienas</w:t>
            </w:r>
            <w:r w:rsidR="00866EEF">
              <w:rPr>
                <w:rFonts w:ascii="Arial" w:hAnsi="Arial" w:cs="Arial"/>
                <w:sz w:val="20"/>
                <w:szCs w:val="20"/>
              </w:rPr>
              <w:t>,</w:t>
            </w:r>
            <w:r w:rsidR="00277E67" w:rsidRPr="005F7CF3">
              <w:rPr>
                <w:rFonts w:ascii="Arial" w:hAnsi="Arial" w:cs="Arial"/>
                <w:sz w:val="20"/>
                <w:szCs w:val="20"/>
              </w:rPr>
              <w:t xml:space="preserve"> ar kaip tiekėjų grupės narys.</w:t>
            </w:r>
          </w:p>
        </w:tc>
        <w:tc>
          <w:tcPr>
            <w:tcW w:w="6771" w:type="dxa"/>
          </w:tcPr>
          <w:p w14:paraId="06AC0A80" w14:textId="7E6BCF13" w:rsidR="007B567D" w:rsidRPr="005F7CF3" w:rsidRDefault="00832003" w:rsidP="00CD7516">
            <w:pPr>
              <w:jc w:val="both"/>
              <w:rPr>
                <w:rFonts w:ascii="Arial" w:hAnsi="Arial" w:cs="Arial"/>
                <w:sz w:val="20"/>
                <w:szCs w:val="20"/>
              </w:rPr>
            </w:pPr>
            <w:r w:rsidRPr="005F7CF3">
              <w:rPr>
                <w:rFonts w:ascii="Arial" w:hAnsi="Arial" w:cs="Arial"/>
                <w:sz w:val="20"/>
                <w:szCs w:val="20"/>
                <w:lang w:val="en-GB"/>
              </w:rPr>
              <w:t>The Supplier may submit a Tender for </w:t>
            </w:r>
            <w:r w:rsidRPr="00044316">
              <w:rPr>
                <w:rFonts w:ascii="Arial" w:hAnsi="Arial" w:cs="Arial"/>
                <w:sz w:val="20"/>
                <w:szCs w:val="20"/>
                <w:lang w:val="en-GB"/>
              </w:rPr>
              <w:t>one or all parts of the Procurement object</w:t>
            </w:r>
            <w:r w:rsidRPr="005F7CF3">
              <w:rPr>
                <w:rFonts w:ascii="Arial" w:hAnsi="Arial" w:cs="Arial"/>
                <w:i/>
                <w:iCs/>
                <w:sz w:val="20"/>
                <w:szCs w:val="20"/>
                <w:u w:val="single"/>
                <w:lang w:val="en-GB"/>
              </w:rPr>
              <w:t>.</w:t>
            </w:r>
            <w:r w:rsidRPr="005F7CF3">
              <w:rPr>
                <w:rFonts w:ascii="Arial" w:hAnsi="Arial" w:cs="Arial"/>
                <w:sz w:val="20"/>
                <w:szCs w:val="20"/>
              </w:rPr>
              <w:t> </w:t>
            </w:r>
            <w:r w:rsidRPr="00044316">
              <w:rPr>
                <w:rFonts w:ascii="Arial" w:hAnsi="Arial" w:cs="Arial"/>
                <w:sz w:val="20"/>
                <w:szCs w:val="20"/>
                <w:lang w:val="en-GB"/>
              </w:rPr>
              <w:t xml:space="preserve">A supplier who is selected as the winner for the 1st part of the Procurement may not be selected </w:t>
            </w:r>
            <w:r w:rsidR="00F86DEA">
              <w:rPr>
                <w:rFonts w:ascii="Arial" w:hAnsi="Arial" w:cs="Arial"/>
                <w:sz w:val="20"/>
                <w:szCs w:val="20"/>
                <w:lang w:val="en-GB"/>
              </w:rPr>
              <w:t xml:space="preserve">also </w:t>
            </w:r>
            <w:r w:rsidRPr="00FB122C">
              <w:rPr>
                <w:rFonts w:ascii="Arial" w:hAnsi="Arial" w:cs="Arial"/>
                <w:sz w:val="20"/>
                <w:szCs w:val="20"/>
                <w:lang w:val="en-GB"/>
              </w:rPr>
              <w:t xml:space="preserve">as the winner for the 2nd part of the Procurement; therefore, in such a case, its </w:t>
            </w:r>
            <w:r w:rsidR="00866EEF">
              <w:rPr>
                <w:rFonts w:ascii="Arial" w:hAnsi="Arial" w:cs="Arial"/>
                <w:sz w:val="20"/>
                <w:szCs w:val="20"/>
                <w:lang w:val="en-GB"/>
              </w:rPr>
              <w:t>tender</w:t>
            </w:r>
            <w:r w:rsidR="00866EEF" w:rsidRPr="00457D88">
              <w:rPr>
                <w:rFonts w:ascii="Arial" w:hAnsi="Arial" w:cs="Arial"/>
                <w:sz w:val="20"/>
                <w:szCs w:val="20"/>
                <w:lang w:val="en-GB"/>
              </w:rPr>
              <w:t xml:space="preserve"> </w:t>
            </w:r>
            <w:r w:rsidRPr="00457D88">
              <w:rPr>
                <w:rFonts w:ascii="Arial" w:hAnsi="Arial" w:cs="Arial"/>
                <w:sz w:val="20"/>
                <w:szCs w:val="20"/>
                <w:lang w:val="en-GB"/>
              </w:rPr>
              <w:t xml:space="preserve">for </w:t>
            </w:r>
            <w:r w:rsidR="00866EEF">
              <w:rPr>
                <w:rFonts w:ascii="Arial" w:hAnsi="Arial" w:cs="Arial"/>
                <w:sz w:val="20"/>
                <w:szCs w:val="20"/>
                <w:lang w:val="en-GB"/>
              </w:rPr>
              <w:t>Part</w:t>
            </w:r>
            <w:r w:rsidR="00866EEF" w:rsidRPr="00457D88">
              <w:rPr>
                <w:rFonts w:ascii="Arial" w:hAnsi="Arial" w:cs="Arial"/>
                <w:sz w:val="20"/>
                <w:szCs w:val="20"/>
                <w:lang w:val="en-GB"/>
              </w:rPr>
              <w:t xml:space="preserve"> </w:t>
            </w:r>
            <w:r w:rsidRPr="00457D88">
              <w:rPr>
                <w:rFonts w:ascii="Arial" w:hAnsi="Arial" w:cs="Arial"/>
                <w:sz w:val="20"/>
                <w:szCs w:val="20"/>
                <w:lang w:val="en-GB"/>
              </w:rPr>
              <w:t xml:space="preserve">2 of the procurement will be rejected. The supplier is considered to be the same, regardless of whether they submit a </w:t>
            </w:r>
            <w:r w:rsidR="00866EEF">
              <w:rPr>
                <w:rFonts w:ascii="Arial" w:hAnsi="Arial" w:cs="Arial"/>
                <w:sz w:val="20"/>
                <w:szCs w:val="20"/>
                <w:lang w:val="en-GB"/>
              </w:rPr>
              <w:t>tender</w:t>
            </w:r>
            <w:r w:rsidR="00866EEF" w:rsidRPr="00457D88">
              <w:rPr>
                <w:rFonts w:ascii="Arial" w:hAnsi="Arial" w:cs="Arial"/>
                <w:sz w:val="20"/>
                <w:szCs w:val="20"/>
                <w:lang w:val="en-GB"/>
              </w:rPr>
              <w:t xml:space="preserve"> </w:t>
            </w:r>
            <w:r w:rsidRPr="00457D88">
              <w:rPr>
                <w:rFonts w:ascii="Arial" w:hAnsi="Arial" w:cs="Arial"/>
                <w:sz w:val="20"/>
                <w:szCs w:val="20"/>
                <w:lang w:val="en-GB"/>
              </w:rPr>
              <w:t>individually or as a member of a group of suppliers.</w:t>
            </w:r>
          </w:p>
        </w:tc>
      </w:tr>
      <w:tr w:rsidR="003209BA" w:rsidRPr="00B75E85" w14:paraId="2F63FC2D" w14:textId="77777777" w:rsidTr="001E4357">
        <w:tc>
          <w:tcPr>
            <w:tcW w:w="988" w:type="dxa"/>
          </w:tcPr>
          <w:p w14:paraId="3C9B47BE" w14:textId="77777777" w:rsidR="003209BA" w:rsidRPr="00B75E85" w:rsidRDefault="003209BA" w:rsidP="000B4F30">
            <w:pPr>
              <w:pStyle w:val="ListParagraph"/>
              <w:numPr>
                <w:ilvl w:val="1"/>
                <w:numId w:val="2"/>
              </w:numPr>
              <w:ind w:left="22" w:hanging="22"/>
              <w:jc w:val="both"/>
              <w:rPr>
                <w:rFonts w:ascii="Arial" w:hAnsi="Arial" w:cs="Arial"/>
                <w:sz w:val="20"/>
                <w:szCs w:val="20"/>
              </w:rPr>
            </w:pPr>
          </w:p>
        </w:tc>
        <w:tc>
          <w:tcPr>
            <w:tcW w:w="6662" w:type="dxa"/>
          </w:tcPr>
          <w:p w14:paraId="2C1C1E04" w14:textId="4A7C765B" w:rsidR="003209BA" w:rsidRPr="005F7CF3" w:rsidRDefault="003209BA" w:rsidP="003209BA">
            <w:pPr>
              <w:pStyle w:val="ListParagraph"/>
              <w:tabs>
                <w:tab w:val="left" w:pos="567"/>
              </w:tabs>
              <w:spacing w:before="60" w:after="60"/>
              <w:ind w:left="0"/>
              <w:contextualSpacing w:val="0"/>
              <w:jc w:val="both"/>
              <w:rPr>
                <w:rFonts w:ascii="Arial" w:hAnsi="Arial" w:cs="Arial"/>
                <w:i/>
                <w:iCs/>
                <w:sz w:val="20"/>
                <w:szCs w:val="20"/>
              </w:rPr>
            </w:pPr>
            <w:r w:rsidRPr="005F7CF3">
              <w:rPr>
                <w:rFonts w:ascii="Arial" w:hAnsi="Arial" w:cs="Arial"/>
                <w:sz w:val="20"/>
                <w:szCs w:val="20"/>
              </w:rPr>
              <w:t>Perkantysis subjektas riboja maksimal</w:t>
            </w:r>
            <w:r w:rsidR="003549FA" w:rsidRPr="005F7CF3">
              <w:rPr>
                <w:rFonts w:ascii="Arial" w:hAnsi="Arial" w:cs="Arial"/>
                <w:sz w:val="20"/>
                <w:szCs w:val="20"/>
              </w:rPr>
              <w:t>ų</w:t>
            </w:r>
            <w:r w:rsidRPr="005F7CF3">
              <w:rPr>
                <w:rFonts w:ascii="Arial" w:hAnsi="Arial" w:cs="Arial"/>
                <w:sz w:val="20"/>
                <w:szCs w:val="20"/>
              </w:rPr>
              <w:t xml:space="preserve"> Pirkimo objekto dalių skaiči</w:t>
            </w:r>
            <w:r w:rsidR="003549FA" w:rsidRPr="005F7CF3">
              <w:rPr>
                <w:rFonts w:ascii="Arial" w:hAnsi="Arial" w:cs="Arial"/>
                <w:sz w:val="20"/>
                <w:szCs w:val="20"/>
              </w:rPr>
              <w:t>ų</w:t>
            </w:r>
            <w:r w:rsidRPr="005F7CF3">
              <w:rPr>
                <w:rFonts w:ascii="Arial" w:hAnsi="Arial" w:cs="Arial"/>
                <w:sz w:val="20"/>
                <w:szCs w:val="20"/>
              </w:rPr>
              <w:t xml:space="preserve">, dėl kurių laimėtoju gali būti nustatomas tas pats </w:t>
            </w:r>
            <w:r w:rsidR="00832003" w:rsidRPr="005F7CF3">
              <w:rPr>
                <w:rFonts w:ascii="Arial" w:hAnsi="Arial" w:cs="Arial"/>
                <w:sz w:val="20"/>
                <w:szCs w:val="20"/>
              </w:rPr>
              <w:t>Tiekėjas</w:t>
            </w:r>
            <w:r w:rsidRPr="005F7CF3">
              <w:rPr>
                <w:rFonts w:ascii="Arial" w:hAnsi="Arial" w:cs="Arial"/>
                <w:sz w:val="20"/>
                <w:szCs w:val="20"/>
              </w:rPr>
              <w:t xml:space="preserve">. </w:t>
            </w:r>
          </w:p>
        </w:tc>
        <w:tc>
          <w:tcPr>
            <w:tcW w:w="6771" w:type="dxa"/>
          </w:tcPr>
          <w:p w14:paraId="4DB838B3" w14:textId="5956EB8C" w:rsidR="003209BA" w:rsidRPr="005F7CF3" w:rsidRDefault="003209BA" w:rsidP="003209BA">
            <w:pPr>
              <w:jc w:val="both"/>
              <w:rPr>
                <w:rFonts w:ascii="Arial" w:hAnsi="Arial" w:cs="Arial"/>
                <w:sz w:val="20"/>
                <w:szCs w:val="20"/>
                <w:lang w:val="en-GB"/>
              </w:rPr>
            </w:pPr>
            <w:r w:rsidRPr="005F7CF3">
              <w:rPr>
                <w:rFonts w:ascii="Arial" w:hAnsi="Arial" w:cs="Arial"/>
                <w:sz w:val="20"/>
                <w:szCs w:val="20"/>
                <w:lang w:val="en-GB"/>
              </w:rPr>
              <w:t>The Contracting Entity limit</w:t>
            </w:r>
            <w:r w:rsidR="00BB3743" w:rsidRPr="005F7CF3">
              <w:rPr>
                <w:rFonts w:ascii="Arial" w:hAnsi="Arial" w:cs="Arial"/>
                <w:sz w:val="20"/>
                <w:szCs w:val="20"/>
                <w:lang w:val="en-GB"/>
              </w:rPr>
              <w:t xml:space="preserve">s </w:t>
            </w:r>
            <w:r w:rsidRPr="005F7CF3">
              <w:rPr>
                <w:rFonts w:ascii="Arial" w:hAnsi="Arial" w:cs="Arial"/>
                <w:sz w:val="20"/>
                <w:szCs w:val="20"/>
                <w:lang w:val="en-GB"/>
              </w:rPr>
              <w:t xml:space="preserve">the maximum number of parts of the object of Procurement for which the same Supplier can be determined as the Winner. </w:t>
            </w:r>
          </w:p>
        </w:tc>
      </w:tr>
      <w:tr w:rsidR="003209BA" w:rsidRPr="00B75E85" w14:paraId="1661DC43" w14:textId="77777777" w:rsidTr="001E4357">
        <w:tc>
          <w:tcPr>
            <w:tcW w:w="988" w:type="dxa"/>
          </w:tcPr>
          <w:p w14:paraId="1A2F5F0B" w14:textId="77777777" w:rsidR="003209BA" w:rsidRPr="00B75E85" w:rsidRDefault="003209BA" w:rsidP="000B4F30">
            <w:pPr>
              <w:pStyle w:val="ListParagraph"/>
              <w:numPr>
                <w:ilvl w:val="1"/>
                <w:numId w:val="2"/>
              </w:numPr>
              <w:ind w:left="22" w:hanging="22"/>
              <w:jc w:val="both"/>
              <w:rPr>
                <w:rFonts w:ascii="Arial" w:hAnsi="Arial" w:cs="Arial"/>
                <w:sz w:val="20"/>
                <w:szCs w:val="20"/>
              </w:rPr>
            </w:pPr>
          </w:p>
        </w:tc>
        <w:tc>
          <w:tcPr>
            <w:tcW w:w="6662" w:type="dxa"/>
          </w:tcPr>
          <w:p w14:paraId="265DE7DD" w14:textId="188770A6" w:rsidR="003209BA" w:rsidRPr="005F7CF3" w:rsidRDefault="003209BA" w:rsidP="003209BA">
            <w:pPr>
              <w:pStyle w:val="ListParagraph"/>
              <w:tabs>
                <w:tab w:val="left" w:pos="567"/>
              </w:tabs>
              <w:spacing w:before="60" w:after="60"/>
              <w:ind w:left="0"/>
              <w:contextualSpacing w:val="0"/>
              <w:jc w:val="both"/>
              <w:rPr>
                <w:rFonts w:ascii="Arial" w:hAnsi="Arial" w:cs="Arial"/>
                <w:i/>
                <w:iCs/>
                <w:sz w:val="20"/>
                <w:szCs w:val="20"/>
              </w:rPr>
            </w:pPr>
            <w:r w:rsidRPr="005F7CF3">
              <w:rPr>
                <w:rFonts w:ascii="Arial" w:hAnsi="Arial" w:cs="Arial"/>
                <w:sz w:val="20"/>
                <w:szCs w:val="20"/>
              </w:rPr>
              <w:t>Perkantysis subjektas sudarys atskirą Sutartį kiekvienai Pirkimo objekto daliai,</w:t>
            </w:r>
            <w:r w:rsidR="00BB3743" w:rsidRPr="005F7CF3">
              <w:rPr>
                <w:rFonts w:ascii="Arial" w:hAnsi="Arial" w:cs="Arial"/>
                <w:sz w:val="20"/>
                <w:szCs w:val="20"/>
              </w:rPr>
              <w:t xml:space="preserve"> </w:t>
            </w:r>
            <w:r w:rsidRPr="005F7CF3">
              <w:rPr>
                <w:rFonts w:ascii="Arial" w:hAnsi="Arial" w:cs="Arial"/>
                <w:sz w:val="20"/>
                <w:szCs w:val="20"/>
              </w:rPr>
              <w:t xml:space="preserve">pagal Pirkimo sąlygas laimėtoju </w:t>
            </w:r>
            <w:r w:rsidR="00BB3743" w:rsidRPr="005F7CF3">
              <w:rPr>
                <w:rFonts w:ascii="Arial" w:hAnsi="Arial" w:cs="Arial"/>
                <w:sz w:val="20"/>
                <w:szCs w:val="20"/>
              </w:rPr>
              <w:t>ne</w:t>
            </w:r>
            <w:r w:rsidRPr="005F7CF3">
              <w:rPr>
                <w:rFonts w:ascii="Arial" w:hAnsi="Arial" w:cs="Arial"/>
                <w:sz w:val="20"/>
                <w:szCs w:val="20"/>
              </w:rPr>
              <w:t>gali būti nustatomas tas pats Tiekėjas.</w:t>
            </w:r>
          </w:p>
        </w:tc>
        <w:tc>
          <w:tcPr>
            <w:tcW w:w="6771" w:type="dxa"/>
          </w:tcPr>
          <w:p w14:paraId="7B94CBF8" w14:textId="22A8B224" w:rsidR="003209BA" w:rsidRPr="005F7CF3" w:rsidRDefault="003209BA" w:rsidP="003209BA">
            <w:pPr>
              <w:jc w:val="both"/>
              <w:rPr>
                <w:rFonts w:ascii="Arial" w:hAnsi="Arial" w:cs="Arial"/>
                <w:sz w:val="20"/>
                <w:szCs w:val="20"/>
                <w:lang w:val="en-GB"/>
              </w:rPr>
            </w:pPr>
            <w:r w:rsidRPr="005F7CF3">
              <w:rPr>
                <w:rFonts w:ascii="Arial" w:hAnsi="Arial" w:cs="Arial"/>
                <w:sz w:val="20"/>
                <w:szCs w:val="20"/>
                <w:lang w:val="en-GB"/>
              </w:rPr>
              <w:t>The Contracting Entity will enter into a separate Contract for each part of the Procurement object, despite the fact that the same Supplier may be</w:t>
            </w:r>
            <w:r w:rsidR="00BB3743" w:rsidRPr="005F7CF3">
              <w:rPr>
                <w:rFonts w:ascii="Arial" w:hAnsi="Arial" w:cs="Arial"/>
                <w:sz w:val="20"/>
                <w:szCs w:val="20"/>
                <w:lang w:val="en-GB"/>
              </w:rPr>
              <w:t xml:space="preserve"> not</w:t>
            </w:r>
            <w:r w:rsidRPr="005F7CF3">
              <w:rPr>
                <w:rFonts w:ascii="Arial" w:hAnsi="Arial" w:cs="Arial"/>
                <w:sz w:val="20"/>
                <w:szCs w:val="20"/>
                <w:lang w:val="en-GB"/>
              </w:rPr>
              <w:t xml:space="preserve"> determined as the Winner under the Procurement conditions. </w:t>
            </w:r>
          </w:p>
        </w:tc>
      </w:tr>
      <w:tr w:rsidR="007B567D" w:rsidRPr="00B75E85" w14:paraId="3E67485F" w14:textId="77777777" w:rsidTr="001E4357">
        <w:tc>
          <w:tcPr>
            <w:tcW w:w="988" w:type="dxa"/>
          </w:tcPr>
          <w:p w14:paraId="5FFB3EE1" w14:textId="77777777" w:rsidR="007B567D" w:rsidRPr="00B75E85" w:rsidRDefault="007B567D" w:rsidP="000B4F30">
            <w:pPr>
              <w:pStyle w:val="ListParagraph"/>
              <w:numPr>
                <w:ilvl w:val="1"/>
                <w:numId w:val="2"/>
              </w:numPr>
              <w:ind w:left="22" w:hanging="22"/>
              <w:jc w:val="both"/>
              <w:rPr>
                <w:rFonts w:ascii="Arial" w:hAnsi="Arial" w:cs="Arial"/>
                <w:sz w:val="20"/>
                <w:szCs w:val="20"/>
              </w:rPr>
            </w:pPr>
          </w:p>
        </w:tc>
        <w:tc>
          <w:tcPr>
            <w:tcW w:w="6662" w:type="dxa"/>
          </w:tcPr>
          <w:p w14:paraId="44A82D4E" w14:textId="2A178294" w:rsidR="007B567D" w:rsidRPr="00B75E85" w:rsidRDefault="005F7CF3" w:rsidP="00CD7516">
            <w:pPr>
              <w:jc w:val="both"/>
              <w:rPr>
                <w:rFonts w:ascii="Arial" w:hAnsi="Arial" w:cs="Arial"/>
                <w:sz w:val="20"/>
                <w:szCs w:val="20"/>
              </w:rPr>
            </w:pPr>
            <w:r w:rsidRPr="005F7CF3">
              <w:rPr>
                <w:rFonts w:ascii="Arial" w:hAnsi="Arial" w:cs="Arial"/>
                <w:sz w:val="20"/>
                <w:szCs w:val="20"/>
              </w:rPr>
              <w:t>Perkančiojo subjekto nustatyti minimalūs reikalavimai Pirkimo objektui yra šie: </w:t>
            </w:r>
            <w:r w:rsidRPr="005F7CF3">
              <w:rPr>
                <w:rFonts w:ascii="Arial" w:hAnsi="Arial" w:cs="Arial"/>
                <w:i/>
                <w:iCs/>
                <w:sz w:val="20"/>
                <w:szCs w:val="20"/>
              </w:rPr>
              <w:t>Techninėje specifikacijoje nustatyti reikalavimai</w:t>
            </w:r>
            <w:r w:rsidR="00FB122C">
              <w:rPr>
                <w:rFonts w:ascii="Arial" w:hAnsi="Arial" w:cs="Arial"/>
                <w:i/>
                <w:iCs/>
                <w:sz w:val="20"/>
                <w:szCs w:val="20"/>
              </w:rPr>
              <w:t>:  Pirkimo I dalis - 1.2,</w:t>
            </w:r>
            <w:r w:rsidR="00BD3060" w:rsidRPr="00791E9E">
              <w:rPr>
                <w:rFonts w:ascii="Arial" w:hAnsi="Arial" w:cs="Arial"/>
                <w:i/>
                <w:iCs/>
                <w:sz w:val="20"/>
                <w:szCs w:val="20"/>
              </w:rPr>
              <w:t xml:space="preserve"> 1.3 punkto 1,2,3 papunkt</w:t>
            </w:r>
            <w:r w:rsidR="00BD3060">
              <w:rPr>
                <w:rFonts w:ascii="Arial" w:hAnsi="Arial" w:cs="Arial"/>
                <w:i/>
                <w:iCs/>
                <w:sz w:val="20"/>
                <w:szCs w:val="20"/>
              </w:rPr>
              <w:t xml:space="preserve">is ir </w:t>
            </w:r>
            <w:r w:rsidR="00FB122C">
              <w:rPr>
                <w:rFonts w:ascii="Arial" w:hAnsi="Arial" w:cs="Arial"/>
                <w:i/>
                <w:iCs/>
                <w:sz w:val="20"/>
                <w:szCs w:val="20"/>
              </w:rPr>
              <w:t>2.2 punkta</w:t>
            </w:r>
            <w:r w:rsidR="00BD3060">
              <w:rPr>
                <w:rFonts w:ascii="Arial" w:hAnsi="Arial" w:cs="Arial"/>
                <w:i/>
                <w:iCs/>
                <w:sz w:val="20"/>
                <w:szCs w:val="20"/>
              </w:rPr>
              <w:t>s</w:t>
            </w:r>
            <w:r w:rsidR="00FB122C">
              <w:rPr>
                <w:rFonts w:ascii="Arial" w:hAnsi="Arial" w:cs="Arial"/>
                <w:i/>
                <w:iCs/>
                <w:sz w:val="20"/>
                <w:szCs w:val="20"/>
              </w:rPr>
              <w:t xml:space="preserve">. Pirkimo </w:t>
            </w:r>
            <w:r w:rsidR="00EB6DD9">
              <w:rPr>
                <w:rFonts w:ascii="Arial" w:hAnsi="Arial" w:cs="Arial"/>
                <w:i/>
                <w:iCs/>
                <w:sz w:val="20"/>
                <w:szCs w:val="20"/>
              </w:rPr>
              <w:t xml:space="preserve"> II </w:t>
            </w:r>
            <w:r w:rsidR="00FB122C">
              <w:rPr>
                <w:rFonts w:ascii="Arial" w:hAnsi="Arial" w:cs="Arial"/>
                <w:i/>
                <w:iCs/>
                <w:sz w:val="20"/>
                <w:szCs w:val="20"/>
              </w:rPr>
              <w:t>dalis – 1.2 punktas.</w:t>
            </w:r>
          </w:p>
        </w:tc>
        <w:tc>
          <w:tcPr>
            <w:tcW w:w="6771" w:type="dxa"/>
          </w:tcPr>
          <w:p w14:paraId="02DEF4F0" w14:textId="105DB8F9" w:rsidR="007B567D" w:rsidRPr="00235D57" w:rsidRDefault="005F7CF3" w:rsidP="00235D57">
            <w:pPr>
              <w:tabs>
                <w:tab w:val="left" w:pos="426"/>
              </w:tabs>
              <w:spacing w:before="60" w:after="60"/>
              <w:jc w:val="both"/>
              <w:rPr>
                <w:rFonts w:ascii="Arial" w:eastAsia="Times New Roman" w:hAnsi="Arial" w:cs="Arial"/>
                <w:i/>
                <w:iCs/>
                <w:sz w:val="20"/>
                <w:szCs w:val="20"/>
                <w:lang w:val="en-US"/>
              </w:rPr>
            </w:pPr>
            <w:r w:rsidRPr="005F7CF3">
              <w:rPr>
                <w:rFonts w:ascii="Arial" w:hAnsi="Arial" w:cs="Arial"/>
                <w:sz w:val="20"/>
                <w:szCs w:val="20"/>
                <w:lang w:val="en-GB"/>
              </w:rPr>
              <w:t>The minimum requirements set by the Contracting entity for the Procurement object are the following:</w:t>
            </w:r>
            <w:r w:rsidRPr="005F7CF3">
              <w:rPr>
                <w:rFonts w:ascii="Times New Roman" w:eastAsia="Times New Roman" w:hAnsi="Times New Roman" w:cs="Times New Roman"/>
                <w:i/>
                <w:iCs/>
                <w:sz w:val="24"/>
                <w:szCs w:val="24"/>
                <w:lang w:val="en-US"/>
              </w:rPr>
              <w:t xml:space="preserve"> </w:t>
            </w:r>
            <w:r w:rsidRPr="005F7CF3">
              <w:rPr>
                <w:rFonts w:ascii="Arial" w:eastAsia="Times New Roman" w:hAnsi="Arial" w:cs="Arial"/>
                <w:i/>
                <w:iCs/>
                <w:sz w:val="20"/>
                <w:szCs w:val="20"/>
                <w:lang w:val="en-US"/>
              </w:rPr>
              <w:t>Requirements set forth in the technical specifications</w:t>
            </w:r>
            <w:r w:rsidR="00E772B0">
              <w:rPr>
                <w:rFonts w:ascii="Arial" w:eastAsia="Times New Roman" w:hAnsi="Arial" w:cs="Arial"/>
                <w:i/>
                <w:iCs/>
                <w:sz w:val="20"/>
                <w:szCs w:val="20"/>
                <w:lang w:val="en-US"/>
              </w:rPr>
              <w:t xml:space="preserve"> </w:t>
            </w:r>
            <w:r w:rsidR="00E772B0" w:rsidRPr="00E772B0">
              <w:rPr>
                <w:rFonts w:ascii="Arial" w:eastAsia="Times New Roman" w:hAnsi="Arial" w:cs="Arial"/>
                <w:i/>
                <w:iCs/>
                <w:sz w:val="20"/>
                <w:szCs w:val="20"/>
                <w:lang w:val="en-US"/>
              </w:rPr>
              <w:t xml:space="preserve">: Part I of the Procurement – </w:t>
            </w:r>
            <w:r w:rsidR="00BD3060">
              <w:rPr>
                <w:rFonts w:ascii="Arial" w:eastAsia="Times New Roman" w:hAnsi="Arial" w:cs="Arial"/>
                <w:i/>
                <w:iCs/>
                <w:sz w:val="20"/>
                <w:szCs w:val="20"/>
                <w:lang w:val="en-US"/>
              </w:rPr>
              <w:t>s</w:t>
            </w:r>
            <w:r w:rsidR="00E772B0" w:rsidRPr="00E772B0">
              <w:rPr>
                <w:rFonts w:ascii="Arial" w:eastAsia="Times New Roman" w:hAnsi="Arial" w:cs="Arial"/>
                <w:i/>
                <w:iCs/>
                <w:sz w:val="20"/>
                <w:szCs w:val="20"/>
                <w:lang w:val="en-US"/>
              </w:rPr>
              <w:t>ections 1.2</w:t>
            </w:r>
            <w:r w:rsidR="00BD3060">
              <w:rPr>
                <w:rFonts w:ascii="Arial" w:eastAsia="Times New Roman" w:hAnsi="Arial" w:cs="Arial"/>
                <w:i/>
                <w:iCs/>
                <w:sz w:val="20"/>
                <w:szCs w:val="20"/>
                <w:lang w:val="en-US"/>
              </w:rPr>
              <w:t>, 1.3 section’s 1,2,3 subsections</w:t>
            </w:r>
            <w:r w:rsidR="00E772B0" w:rsidRPr="00E772B0">
              <w:rPr>
                <w:rFonts w:ascii="Arial" w:eastAsia="Times New Roman" w:hAnsi="Arial" w:cs="Arial"/>
                <w:i/>
                <w:iCs/>
                <w:sz w:val="20"/>
                <w:szCs w:val="20"/>
                <w:lang w:val="en-US"/>
              </w:rPr>
              <w:t xml:space="preserve"> and 2.2</w:t>
            </w:r>
            <w:r w:rsidR="00BD3060">
              <w:rPr>
                <w:rFonts w:ascii="Arial" w:eastAsia="Times New Roman" w:hAnsi="Arial" w:cs="Arial"/>
                <w:i/>
                <w:iCs/>
                <w:sz w:val="20"/>
                <w:szCs w:val="20"/>
                <w:lang w:val="en-US"/>
              </w:rPr>
              <w:t xml:space="preserve"> section</w:t>
            </w:r>
            <w:r w:rsidR="00E772B0" w:rsidRPr="00E772B0">
              <w:rPr>
                <w:rFonts w:ascii="Arial" w:eastAsia="Times New Roman" w:hAnsi="Arial" w:cs="Arial"/>
                <w:i/>
                <w:iCs/>
                <w:sz w:val="20"/>
                <w:szCs w:val="20"/>
                <w:lang w:val="en-US"/>
              </w:rPr>
              <w:t xml:space="preserve">. Part II of the Procurement – </w:t>
            </w:r>
            <w:r w:rsidR="00BD3060">
              <w:rPr>
                <w:rFonts w:ascii="Arial" w:eastAsia="Times New Roman" w:hAnsi="Arial" w:cs="Arial"/>
                <w:i/>
                <w:iCs/>
                <w:sz w:val="20"/>
                <w:szCs w:val="20"/>
                <w:lang w:val="en-US"/>
              </w:rPr>
              <w:t>s</w:t>
            </w:r>
            <w:r w:rsidR="00E772B0" w:rsidRPr="00E772B0">
              <w:rPr>
                <w:rFonts w:ascii="Arial" w:eastAsia="Times New Roman" w:hAnsi="Arial" w:cs="Arial"/>
                <w:i/>
                <w:iCs/>
                <w:sz w:val="20"/>
                <w:szCs w:val="20"/>
                <w:lang w:val="en-US"/>
              </w:rPr>
              <w:t>ection 1.2.</w:t>
            </w:r>
          </w:p>
        </w:tc>
      </w:tr>
      <w:tr w:rsidR="005F7CF3" w:rsidRPr="00B75E85" w14:paraId="734121E8" w14:textId="77777777" w:rsidTr="001E4357">
        <w:tc>
          <w:tcPr>
            <w:tcW w:w="988" w:type="dxa"/>
          </w:tcPr>
          <w:p w14:paraId="11842825" w14:textId="77777777" w:rsidR="005F7CF3" w:rsidRPr="00B75E85" w:rsidRDefault="005F7CF3" w:rsidP="000B4F30">
            <w:pPr>
              <w:pStyle w:val="ListParagraph"/>
              <w:numPr>
                <w:ilvl w:val="1"/>
                <w:numId w:val="2"/>
              </w:numPr>
              <w:ind w:left="22" w:hanging="22"/>
              <w:jc w:val="both"/>
              <w:rPr>
                <w:rFonts w:ascii="Arial" w:hAnsi="Arial" w:cs="Arial"/>
                <w:sz w:val="20"/>
                <w:szCs w:val="20"/>
              </w:rPr>
            </w:pPr>
          </w:p>
        </w:tc>
        <w:tc>
          <w:tcPr>
            <w:tcW w:w="6662" w:type="dxa"/>
          </w:tcPr>
          <w:p w14:paraId="1604D395" w14:textId="1A41906C" w:rsidR="005F7CF3" w:rsidRPr="00B75E85" w:rsidRDefault="005F7CF3" w:rsidP="00235D57">
            <w:pPr>
              <w:jc w:val="both"/>
              <w:rPr>
                <w:rFonts w:ascii="Arial" w:hAnsi="Arial" w:cs="Arial"/>
                <w:sz w:val="20"/>
                <w:szCs w:val="20"/>
              </w:rPr>
            </w:pPr>
            <w:r w:rsidRPr="005F7CF3">
              <w:rPr>
                <w:rFonts w:ascii="Arial" w:hAnsi="Arial" w:cs="Arial"/>
                <w:sz w:val="20"/>
                <w:szCs w:val="20"/>
              </w:rPr>
              <w:t>Perkantysis subjektas derėsis dėl šių sąlygų: </w:t>
            </w:r>
            <w:r w:rsidRPr="00B60C48">
              <w:rPr>
                <w:rFonts w:ascii="Arial" w:hAnsi="Arial" w:cs="Arial"/>
                <w:sz w:val="20"/>
                <w:szCs w:val="20"/>
              </w:rPr>
              <w:t>Sutarties,</w:t>
            </w:r>
            <w:r w:rsidR="00B60C48" w:rsidRPr="00B60C48">
              <w:rPr>
                <w:rFonts w:ascii="Arial" w:hAnsi="Arial" w:cs="Arial"/>
                <w:sz w:val="20"/>
                <w:szCs w:val="20"/>
              </w:rPr>
              <w:t xml:space="preserve"> </w:t>
            </w:r>
            <w:r w:rsidR="00A11A32" w:rsidRPr="00B60C48">
              <w:rPr>
                <w:rFonts w:ascii="Arial" w:hAnsi="Arial" w:cs="Arial"/>
                <w:sz w:val="20"/>
                <w:szCs w:val="20"/>
              </w:rPr>
              <w:t xml:space="preserve">(išskyrus </w:t>
            </w:r>
            <w:r w:rsidR="003A481E">
              <w:rPr>
                <w:rFonts w:ascii="Arial" w:hAnsi="Arial" w:cs="Arial"/>
                <w:sz w:val="20"/>
                <w:szCs w:val="20"/>
              </w:rPr>
              <w:t>P</w:t>
            </w:r>
            <w:r w:rsidR="003A481E" w:rsidRPr="003A481E">
              <w:rPr>
                <w:rFonts w:ascii="Arial" w:hAnsi="Arial" w:cs="Arial"/>
                <w:i/>
                <w:iCs/>
                <w:sz w:val="20"/>
                <w:szCs w:val="20"/>
              </w:rPr>
              <w:t>aslaugų pirkimo–pardavimo sutarties bendr</w:t>
            </w:r>
            <w:r w:rsidR="003A481E">
              <w:rPr>
                <w:rFonts w:ascii="Arial" w:hAnsi="Arial" w:cs="Arial"/>
                <w:i/>
                <w:iCs/>
                <w:sz w:val="20"/>
                <w:szCs w:val="20"/>
              </w:rPr>
              <w:t>ųjų</w:t>
            </w:r>
            <w:r w:rsidR="003A481E" w:rsidRPr="003A481E">
              <w:rPr>
                <w:rFonts w:ascii="Arial" w:hAnsi="Arial" w:cs="Arial"/>
                <w:i/>
                <w:iCs/>
                <w:sz w:val="20"/>
                <w:szCs w:val="20"/>
              </w:rPr>
              <w:t xml:space="preserve"> sąlyg</w:t>
            </w:r>
            <w:r w:rsidR="003A481E">
              <w:rPr>
                <w:rFonts w:ascii="Arial" w:hAnsi="Arial" w:cs="Arial"/>
                <w:i/>
                <w:iCs/>
                <w:sz w:val="20"/>
                <w:szCs w:val="20"/>
              </w:rPr>
              <w:t>ų</w:t>
            </w:r>
            <w:r w:rsidR="003A481E">
              <w:rPr>
                <w:rFonts w:ascii="Arial" w:hAnsi="Arial" w:cs="Arial"/>
                <w:sz w:val="20"/>
                <w:szCs w:val="20"/>
              </w:rPr>
              <w:t xml:space="preserve"> ir </w:t>
            </w:r>
            <w:r w:rsidR="00B60C48" w:rsidRPr="003A481E">
              <w:rPr>
                <w:rFonts w:ascii="Arial" w:hAnsi="Arial" w:cs="Arial"/>
                <w:i/>
                <w:iCs/>
                <w:sz w:val="20"/>
                <w:szCs w:val="20"/>
              </w:rPr>
              <w:t>Trišalės sutarties dėl tiesioginio atsiskaitymo su subtiekėju</w:t>
            </w:r>
            <w:r w:rsidR="00DC63BE">
              <w:rPr>
                <w:rFonts w:ascii="Arial" w:hAnsi="Arial" w:cs="Arial"/>
                <w:i/>
                <w:iCs/>
                <w:sz w:val="20"/>
                <w:szCs w:val="20"/>
              </w:rPr>
              <w:t>)</w:t>
            </w:r>
            <w:r w:rsidR="00791E9E">
              <w:rPr>
                <w:rFonts w:ascii="Arial" w:hAnsi="Arial" w:cs="Arial"/>
                <w:i/>
                <w:iCs/>
                <w:sz w:val="20"/>
                <w:szCs w:val="20"/>
              </w:rPr>
              <w:t xml:space="preserve">, </w:t>
            </w:r>
            <w:r w:rsidR="00791E9E" w:rsidRPr="00791E9E">
              <w:rPr>
                <w:rFonts w:ascii="Arial" w:hAnsi="Arial" w:cs="Arial"/>
                <w:i/>
                <w:iCs/>
                <w:sz w:val="20"/>
                <w:szCs w:val="20"/>
              </w:rPr>
              <w:t>Techninės specifikacijos ( išskyrus  Pirkimo I dalies 1.2 punktą, 1.3 punkto 1,2,3 papunktį  ir 2.2 punktą</w:t>
            </w:r>
            <w:r w:rsidR="00791E9E">
              <w:rPr>
                <w:rFonts w:ascii="Arial" w:hAnsi="Arial" w:cs="Arial"/>
                <w:i/>
                <w:iCs/>
                <w:sz w:val="20"/>
                <w:szCs w:val="20"/>
              </w:rPr>
              <w:t>,</w:t>
            </w:r>
            <w:r w:rsidR="00791E9E" w:rsidRPr="00791E9E">
              <w:rPr>
                <w:rFonts w:ascii="Arial" w:hAnsi="Arial" w:cs="Arial"/>
                <w:i/>
                <w:iCs/>
                <w:sz w:val="20"/>
                <w:szCs w:val="20"/>
              </w:rPr>
              <w:t xml:space="preserve"> bei  Pirkimo II dalies – 2 punkt</w:t>
            </w:r>
            <w:r w:rsidR="00791E9E">
              <w:rPr>
                <w:rFonts w:ascii="Arial" w:hAnsi="Arial" w:cs="Arial"/>
                <w:i/>
                <w:iCs/>
                <w:sz w:val="20"/>
                <w:szCs w:val="20"/>
              </w:rPr>
              <w:t>ą</w:t>
            </w:r>
            <w:r w:rsidR="00791E9E" w:rsidRPr="00791E9E">
              <w:rPr>
                <w:rFonts w:ascii="Arial" w:hAnsi="Arial" w:cs="Arial"/>
                <w:i/>
                <w:iCs/>
                <w:sz w:val="20"/>
                <w:szCs w:val="20"/>
              </w:rPr>
              <w:t>)</w:t>
            </w:r>
            <w:r w:rsidR="00791E9E">
              <w:rPr>
                <w:rFonts w:ascii="Arial" w:hAnsi="Arial" w:cs="Arial"/>
                <w:i/>
                <w:iCs/>
                <w:sz w:val="20"/>
                <w:szCs w:val="20"/>
              </w:rPr>
              <w:t xml:space="preserve"> ir Pasiūlymo kainos.</w:t>
            </w:r>
          </w:p>
        </w:tc>
        <w:tc>
          <w:tcPr>
            <w:tcW w:w="6771" w:type="dxa"/>
          </w:tcPr>
          <w:p w14:paraId="127FEFEB" w14:textId="311DF5EE" w:rsidR="000F3E32" w:rsidRDefault="005F7CF3" w:rsidP="00B60C48">
            <w:pPr>
              <w:spacing w:line="276" w:lineRule="auto"/>
              <w:jc w:val="both"/>
              <w:rPr>
                <w:rFonts w:ascii="Arial" w:eastAsia="Times New Roman" w:hAnsi="Arial" w:cs="Arial"/>
                <w:i/>
                <w:iCs/>
                <w:sz w:val="20"/>
                <w:szCs w:val="20"/>
                <w:lang w:val="en-US"/>
              </w:rPr>
            </w:pPr>
            <w:r w:rsidRPr="000F3E32">
              <w:rPr>
                <w:rFonts w:ascii="Arial" w:hAnsi="Arial" w:cs="Arial"/>
                <w:sz w:val="20"/>
                <w:szCs w:val="20"/>
                <w:lang w:val="en-GB"/>
              </w:rPr>
              <w:t>The Contracting Entity will negotiate the following conditions:</w:t>
            </w:r>
            <w:r w:rsidR="000F3E32" w:rsidRPr="00457D88">
              <w:rPr>
                <w:rFonts w:ascii="Arial" w:hAnsi="Arial" w:cs="Arial"/>
                <w:i/>
                <w:iCs/>
                <w:sz w:val="20"/>
                <w:szCs w:val="20"/>
                <w:lang w:val="en-GB"/>
              </w:rPr>
              <w:t xml:space="preserve"> T</w:t>
            </w:r>
            <w:r w:rsidR="000F3E32" w:rsidRPr="000F3E32">
              <w:rPr>
                <w:rFonts w:ascii="Arial" w:eastAsia="Times New Roman" w:hAnsi="Arial" w:cs="Arial"/>
                <w:i/>
                <w:iCs/>
                <w:sz w:val="20"/>
                <w:szCs w:val="20"/>
                <w:lang w:val="en-US"/>
              </w:rPr>
              <w:t xml:space="preserve">he </w:t>
            </w:r>
            <w:r w:rsidR="000F3E32">
              <w:rPr>
                <w:rFonts w:ascii="Arial" w:eastAsia="Times New Roman" w:hAnsi="Arial" w:cs="Arial"/>
                <w:i/>
                <w:iCs/>
                <w:sz w:val="20"/>
                <w:szCs w:val="20"/>
                <w:lang w:val="en-US"/>
              </w:rPr>
              <w:t>C</w:t>
            </w:r>
            <w:r w:rsidR="000F3E32" w:rsidRPr="000F3E32">
              <w:rPr>
                <w:rFonts w:ascii="Arial" w:eastAsia="Times New Roman" w:hAnsi="Arial" w:cs="Arial"/>
                <w:i/>
                <w:iCs/>
                <w:sz w:val="20"/>
                <w:szCs w:val="20"/>
                <w:lang w:val="en-US"/>
              </w:rPr>
              <w:t>ontract</w:t>
            </w:r>
            <w:r w:rsidR="00B60C48">
              <w:rPr>
                <w:rFonts w:ascii="Arial" w:eastAsia="Times New Roman" w:hAnsi="Arial" w:cs="Arial"/>
                <w:i/>
                <w:iCs/>
                <w:sz w:val="20"/>
                <w:szCs w:val="20"/>
                <w:lang w:val="en-US"/>
              </w:rPr>
              <w:t xml:space="preserve"> </w:t>
            </w:r>
            <w:r w:rsidR="00B60C48" w:rsidRPr="00B60C48">
              <w:rPr>
                <w:rFonts w:ascii="Arial" w:eastAsia="Times New Roman" w:hAnsi="Arial" w:cs="Arial"/>
                <w:i/>
                <w:iCs/>
                <w:sz w:val="20"/>
                <w:szCs w:val="20"/>
                <w:lang w:val="en-US"/>
              </w:rPr>
              <w:t>(</w:t>
            </w:r>
            <w:r w:rsidR="00B60C48">
              <w:rPr>
                <w:rFonts w:ascii="Arial" w:eastAsia="Times New Roman" w:hAnsi="Arial" w:cs="Arial"/>
                <w:i/>
                <w:iCs/>
                <w:sz w:val="20"/>
                <w:szCs w:val="20"/>
                <w:lang w:val="en-US"/>
              </w:rPr>
              <w:t xml:space="preserve"> </w:t>
            </w:r>
            <w:r w:rsidR="00B60C48" w:rsidRPr="003A481E">
              <w:rPr>
                <w:rFonts w:ascii="Arial" w:eastAsia="Times New Roman" w:hAnsi="Arial" w:cs="Arial"/>
                <w:sz w:val="20"/>
                <w:szCs w:val="20"/>
                <w:lang w:val="en-US"/>
              </w:rPr>
              <w:t>except for</w:t>
            </w:r>
            <w:r w:rsidR="00B60C48" w:rsidRPr="00B60C48">
              <w:rPr>
                <w:rFonts w:ascii="Arial" w:eastAsia="Times New Roman" w:hAnsi="Arial" w:cs="Arial"/>
                <w:i/>
                <w:iCs/>
                <w:sz w:val="20"/>
                <w:szCs w:val="20"/>
                <w:lang w:val="en-US"/>
              </w:rPr>
              <w:t xml:space="preserve"> G</w:t>
            </w:r>
            <w:r w:rsidR="00B60C48" w:rsidRPr="00B60C48">
              <w:rPr>
                <w:rFonts w:ascii="Arial" w:hAnsi="Arial" w:cs="Arial"/>
                <w:i/>
                <w:iCs/>
                <w:sz w:val="20"/>
                <w:szCs w:val="20"/>
                <w:lang w:val="en-GB"/>
              </w:rPr>
              <w:t>eneral terms and conditions of the services purchase and sale contract</w:t>
            </w:r>
            <w:r w:rsidR="003A481E">
              <w:rPr>
                <w:rFonts w:ascii="Arial" w:hAnsi="Arial" w:cs="Arial"/>
                <w:i/>
                <w:iCs/>
                <w:sz w:val="20"/>
                <w:szCs w:val="20"/>
                <w:lang w:val="en-GB"/>
              </w:rPr>
              <w:t xml:space="preserve"> </w:t>
            </w:r>
            <w:r w:rsidR="003A481E" w:rsidRPr="003A481E">
              <w:rPr>
                <w:rFonts w:ascii="Arial" w:hAnsi="Arial" w:cs="Arial"/>
                <w:sz w:val="20"/>
                <w:szCs w:val="20"/>
                <w:lang w:val="en-GB"/>
              </w:rPr>
              <w:t>and</w:t>
            </w:r>
            <w:r w:rsidR="00B60C48" w:rsidRPr="00B60C48">
              <w:rPr>
                <w:rFonts w:ascii="Arial" w:hAnsi="Arial" w:cs="Arial"/>
                <w:i/>
                <w:iCs/>
                <w:sz w:val="20"/>
                <w:szCs w:val="20"/>
                <w:lang w:val="en-GB"/>
              </w:rPr>
              <w:t xml:space="preserve"> Tripartite agreement for direct settlement with the sub-supplier)</w:t>
            </w:r>
            <w:r w:rsidR="00B00776">
              <w:rPr>
                <w:rFonts w:ascii="Arial" w:eastAsia="Times New Roman" w:hAnsi="Arial" w:cs="Arial"/>
                <w:i/>
                <w:iCs/>
                <w:sz w:val="20"/>
                <w:szCs w:val="20"/>
                <w:lang w:val="en-US"/>
              </w:rPr>
              <w:t xml:space="preserve"> Technical specification</w:t>
            </w:r>
            <w:r w:rsidR="00E772B0">
              <w:rPr>
                <w:rFonts w:ascii="Arial" w:eastAsia="Times New Roman" w:hAnsi="Arial" w:cs="Arial"/>
                <w:i/>
                <w:iCs/>
                <w:sz w:val="20"/>
                <w:szCs w:val="20"/>
                <w:lang w:val="en-US"/>
              </w:rPr>
              <w:t xml:space="preserve"> (</w:t>
            </w:r>
            <w:r w:rsidR="00E772B0" w:rsidRPr="00E772B0">
              <w:rPr>
                <w:rFonts w:ascii="Arial" w:eastAsia="Times New Roman" w:hAnsi="Arial" w:cs="Arial"/>
                <w:i/>
                <w:iCs/>
                <w:sz w:val="20"/>
                <w:szCs w:val="20"/>
                <w:lang w:val="en-US"/>
              </w:rPr>
              <w:t>except for sections 1.2</w:t>
            </w:r>
            <w:r w:rsidR="00617414">
              <w:rPr>
                <w:rFonts w:ascii="Arial" w:eastAsia="Times New Roman" w:hAnsi="Arial" w:cs="Arial"/>
                <w:i/>
                <w:iCs/>
                <w:sz w:val="20"/>
                <w:szCs w:val="20"/>
                <w:lang w:val="en-US"/>
              </w:rPr>
              <w:t xml:space="preserve">,  subsections 1, 2,3 of section 1.3,  </w:t>
            </w:r>
            <w:r w:rsidR="00E772B0" w:rsidRPr="00E772B0">
              <w:rPr>
                <w:rFonts w:ascii="Arial" w:eastAsia="Times New Roman" w:hAnsi="Arial" w:cs="Arial"/>
                <w:i/>
                <w:iCs/>
                <w:sz w:val="20"/>
                <w:szCs w:val="20"/>
                <w:lang w:val="en-US"/>
              </w:rPr>
              <w:t>and 2.2</w:t>
            </w:r>
            <w:r w:rsidR="00617414">
              <w:rPr>
                <w:rFonts w:ascii="Arial" w:eastAsia="Times New Roman" w:hAnsi="Arial" w:cs="Arial"/>
                <w:i/>
                <w:iCs/>
                <w:sz w:val="20"/>
                <w:szCs w:val="20"/>
                <w:lang w:val="en-US"/>
              </w:rPr>
              <w:t xml:space="preserve"> </w:t>
            </w:r>
            <w:r w:rsidR="00E772B0" w:rsidRPr="00E772B0">
              <w:rPr>
                <w:rFonts w:ascii="Arial" w:eastAsia="Times New Roman" w:hAnsi="Arial" w:cs="Arial"/>
                <w:i/>
                <w:iCs/>
                <w:sz w:val="20"/>
                <w:szCs w:val="20"/>
                <w:lang w:val="en-US"/>
              </w:rPr>
              <w:t>of Part I of the Procurement and section 2 of Part II of the Procurement</w:t>
            </w:r>
            <w:r w:rsidR="00E772B0">
              <w:rPr>
                <w:rFonts w:ascii="Arial" w:eastAsia="Times New Roman" w:hAnsi="Arial" w:cs="Arial"/>
                <w:i/>
                <w:iCs/>
                <w:sz w:val="20"/>
                <w:szCs w:val="20"/>
                <w:lang w:val="en-US"/>
              </w:rPr>
              <w:t xml:space="preserve">) </w:t>
            </w:r>
            <w:r w:rsidR="000F3E32" w:rsidRPr="000F3E32">
              <w:rPr>
                <w:rFonts w:ascii="Arial" w:eastAsia="Times New Roman" w:hAnsi="Arial" w:cs="Arial"/>
                <w:i/>
                <w:iCs/>
                <w:sz w:val="20"/>
                <w:szCs w:val="20"/>
                <w:lang w:val="en-US"/>
              </w:rPr>
              <w:t xml:space="preserve"> and the </w:t>
            </w:r>
            <w:r w:rsidR="000F3E32">
              <w:rPr>
                <w:rFonts w:ascii="Arial" w:eastAsia="Times New Roman" w:hAnsi="Arial" w:cs="Arial"/>
                <w:i/>
                <w:iCs/>
                <w:sz w:val="20"/>
                <w:szCs w:val="20"/>
                <w:lang w:val="en-US"/>
              </w:rPr>
              <w:t>Tender</w:t>
            </w:r>
            <w:r w:rsidR="000F3E32" w:rsidRPr="000F3E32">
              <w:rPr>
                <w:rFonts w:ascii="Arial" w:eastAsia="Times New Roman" w:hAnsi="Arial" w:cs="Arial"/>
                <w:i/>
                <w:iCs/>
                <w:sz w:val="20"/>
                <w:szCs w:val="20"/>
                <w:lang w:val="en-US"/>
              </w:rPr>
              <w:t xml:space="preserve"> price.</w:t>
            </w:r>
          </w:p>
          <w:p w14:paraId="63FFA6C3" w14:textId="77777777" w:rsidR="00791E9E" w:rsidRDefault="00791E9E" w:rsidP="00B60C48">
            <w:pPr>
              <w:spacing w:line="276" w:lineRule="auto"/>
              <w:jc w:val="both"/>
              <w:rPr>
                <w:rFonts w:ascii="Arial" w:eastAsia="Times New Roman" w:hAnsi="Arial" w:cs="Arial"/>
                <w:b/>
                <w:sz w:val="18"/>
                <w:szCs w:val="18"/>
                <w:lang w:val="en-US"/>
              </w:rPr>
            </w:pPr>
          </w:p>
          <w:p w14:paraId="5235C130" w14:textId="5123B528" w:rsidR="005F7CF3" w:rsidRPr="000F3E32" w:rsidRDefault="005F7CF3" w:rsidP="00CD7516">
            <w:pPr>
              <w:pStyle w:val="ListParagraph"/>
              <w:tabs>
                <w:tab w:val="left" w:pos="426"/>
              </w:tabs>
              <w:spacing w:before="60" w:after="60"/>
              <w:ind w:left="0"/>
              <w:jc w:val="both"/>
              <w:rPr>
                <w:rFonts w:ascii="Arial" w:hAnsi="Arial" w:cs="Arial"/>
                <w:sz w:val="20"/>
                <w:szCs w:val="20"/>
                <w:lang w:val="en-US"/>
              </w:rPr>
            </w:pPr>
          </w:p>
        </w:tc>
      </w:tr>
      <w:tr w:rsidR="005F7CF3" w:rsidRPr="00B75E85" w14:paraId="36B1866F" w14:textId="77777777" w:rsidTr="001E4357">
        <w:tc>
          <w:tcPr>
            <w:tcW w:w="988" w:type="dxa"/>
          </w:tcPr>
          <w:p w14:paraId="7EF9A92F" w14:textId="77777777" w:rsidR="005F7CF3" w:rsidRPr="00B75E85" w:rsidRDefault="005F7CF3" w:rsidP="000B4F30">
            <w:pPr>
              <w:pStyle w:val="ListParagraph"/>
              <w:numPr>
                <w:ilvl w:val="1"/>
                <w:numId w:val="2"/>
              </w:numPr>
              <w:ind w:left="22" w:hanging="22"/>
              <w:jc w:val="both"/>
              <w:rPr>
                <w:rFonts w:ascii="Arial" w:hAnsi="Arial" w:cs="Arial"/>
                <w:sz w:val="20"/>
                <w:szCs w:val="20"/>
              </w:rPr>
            </w:pPr>
          </w:p>
        </w:tc>
        <w:tc>
          <w:tcPr>
            <w:tcW w:w="6662" w:type="dxa"/>
          </w:tcPr>
          <w:p w14:paraId="4ADC7BF7" w14:textId="6C747201" w:rsidR="005F7CF3" w:rsidRPr="00B75E85" w:rsidRDefault="005F7CF3" w:rsidP="00CD7516">
            <w:pPr>
              <w:jc w:val="both"/>
              <w:rPr>
                <w:rFonts w:ascii="Arial" w:hAnsi="Arial" w:cs="Arial"/>
                <w:sz w:val="20"/>
                <w:szCs w:val="20"/>
              </w:rPr>
            </w:pPr>
            <w:r w:rsidRPr="005F7CF3">
              <w:rPr>
                <w:rFonts w:ascii="Arial" w:hAnsi="Arial" w:cs="Arial"/>
                <w:sz w:val="20"/>
                <w:szCs w:val="20"/>
              </w:rPr>
              <w:t>Perkantysis subjektas nenumato rengti susitikimų su Tiekėjais dėl Pirkimo dokumentų paaiškinimų.</w:t>
            </w:r>
            <w:r w:rsidRPr="005F7CF3">
              <w:rPr>
                <w:rFonts w:ascii="Arial" w:hAnsi="Arial" w:cs="Arial"/>
                <w:sz w:val="20"/>
                <w:szCs w:val="20"/>
              </w:rPr>
              <w:tab/>
            </w:r>
          </w:p>
        </w:tc>
        <w:tc>
          <w:tcPr>
            <w:tcW w:w="6771" w:type="dxa"/>
          </w:tcPr>
          <w:p w14:paraId="078C915E" w14:textId="4A46858D" w:rsidR="005F7CF3" w:rsidRPr="00B75E85" w:rsidRDefault="005F7CF3" w:rsidP="00CD7516">
            <w:pPr>
              <w:pStyle w:val="ListParagraph"/>
              <w:tabs>
                <w:tab w:val="left" w:pos="426"/>
              </w:tabs>
              <w:spacing w:before="60" w:after="60"/>
              <w:ind w:left="0"/>
              <w:jc w:val="both"/>
              <w:rPr>
                <w:rFonts w:ascii="Arial" w:hAnsi="Arial" w:cs="Arial"/>
                <w:sz w:val="20"/>
                <w:szCs w:val="20"/>
                <w:lang w:val="en-GB"/>
              </w:rPr>
            </w:pPr>
            <w:r w:rsidRPr="005F7CF3">
              <w:rPr>
                <w:rFonts w:ascii="Arial" w:hAnsi="Arial" w:cs="Arial"/>
                <w:sz w:val="20"/>
                <w:szCs w:val="20"/>
              </w:rPr>
              <w:t>The Contracting Entity does not plan to hold meetings with the Suppliers regarding the explanations of the Procurement documents.</w:t>
            </w:r>
          </w:p>
        </w:tc>
      </w:tr>
      <w:tr w:rsidR="007B567D" w:rsidRPr="00B75E85" w14:paraId="482D922E" w14:textId="77777777" w:rsidTr="001E4357">
        <w:tc>
          <w:tcPr>
            <w:tcW w:w="988" w:type="dxa"/>
          </w:tcPr>
          <w:p w14:paraId="1D53F81E" w14:textId="74835D98" w:rsidR="007B567D" w:rsidRPr="00B75E85" w:rsidRDefault="00D528F6" w:rsidP="00992675">
            <w:pPr>
              <w:rPr>
                <w:rFonts w:ascii="Arial" w:hAnsi="Arial" w:cs="Arial"/>
                <w:sz w:val="20"/>
                <w:szCs w:val="20"/>
              </w:rPr>
            </w:pPr>
            <w:r w:rsidRPr="00B75E85">
              <w:rPr>
                <w:rFonts w:ascii="Arial" w:hAnsi="Arial" w:cs="Arial"/>
                <w:sz w:val="20"/>
                <w:szCs w:val="20"/>
              </w:rPr>
              <w:t>3.</w:t>
            </w:r>
          </w:p>
        </w:tc>
        <w:tc>
          <w:tcPr>
            <w:tcW w:w="6662" w:type="dxa"/>
          </w:tcPr>
          <w:p w14:paraId="39625EFB" w14:textId="7FB51982" w:rsidR="007B567D" w:rsidRPr="00B75E85" w:rsidRDefault="005A7AC9" w:rsidP="00F52C30">
            <w:pPr>
              <w:pStyle w:val="Heading1"/>
              <w:rPr>
                <w:rFonts w:cs="Arial"/>
                <w:szCs w:val="20"/>
              </w:rPr>
            </w:pPr>
            <w:bookmarkStart w:id="6" w:name="_Toc184798572"/>
            <w:r w:rsidRPr="00B75E85">
              <w:rPr>
                <w:rFonts w:cs="Arial"/>
                <w:szCs w:val="20"/>
              </w:rPr>
              <w:t>TIEKĖJŲ PAŠALINIMO PAGRINDŲ NEBUVIMO</w:t>
            </w:r>
            <w:r w:rsidR="003209BA" w:rsidRPr="00B75E85">
              <w:rPr>
                <w:rFonts w:cs="Arial"/>
                <w:szCs w:val="20"/>
              </w:rPr>
              <w:t xml:space="preserve"> IR</w:t>
            </w:r>
            <w:r w:rsidRPr="00B75E85">
              <w:rPr>
                <w:rFonts w:cs="Arial"/>
                <w:szCs w:val="20"/>
              </w:rPr>
              <w:t xml:space="preserve"> </w:t>
            </w:r>
            <w:r w:rsidRPr="00457D88">
              <w:rPr>
                <w:rFonts w:cs="Arial"/>
                <w:szCs w:val="20"/>
              </w:rPr>
              <w:t>KVALIFIKACIJOS</w:t>
            </w:r>
            <w:r w:rsidRPr="00B75E85">
              <w:rPr>
                <w:rFonts w:cs="Arial"/>
                <w:szCs w:val="20"/>
              </w:rPr>
              <w:t xml:space="preserve"> </w:t>
            </w:r>
            <w:r w:rsidR="00AD3BCD" w:rsidRPr="00B75E85">
              <w:rPr>
                <w:rFonts w:cs="Arial"/>
                <w:szCs w:val="20"/>
              </w:rPr>
              <w:t xml:space="preserve">IR KITI </w:t>
            </w:r>
            <w:r w:rsidRPr="00B75E85">
              <w:rPr>
                <w:rFonts w:cs="Arial"/>
                <w:szCs w:val="20"/>
              </w:rPr>
              <w:t>REIKALAVIMAI</w:t>
            </w:r>
            <w:bookmarkEnd w:id="6"/>
          </w:p>
        </w:tc>
        <w:tc>
          <w:tcPr>
            <w:tcW w:w="6771" w:type="dxa"/>
          </w:tcPr>
          <w:p w14:paraId="0DE292FC" w14:textId="2D1D371A" w:rsidR="007B567D" w:rsidRPr="00B75E85" w:rsidRDefault="000D4836" w:rsidP="00D73317">
            <w:pPr>
              <w:spacing w:before="120" w:after="120"/>
              <w:jc w:val="center"/>
              <w:rPr>
                <w:rFonts w:ascii="Arial" w:hAnsi="Arial" w:cs="Arial"/>
                <w:sz w:val="20"/>
                <w:szCs w:val="20"/>
                <w:lang w:val="en-US"/>
              </w:rPr>
            </w:pPr>
            <w:r w:rsidRPr="00B75E85">
              <w:rPr>
                <w:rFonts w:ascii="Arial" w:hAnsi="Arial" w:cs="Arial"/>
                <w:b/>
                <w:bCs/>
                <w:sz w:val="20"/>
                <w:szCs w:val="20"/>
                <w:lang w:val="en-GB"/>
              </w:rPr>
              <w:t xml:space="preserve">GROUNDS FOR </w:t>
            </w:r>
            <w:r w:rsidR="00C111A9" w:rsidRPr="00B75E85">
              <w:rPr>
                <w:rFonts w:ascii="Arial" w:hAnsi="Arial" w:cs="Arial"/>
                <w:b/>
                <w:bCs/>
                <w:sz w:val="20"/>
                <w:szCs w:val="20"/>
                <w:lang w:val="en-GB"/>
              </w:rPr>
              <w:t>EXCLUSION</w:t>
            </w:r>
            <w:r w:rsidR="003209BA" w:rsidRPr="00B75E85">
              <w:rPr>
                <w:rFonts w:ascii="Arial" w:hAnsi="Arial" w:cs="Arial"/>
                <w:b/>
                <w:bCs/>
                <w:sz w:val="20"/>
                <w:szCs w:val="20"/>
                <w:lang w:val="en-GB"/>
              </w:rPr>
              <w:t xml:space="preserve"> AND </w:t>
            </w:r>
            <w:r w:rsidR="00C111A9" w:rsidRPr="00B75E85">
              <w:rPr>
                <w:rFonts w:ascii="Arial" w:hAnsi="Arial" w:cs="Arial"/>
                <w:b/>
                <w:bCs/>
                <w:sz w:val="20"/>
                <w:szCs w:val="20"/>
                <w:lang w:val="en-GB"/>
              </w:rPr>
              <w:t>QUALIFICATION</w:t>
            </w:r>
            <w:r w:rsidR="00AD3BCD" w:rsidRPr="00B75E85">
              <w:rPr>
                <w:rFonts w:ascii="Arial" w:hAnsi="Arial" w:cs="Arial"/>
                <w:b/>
                <w:bCs/>
                <w:sz w:val="20"/>
                <w:szCs w:val="20"/>
                <w:lang w:val="en-GB"/>
              </w:rPr>
              <w:t xml:space="preserve"> </w:t>
            </w:r>
            <w:r w:rsidR="00C111A9" w:rsidRPr="00B75E85">
              <w:rPr>
                <w:rFonts w:ascii="Arial" w:hAnsi="Arial" w:cs="Arial"/>
                <w:b/>
                <w:bCs/>
                <w:sz w:val="20"/>
                <w:szCs w:val="20"/>
                <w:lang w:val="en-GB"/>
              </w:rPr>
              <w:t>REQUIREMENTS</w:t>
            </w:r>
          </w:p>
        </w:tc>
      </w:tr>
      <w:tr w:rsidR="007B567D" w:rsidRPr="00B75E85" w14:paraId="7F20C945" w14:textId="77777777" w:rsidTr="001E4357">
        <w:tc>
          <w:tcPr>
            <w:tcW w:w="988" w:type="dxa"/>
          </w:tcPr>
          <w:p w14:paraId="2D9E1DC1" w14:textId="26EEEB0B" w:rsidR="007B567D" w:rsidRPr="00B75E85" w:rsidRDefault="00D528F6" w:rsidP="00992675">
            <w:pPr>
              <w:rPr>
                <w:rFonts w:ascii="Arial" w:hAnsi="Arial" w:cs="Arial"/>
                <w:sz w:val="20"/>
                <w:szCs w:val="20"/>
              </w:rPr>
            </w:pPr>
            <w:r w:rsidRPr="00B75E85">
              <w:rPr>
                <w:rFonts w:ascii="Arial" w:hAnsi="Arial" w:cs="Arial"/>
                <w:sz w:val="20"/>
                <w:szCs w:val="20"/>
              </w:rPr>
              <w:t>3.1.</w:t>
            </w:r>
          </w:p>
        </w:tc>
        <w:tc>
          <w:tcPr>
            <w:tcW w:w="6662" w:type="dxa"/>
          </w:tcPr>
          <w:p w14:paraId="25E83DF2" w14:textId="41B9D278" w:rsidR="007B567D" w:rsidRPr="00457D88" w:rsidRDefault="00D528F6" w:rsidP="00CD7516">
            <w:pPr>
              <w:tabs>
                <w:tab w:val="left" w:pos="567"/>
              </w:tabs>
              <w:spacing w:before="60" w:after="60"/>
              <w:jc w:val="both"/>
              <w:rPr>
                <w:rFonts w:ascii="Arial" w:hAnsi="Arial" w:cs="Arial"/>
                <w:i/>
                <w:iCs/>
                <w:sz w:val="20"/>
                <w:szCs w:val="20"/>
              </w:rPr>
            </w:pPr>
            <w:r w:rsidRPr="00457D88">
              <w:rPr>
                <w:rFonts w:ascii="Arial" w:hAnsi="Arial" w:cs="Arial"/>
                <w:sz w:val="20"/>
                <w:szCs w:val="20"/>
              </w:rPr>
              <w:t xml:space="preserve">Tiekėjų pašalinimo pagrindų nebuvimas ir kvalifikacija yra tikrinami šiame Pirkime. Tiekėjai privalo pateikti </w:t>
            </w:r>
            <w:r w:rsidR="006447AA" w:rsidRPr="00457D88">
              <w:rPr>
                <w:rFonts w:ascii="Arial" w:hAnsi="Arial" w:cs="Arial"/>
                <w:sz w:val="20"/>
                <w:szCs w:val="20"/>
              </w:rPr>
              <w:t>Pasiūlymą</w:t>
            </w:r>
            <w:r w:rsidRPr="00457D88">
              <w:rPr>
                <w:rFonts w:ascii="Arial" w:hAnsi="Arial" w:cs="Arial"/>
                <w:sz w:val="20"/>
                <w:szCs w:val="20"/>
              </w:rPr>
              <w:t xml:space="preserve"> (SPS </w:t>
            </w:r>
            <w:r w:rsidR="006C2F02" w:rsidRPr="00457D88">
              <w:rPr>
                <w:rFonts w:ascii="Arial" w:hAnsi="Arial" w:cs="Arial"/>
                <w:sz w:val="20"/>
                <w:szCs w:val="20"/>
              </w:rPr>
              <w:t xml:space="preserve">1 </w:t>
            </w:r>
            <w:r w:rsidRPr="00457D88">
              <w:rPr>
                <w:rFonts w:ascii="Arial" w:hAnsi="Arial" w:cs="Arial"/>
                <w:sz w:val="20"/>
                <w:szCs w:val="20"/>
              </w:rPr>
              <w:t>priedas) ir Europos bendrąjį viešųjų pirkimų dokumentą</w:t>
            </w:r>
            <w:r w:rsidRPr="00457D88">
              <w:rPr>
                <w:rFonts w:ascii="Arial" w:hAnsi="Arial" w:cs="Arial"/>
                <w:sz w:val="20"/>
                <w:szCs w:val="20"/>
                <w:vertAlign w:val="superscript"/>
              </w:rPr>
              <w:footnoteReference w:id="1"/>
            </w:r>
            <w:r w:rsidRPr="00457D88">
              <w:rPr>
                <w:rFonts w:ascii="Arial" w:hAnsi="Arial" w:cs="Arial"/>
                <w:sz w:val="20"/>
                <w:szCs w:val="20"/>
              </w:rPr>
              <w:t xml:space="preserve"> (toliau – EBVPD) (SPS </w:t>
            </w:r>
            <w:r w:rsidR="00CD357E" w:rsidRPr="00457D88">
              <w:rPr>
                <w:rFonts w:ascii="Arial" w:hAnsi="Arial" w:cs="Arial"/>
                <w:sz w:val="20"/>
                <w:szCs w:val="20"/>
              </w:rPr>
              <w:t>2</w:t>
            </w:r>
            <w:r w:rsidRPr="00457D88">
              <w:rPr>
                <w:rFonts w:ascii="Arial" w:hAnsi="Arial" w:cs="Arial"/>
                <w:sz w:val="20"/>
                <w:szCs w:val="20"/>
              </w:rPr>
              <w:t xml:space="preserve"> priedas). </w:t>
            </w:r>
            <w:r w:rsidR="00155E37" w:rsidRPr="00457D88">
              <w:rPr>
                <w:rFonts w:ascii="Arial" w:hAnsi="Arial" w:cs="Arial"/>
                <w:iCs/>
                <w:sz w:val="20"/>
                <w:szCs w:val="20"/>
              </w:rPr>
              <w:t>Kvalifikacijos atitiktį, pašalinimo pagrindų nebuvimą pagrindžiančius dokumentus ir kitus prašomus dokumentus, nurodytus šio punkto 1</w:t>
            </w:r>
            <w:r w:rsidR="00C4266B" w:rsidRPr="00457D88">
              <w:rPr>
                <w:rFonts w:ascii="Arial" w:hAnsi="Arial" w:cs="Arial"/>
                <w:iCs/>
                <w:sz w:val="20"/>
                <w:szCs w:val="20"/>
              </w:rPr>
              <w:t xml:space="preserve"> </w:t>
            </w:r>
            <w:r w:rsidR="00155E37" w:rsidRPr="00457D88">
              <w:rPr>
                <w:rFonts w:ascii="Arial" w:hAnsi="Arial" w:cs="Arial"/>
                <w:iCs/>
                <w:sz w:val="20"/>
                <w:szCs w:val="20"/>
              </w:rPr>
              <w:t>ir 2 lentelėse, bus prašoma pateikti tik iš Tiekėjo, kuris pagal sudarytą pasiūlymų eilę, pateikė ekonomiškai naudingiausią pasiūlymą.</w:t>
            </w:r>
          </w:p>
        </w:tc>
        <w:tc>
          <w:tcPr>
            <w:tcW w:w="6771" w:type="dxa"/>
          </w:tcPr>
          <w:p w14:paraId="787E9075" w14:textId="02351EB2" w:rsidR="004755C9" w:rsidRPr="00457D88" w:rsidRDefault="00D964D2" w:rsidP="004755C9">
            <w:pPr>
              <w:tabs>
                <w:tab w:val="left" w:pos="567"/>
              </w:tabs>
              <w:spacing w:before="60" w:after="60"/>
              <w:jc w:val="both"/>
              <w:rPr>
                <w:rFonts w:ascii="Arial" w:hAnsi="Arial" w:cs="Arial"/>
                <w:sz w:val="20"/>
                <w:szCs w:val="20"/>
                <w:lang w:val="en-US"/>
              </w:rPr>
            </w:pPr>
            <w:r w:rsidRPr="00457D88">
              <w:rPr>
                <w:rFonts w:ascii="Arial" w:hAnsi="Arial" w:cs="Arial"/>
                <w:iCs/>
                <w:sz w:val="20"/>
                <w:szCs w:val="20"/>
                <w:lang w:val="en-GB"/>
              </w:rPr>
              <w:t xml:space="preserve">The absence of the grounds for exclusion and the qualification of </w:t>
            </w:r>
            <w:r w:rsidR="00892A42" w:rsidRPr="00457D88">
              <w:rPr>
                <w:rFonts w:ascii="Arial" w:hAnsi="Arial" w:cs="Arial"/>
                <w:iCs/>
                <w:sz w:val="20"/>
                <w:szCs w:val="20"/>
                <w:lang w:val="en-GB"/>
              </w:rPr>
              <w:t>S</w:t>
            </w:r>
            <w:r w:rsidRPr="00457D88">
              <w:rPr>
                <w:rFonts w:ascii="Arial" w:hAnsi="Arial" w:cs="Arial"/>
                <w:iCs/>
                <w:sz w:val="20"/>
                <w:szCs w:val="20"/>
                <w:lang w:val="en-GB"/>
              </w:rPr>
              <w:t>uppliers are checked in this Procurement</w:t>
            </w:r>
            <w:r w:rsidRPr="00457D88">
              <w:rPr>
                <w:rFonts w:ascii="Arial" w:hAnsi="Arial" w:cs="Arial"/>
                <w:sz w:val="20"/>
                <w:szCs w:val="20"/>
                <w:lang w:val="en-GB"/>
              </w:rPr>
              <w:t xml:space="preserve">. Suppliers must submit </w:t>
            </w:r>
            <w:r w:rsidR="006447AA" w:rsidRPr="00457D88">
              <w:rPr>
                <w:rFonts w:ascii="Arial" w:hAnsi="Arial" w:cs="Arial"/>
                <w:sz w:val="20"/>
                <w:szCs w:val="20"/>
                <w:lang w:val="en-GB"/>
              </w:rPr>
              <w:t>a</w:t>
            </w:r>
            <w:r w:rsidRPr="00457D88">
              <w:rPr>
                <w:rFonts w:ascii="Arial" w:hAnsi="Arial" w:cs="Arial"/>
                <w:sz w:val="20"/>
                <w:szCs w:val="20"/>
                <w:lang w:val="en-GB"/>
              </w:rPr>
              <w:t xml:space="preserve"> </w:t>
            </w:r>
            <w:r w:rsidR="006447AA" w:rsidRPr="00457D88">
              <w:rPr>
                <w:rFonts w:ascii="Arial" w:hAnsi="Arial" w:cs="Arial"/>
                <w:sz w:val="20"/>
                <w:szCs w:val="20"/>
                <w:lang w:val="en-GB"/>
              </w:rPr>
              <w:t>Tender</w:t>
            </w:r>
            <w:r w:rsidRPr="00457D88">
              <w:rPr>
                <w:rFonts w:ascii="Arial" w:hAnsi="Arial" w:cs="Arial"/>
                <w:sz w:val="20"/>
                <w:szCs w:val="20"/>
                <w:lang w:val="en-GB"/>
              </w:rPr>
              <w:t xml:space="preserve"> (Annex </w:t>
            </w:r>
            <w:r w:rsidR="006C2F02" w:rsidRPr="00457D88">
              <w:rPr>
                <w:rFonts w:ascii="Arial" w:hAnsi="Arial" w:cs="Arial"/>
                <w:sz w:val="20"/>
                <w:szCs w:val="20"/>
                <w:lang w:val="en-GB"/>
              </w:rPr>
              <w:t>1</w:t>
            </w:r>
            <w:r w:rsidRPr="00457D88">
              <w:rPr>
                <w:rFonts w:ascii="Arial" w:hAnsi="Arial" w:cs="Arial"/>
                <w:sz w:val="20"/>
                <w:szCs w:val="20"/>
                <w:lang w:val="en-GB"/>
              </w:rPr>
              <w:t xml:space="preserve"> to SPC) and the European Common Procurement Document</w:t>
            </w:r>
            <w:r w:rsidRPr="00457D88">
              <w:rPr>
                <w:rFonts w:ascii="Arial" w:hAnsi="Arial" w:cs="Arial"/>
                <w:sz w:val="20"/>
                <w:szCs w:val="20"/>
                <w:vertAlign w:val="superscript"/>
                <w:lang w:val="en-GB"/>
              </w:rPr>
              <w:footnoteReference w:id="2"/>
            </w:r>
            <w:r w:rsidRPr="00457D88">
              <w:rPr>
                <w:rFonts w:ascii="Arial" w:hAnsi="Arial" w:cs="Arial"/>
                <w:sz w:val="20"/>
                <w:szCs w:val="20"/>
                <w:lang w:val="en-GB"/>
              </w:rPr>
              <w:t xml:space="preserve"> (hereinafter – ESPD) </w:t>
            </w:r>
            <w:r w:rsidRPr="00457D88">
              <w:rPr>
                <w:rFonts w:ascii="Arial" w:hAnsi="Arial" w:cs="Arial"/>
                <w:iCs/>
                <w:sz w:val="20"/>
                <w:szCs w:val="20"/>
                <w:lang w:val="en-GB"/>
              </w:rPr>
              <w:t>(</w:t>
            </w:r>
            <w:r w:rsidRPr="00457D88">
              <w:rPr>
                <w:rFonts w:ascii="Arial" w:hAnsi="Arial" w:cs="Arial"/>
                <w:sz w:val="20"/>
                <w:szCs w:val="20"/>
                <w:lang w:val="en-GB"/>
              </w:rPr>
              <w:t xml:space="preserve">Annex </w:t>
            </w:r>
            <w:r w:rsidR="00E04990" w:rsidRPr="00457D88">
              <w:rPr>
                <w:rFonts w:ascii="Arial" w:hAnsi="Arial" w:cs="Arial"/>
                <w:sz w:val="20"/>
                <w:szCs w:val="20"/>
                <w:lang w:val="en-GB"/>
              </w:rPr>
              <w:t>2</w:t>
            </w:r>
            <w:r w:rsidRPr="00457D88">
              <w:rPr>
                <w:rFonts w:ascii="Arial" w:hAnsi="Arial" w:cs="Arial"/>
                <w:sz w:val="20"/>
                <w:szCs w:val="20"/>
                <w:lang w:val="en-GB"/>
              </w:rPr>
              <w:t xml:space="preserve"> to SPC</w:t>
            </w:r>
            <w:r w:rsidRPr="00457D88">
              <w:rPr>
                <w:rFonts w:ascii="Arial" w:hAnsi="Arial" w:cs="Arial"/>
                <w:iCs/>
                <w:sz w:val="20"/>
                <w:szCs w:val="20"/>
                <w:lang w:val="en-GB"/>
              </w:rPr>
              <w:t xml:space="preserve">). </w:t>
            </w:r>
            <w:r w:rsidR="004755C9" w:rsidRPr="00457D88">
              <w:rPr>
                <w:rFonts w:ascii="Arial" w:hAnsi="Arial" w:cs="Arial"/>
                <w:sz w:val="20"/>
                <w:szCs w:val="20"/>
                <w:lang w:val="en-US"/>
              </w:rPr>
              <w:t>Documents confirming compliance with the qualification requirements, the absence of grounds for exclusion, and other requested documents specified in Tables 1 and 2 of this section will be requested only from the Supplier who, according to the established ranking of bids, submitted the most economically advantageous Tender.</w:t>
            </w:r>
          </w:p>
          <w:p w14:paraId="599D35AB" w14:textId="2A78D0C4" w:rsidR="007B567D" w:rsidRPr="00457D88" w:rsidRDefault="007B567D" w:rsidP="00CD7516">
            <w:pPr>
              <w:tabs>
                <w:tab w:val="left" w:pos="567"/>
              </w:tabs>
              <w:spacing w:before="60" w:after="60"/>
              <w:jc w:val="both"/>
              <w:rPr>
                <w:rFonts w:ascii="Arial" w:hAnsi="Arial" w:cs="Arial"/>
                <w:i/>
                <w:iCs/>
                <w:sz w:val="20"/>
                <w:szCs w:val="20"/>
                <w:lang w:val="en-GB"/>
              </w:rPr>
            </w:pPr>
          </w:p>
        </w:tc>
      </w:tr>
    </w:tbl>
    <w:p w14:paraId="38965081" w14:textId="6CFDDA0C" w:rsidR="003A246E" w:rsidRPr="00B75E85" w:rsidRDefault="005A087D" w:rsidP="005A087D">
      <w:pPr>
        <w:jc w:val="both"/>
        <w:rPr>
          <w:rFonts w:ascii="Arial" w:hAnsi="Arial" w:cs="Arial"/>
          <w:i/>
          <w:iCs/>
          <w:sz w:val="20"/>
          <w:szCs w:val="20"/>
        </w:rPr>
      </w:pPr>
      <w:r w:rsidRPr="00B75E85">
        <w:rPr>
          <w:rFonts w:ascii="Arial" w:hAnsi="Arial" w:cs="Arial"/>
          <w:i/>
          <w:iCs/>
          <w:color w:val="FF0000"/>
          <w:sz w:val="20"/>
          <w:szCs w:val="20"/>
        </w:rPr>
        <w:t xml:space="preserve">. </w:t>
      </w:r>
    </w:p>
    <w:p w14:paraId="43251559" w14:textId="4E5B7963" w:rsidR="00CA496B" w:rsidRPr="00B75E85" w:rsidRDefault="00CA496B" w:rsidP="00F35E60">
      <w:pPr>
        <w:spacing w:after="0"/>
        <w:ind w:right="-314"/>
        <w:jc w:val="right"/>
        <w:rPr>
          <w:rFonts w:ascii="Arial" w:hAnsi="Arial" w:cs="Arial"/>
          <w:sz w:val="20"/>
          <w:szCs w:val="20"/>
        </w:rPr>
      </w:pPr>
      <w:r w:rsidRPr="00B75E85">
        <w:rPr>
          <w:rFonts w:ascii="Arial" w:hAnsi="Arial" w:cs="Arial"/>
          <w:sz w:val="20"/>
          <w:szCs w:val="20"/>
        </w:rPr>
        <w:t>1 lentelė/Table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B75E85" w14:paraId="19DE480E" w14:textId="77777777" w:rsidTr="007C39B8">
        <w:trPr>
          <w:trHeight w:val="565"/>
        </w:trPr>
        <w:tc>
          <w:tcPr>
            <w:tcW w:w="928" w:type="dxa"/>
            <w:vAlign w:val="center"/>
          </w:tcPr>
          <w:p w14:paraId="1CAAD3A7" w14:textId="77777777" w:rsidR="00ED5CFC" w:rsidRPr="00B75E85" w:rsidRDefault="00AA2607" w:rsidP="00AA2607">
            <w:pPr>
              <w:jc w:val="center"/>
              <w:rPr>
                <w:rFonts w:ascii="Arial" w:hAnsi="Arial" w:cs="Arial"/>
                <w:b/>
                <w:bCs/>
                <w:sz w:val="20"/>
                <w:szCs w:val="20"/>
              </w:rPr>
            </w:pPr>
            <w:r w:rsidRPr="00B75E85">
              <w:rPr>
                <w:rFonts w:ascii="Arial" w:hAnsi="Arial" w:cs="Arial"/>
                <w:b/>
                <w:bCs/>
                <w:sz w:val="20"/>
                <w:szCs w:val="20"/>
              </w:rPr>
              <w:t>Eil. Nr.</w:t>
            </w:r>
            <w:r w:rsidR="00E5786C" w:rsidRPr="00B75E85">
              <w:rPr>
                <w:rFonts w:ascii="Arial" w:hAnsi="Arial" w:cs="Arial"/>
                <w:b/>
                <w:bCs/>
                <w:sz w:val="20"/>
                <w:szCs w:val="20"/>
              </w:rPr>
              <w:t xml:space="preserve"> /</w:t>
            </w:r>
          </w:p>
          <w:p w14:paraId="4DE8D23E" w14:textId="785AFD73" w:rsidR="00E5786C" w:rsidRPr="00B75E85" w:rsidRDefault="00E5786C" w:rsidP="00AA2607">
            <w:pPr>
              <w:jc w:val="center"/>
              <w:rPr>
                <w:rFonts w:ascii="Arial" w:hAnsi="Arial" w:cs="Arial"/>
                <w:sz w:val="20"/>
                <w:szCs w:val="20"/>
                <w:lang w:val="en-US"/>
              </w:rPr>
            </w:pPr>
            <w:r w:rsidRPr="00B75E85">
              <w:rPr>
                <w:rFonts w:ascii="Arial" w:hAnsi="Arial" w:cs="Arial"/>
                <w:b/>
                <w:bCs/>
                <w:sz w:val="20"/>
                <w:szCs w:val="20"/>
                <w:lang w:val="en-US"/>
              </w:rPr>
              <w:t>No.</w:t>
            </w:r>
          </w:p>
        </w:tc>
        <w:tc>
          <w:tcPr>
            <w:tcW w:w="3887" w:type="dxa"/>
            <w:vAlign w:val="center"/>
          </w:tcPr>
          <w:p w14:paraId="5685C0A1" w14:textId="77777777" w:rsidR="00ED5CFC" w:rsidRPr="00B75E85" w:rsidRDefault="00ED5CFC" w:rsidP="00AA2607">
            <w:pPr>
              <w:jc w:val="center"/>
              <w:rPr>
                <w:rFonts w:ascii="Arial" w:hAnsi="Arial" w:cs="Arial"/>
                <w:sz w:val="20"/>
                <w:szCs w:val="20"/>
              </w:rPr>
            </w:pPr>
            <w:r w:rsidRPr="00B75E85">
              <w:rPr>
                <w:rFonts w:ascii="Arial" w:hAnsi="Arial" w:cs="Arial"/>
                <w:b/>
                <w:sz w:val="20"/>
                <w:szCs w:val="20"/>
              </w:rPr>
              <w:t>Tiekėjo pašalinimo pagrindai</w:t>
            </w:r>
          </w:p>
        </w:tc>
        <w:tc>
          <w:tcPr>
            <w:tcW w:w="4111" w:type="dxa"/>
            <w:vAlign w:val="center"/>
          </w:tcPr>
          <w:p w14:paraId="77D67CBF" w14:textId="77E58F21" w:rsidR="00ED5CFC" w:rsidRPr="00B75E85" w:rsidRDefault="00EC394E" w:rsidP="00AA2607">
            <w:pPr>
              <w:jc w:val="center"/>
              <w:rPr>
                <w:rFonts w:ascii="Arial" w:hAnsi="Arial" w:cs="Arial"/>
                <w:sz w:val="20"/>
                <w:szCs w:val="20"/>
              </w:rPr>
            </w:pPr>
            <w:r w:rsidRPr="00B75E85">
              <w:rPr>
                <w:rFonts w:ascii="Arial" w:hAnsi="Arial" w:cs="Arial"/>
                <w:b/>
                <w:sz w:val="20"/>
                <w:szCs w:val="20"/>
                <w:lang w:val="en-GB"/>
              </w:rPr>
              <w:t>Suppliers’ grounds for exclusion</w:t>
            </w:r>
          </w:p>
        </w:tc>
        <w:tc>
          <w:tcPr>
            <w:tcW w:w="2835" w:type="dxa"/>
            <w:vAlign w:val="center"/>
          </w:tcPr>
          <w:p w14:paraId="296352BC" w14:textId="77777777" w:rsidR="00ED5CFC" w:rsidRPr="00B75E85" w:rsidRDefault="00ED5CFC" w:rsidP="00AA2607">
            <w:pPr>
              <w:jc w:val="center"/>
              <w:rPr>
                <w:rFonts w:ascii="Arial" w:hAnsi="Arial" w:cs="Arial"/>
                <w:sz w:val="20"/>
                <w:szCs w:val="20"/>
              </w:rPr>
            </w:pPr>
            <w:r w:rsidRPr="00B75E85">
              <w:rPr>
                <w:rFonts w:ascii="Arial" w:hAnsi="Arial" w:cs="Arial"/>
                <w:b/>
                <w:sz w:val="20"/>
                <w:szCs w:val="20"/>
              </w:rPr>
              <w:t>Pateikiami dokumentai</w:t>
            </w:r>
          </w:p>
        </w:tc>
        <w:tc>
          <w:tcPr>
            <w:tcW w:w="2660" w:type="dxa"/>
            <w:vAlign w:val="center"/>
          </w:tcPr>
          <w:p w14:paraId="7A7C9EA0" w14:textId="22D96466" w:rsidR="00ED5CFC" w:rsidRPr="00B75E85" w:rsidRDefault="00EC394E" w:rsidP="00AA2607">
            <w:pPr>
              <w:jc w:val="center"/>
              <w:rPr>
                <w:rFonts w:ascii="Arial" w:hAnsi="Arial" w:cs="Arial"/>
                <w:sz w:val="20"/>
                <w:szCs w:val="20"/>
              </w:rPr>
            </w:pPr>
            <w:r w:rsidRPr="00B75E85">
              <w:rPr>
                <w:rFonts w:ascii="Arial" w:hAnsi="Arial" w:cs="Arial"/>
                <w:b/>
                <w:sz w:val="20"/>
                <w:szCs w:val="20"/>
                <w:lang w:val="en-GB"/>
              </w:rPr>
              <w:t>Documents submitted</w:t>
            </w:r>
          </w:p>
        </w:tc>
      </w:tr>
      <w:tr w:rsidR="00E80D8C" w:rsidRPr="00B75E85" w14:paraId="6BE43BAA" w14:textId="77777777" w:rsidTr="007C39B8">
        <w:tc>
          <w:tcPr>
            <w:tcW w:w="928" w:type="dxa"/>
          </w:tcPr>
          <w:p w14:paraId="7F7EF229" w14:textId="378A9ADD" w:rsidR="00E80D8C" w:rsidRPr="00B75E85" w:rsidRDefault="00E80D8C" w:rsidP="009A27FF">
            <w:pPr>
              <w:rPr>
                <w:rFonts w:ascii="Arial" w:hAnsi="Arial" w:cs="Arial"/>
                <w:sz w:val="20"/>
                <w:szCs w:val="20"/>
              </w:rPr>
            </w:pPr>
            <w:r w:rsidRPr="00B75E85">
              <w:rPr>
                <w:rFonts w:ascii="Arial" w:hAnsi="Arial" w:cs="Arial"/>
                <w:sz w:val="20"/>
                <w:szCs w:val="20"/>
              </w:rPr>
              <w:t>1.</w:t>
            </w:r>
          </w:p>
        </w:tc>
        <w:tc>
          <w:tcPr>
            <w:tcW w:w="3887" w:type="dxa"/>
          </w:tcPr>
          <w:p w14:paraId="75AA525F" w14:textId="19013FBE" w:rsidR="00E80D8C" w:rsidRPr="00B75E85" w:rsidRDefault="00E80D8C" w:rsidP="00CD7516">
            <w:pPr>
              <w:jc w:val="both"/>
              <w:rPr>
                <w:rFonts w:ascii="Arial" w:hAnsi="Arial" w:cs="Arial"/>
                <w:sz w:val="20"/>
                <w:szCs w:val="20"/>
              </w:rPr>
            </w:pPr>
            <w:r w:rsidRPr="00B75E8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E80D8C" w:rsidRPr="00B75E85" w:rsidRDefault="00E80D8C" w:rsidP="00CD7516">
            <w:pPr>
              <w:jc w:val="both"/>
              <w:rPr>
                <w:rFonts w:ascii="Arial" w:hAnsi="Arial" w:cs="Arial"/>
                <w:sz w:val="20"/>
                <w:szCs w:val="20"/>
              </w:rPr>
            </w:pPr>
            <w:r w:rsidRPr="00B75E85">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E80D8C" w:rsidRPr="00B75E85" w:rsidRDefault="00E80D8C" w:rsidP="007A568E">
            <w:pPr>
              <w:ind w:left="34"/>
              <w:jc w:val="both"/>
              <w:rPr>
                <w:rFonts w:ascii="Arial" w:hAnsi="Arial" w:cs="Arial"/>
                <w:sz w:val="20"/>
                <w:szCs w:val="20"/>
              </w:rPr>
            </w:pPr>
            <w:r w:rsidRPr="00B75E85">
              <w:rPr>
                <w:rFonts w:ascii="Arial" w:hAnsi="Arial" w:cs="Arial"/>
                <w:sz w:val="20"/>
                <w:szCs w:val="20"/>
              </w:rPr>
              <w:t>PATEIKIAMA:</w:t>
            </w:r>
          </w:p>
          <w:p w14:paraId="12BEDAB6" w14:textId="05257626" w:rsidR="00E80D8C" w:rsidRPr="00B75E85" w:rsidRDefault="00E80D8C" w:rsidP="007A568E">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3ED940B9" w14:textId="77777777" w:rsidR="00E80D8C" w:rsidRPr="00B75E85" w:rsidRDefault="00E80D8C" w:rsidP="007A568E">
            <w:pPr>
              <w:ind w:left="34"/>
              <w:jc w:val="both"/>
              <w:rPr>
                <w:rFonts w:ascii="Arial" w:hAnsi="Arial" w:cs="Arial"/>
                <w:color w:val="000000"/>
                <w:sz w:val="20"/>
                <w:szCs w:val="20"/>
              </w:rPr>
            </w:pPr>
          </w:p>
          <w:p w14:paraId="2F94D36C" w14:textId="77777777" w:rsidR="00E80D8C" w:rsidRPr="00B75E85" w:rsidRDefault="00E80D8C" w:rsidP="007A568E">
            <w:pPr>
              <w:ind w:left="34"/>
              <w:jc w:val="both"/>
              <w:rPr>
                <w:rFonts w:ascii="Arial" w:hAnsi="Arial" w:cs="Arial"/>
                <w:color w:val="000000"/>
                <w:sz w:val="20"/>
                <w:szCs w:val="20"/>
              </w:rPr>
            </w:pPr>
            <w:r w:rsidRPr="00B75E85">
              <w:rPr>
                <w:rFonts w:ascii="Arial" w:hAnsi="Arial" w:cs="Arial"/>
                <w:color w:val="000000"/>
                <w:sz w:val="20"/>
                <w:szCs w:val="20"/>
              </w:rPr>
              <w:t>Iš Lietuvoje įsteigtų subjektų kitų dokumentų pagal šį punktą nebus reikalaujama.</w:t>
            </w:r>
          </w:p>
          <w:p w14:paraId="7B7FA462" w14:textId="77777777" w:rsidR="00E80D8C" w:rsidRPr="00B75E85" w:rsidRDefault="00E80D8C" w:rsidP="007A568E">
            <w:pPr>
              <w:ind w:left="34"/>
              <w:jc w:val="both"/>
              <w:rPr>
                <w:rFonts w:ascii="Arial" w:hAnsi="Arial" w:cs="Arial"/>
                <w:color w:val="000000"/>
                <w:sz w:val="20"/>
                <w:szCs w:val="20"/>
              </w:rPr>
            </w:pPr>
          </w:p>
          <w:p w14:paraId="6276A5FF" w14:textId="77777777" w:rsidR="00E80D8C" w:rsidRPr="00B75E85" w:rsidRDefault="00E80D8C" w:rsidP="007A568E">
            <w:pPr>
              <w:ind w:left="34"/>
              <w:jc w:val="both"/>
              <w:rPr>
                <w:rFonts w:ascii="Arial" w:hAnsi="Arial" w:cs="Arial"/>
                <w:color w:val="000000"/>
                <w:sz w:val="20"/>
                <w:szCs w:val="20"/>
              </w:rPr>
            </w:pPr>
          </w:p>
          <w:p w14:paraId="6AD22EBF" w14:textId="348EB9B2" w:rsidR="00E80D8C" w:rsidRPr="00B75E85" w:rsidRDefault="00E80D8C" w:rsidP="007A568E">
            <w:pPr>
              <w:ind w:left="34"/>
              <w:jc w:val="both"/>
              <w:rPr>
                <w:rFonts w:ascii="Arial" w:hAnsi="Arial" w:cs="Arial"/>
                <w:color w:val="000000"/>
                <w:sz w:val="20"/>
                <w:szCs w:val="20"/>
              </w:rPr>
            </w:pPr>
            <w:r w:rsidRPr="00B75E85">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E80D8C" w:rsidRPr="00B75E85" w:rsidRDefault="00E80D8C" w:rsidP="007A568E">
            <w:pPr>
              <w:jc w:val="both"/>
              <w:rPr>
                <w:rFonts w:ascii="Arial" w:hAnsi="Arial" w:cs="Arial"/>
                <w:color w:val="000000"/>
                <w:sz w:val="20"/>
                <w:szCs w:val="20"/>
              </w:rPr>
            </w:pPr>
            <w:r w:rsidRPr="00B75E85">
              <w:rPr>
                <w:rFonts w:ascii="Arial" w:hAnsi="Arial" w:cs="Arial"/>
                <w:color w:val="000000"/>
                <w:sz w:val="20"/>
                <w:szCs w:val="20"/>
              </w:rPr>
              <w:t xml:space="preserve">„e-Certis“ adresu:  </w:t>
            </w:r>
            <w:hyperlink r:id="rId11" w:history="1">
              <w:r w:rsidRPr="00B75E85">
                <w:rPr>
                  <w:rStyle w:val="Hyperlink"/>
                  <w:rFonts w:ascii="Arial" w:hAnsi="Arial" w:cs="Arial"/>
                  <w:sz w:val="20"/>
                  <w:szCs w:val="20"/>
                </w:rPr>
                <w:t>https://ec.europa.eu/tools/ecertis/</w:t>
              </w:r>
            </w:hyperlink>
            <w:r w:rsidRPr="00B75E85">
              <w:rPr>
                <w:rFonts w:ascii="Arial" w:hAnsi="Arial" w:cs="Arial"/>
                <w:color w:val="000000"/>
                <w:sz w:val="20"/>
                <w:szCs w:val="20"/>
              </w:rPr>
              <w:t>.</w:t>
            </w:r>
          </w:p>
          <w:p w14:paraId="29169FDD" w14:textId="50B3C9BA" w:rsidR="00E80D8C" w:rsidRPr="00B75E85" w:rsidRDefault="00E80D8C" w:rsidP="007A568E">
            <w:pPr>
              <w:jc w:val="both"/>
              <w:rPr>
                <w:rFonts w:ascii="Arial" w:hAnsi="Arial" w:cs="Arial"/>
                <w:sz w:val="20"/>
                <w:szCs w:val="20"/>
              </w:rPr>
            </w:pPr>
          </w:p>
        </w:tc>
        <w:tc>
          <w:tcPr>
            <w:tcW w:w="2660" w:type="dxa"/>
            <w:vMerge w:val="restart"/>
          </w:tcPr>
          <w:p w14:paraId="74FB1D65" w14:textId="09E2DEF5" w:rsidR="00E80D8C" w:rsidRPr="00B75E85" w:rsidRDefault="00E80D8C" w:rsidP="007A568E">
            <w:pPr>
              <w:jc w:val="both"/>
              <w:rPr>
                <w:rFonts w:ascii="Arial" w:hAnsi="Arial" w:cs="Arial"/>
                <w:sz w:val="20"/>
                <w:szCs w:val="20"/>
                <w:lang w:val="en-GB"/>
              </w:rPr>
            </w:pPr>
            <w:r w:rsidRPr="00B75E85">
              <w:rPr>
                <w:rFonts w:ascii="Arial" w:hAnsi="Arial" w:cs="Arial"/>
                <w:sz w:val="20"/>
                <w:szCs w:val="20"/>
                <w:lang w:val="en-GB"/>
              </w:rPr>
              <w:lastRenderedPageBreak/>
              <w:t>SUBMITTED:</w:t>
            </w:r>
          </w:p>
          <w:p w14:paraId="60A38F92" w14:textId="54DCC56D" w:rsidR="00E80D8C" w:rsidRPr="00B75E85" w:rsidRDefault="00E80D8C" w:rsidP="007A568E">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55AE9152" w14:textId="77777777" w:rsidR="00E80D8C" w:rsidRPr="00B75E85" w:rsidRDefault="00E80D8C" w:rsidP="007A568E">
            <w:pPr>
              <w:ind w:left="34"/>
              <w:jc w:val="both"/>
              <w:rPr>
                <w:rFonts w:ascii="Arial" w:hAnsi="Arial" w:cs="Arial"/>
                <w:color w:val="000000"/>
                <w:sz w:val="20"/>
                <w:szCs w:val="20"/>
                <w:lang w:val="en-GB"/>
              </w:rPr>
            </w:pPr>
          </w:p>
          <w:p w14:paraId="7DC7B2D2" w14:textId="2509D74C" w:rsidR="00E80D8C" w:rsidRPr="00B75E85" w:rsidRDefault="00E80D8C" w:rsidP="007A568E">
            <w:pPr>
              <w:ind w:left="34"/>
              <w:jc w:val="both"/>
              <w:rPr>
                <w:rFonts w:ascii="Arial" w:hAnsi="Arial" w:cs="Arial"/>
                <w:color w:val="000000"/>
                <w:sz w:val="20"/>
                <w:szCs w:val="20"/>
                <w:lang w:val="en-GB"/>
              </w:rPr>
            </w:pPr>
            <w:r w:rsidRPr="00B75E85">
              <w:rPr>
                <w:rFonts w:ascii="Arial" w:hAnsi="Arial" w:cs="Arial"/>
                <w:color w:val="000000"/>
                <w:sz w:val="20"/>
                <w:szCs w:val="20"/>
                <w:lang w:val="en-GB"/>
              </w:rPr>
              <w:t>No other documents will be required from entities established in Lithuania under this clause.</w:t>
            </w:r>
          </w:p>
          <w:p w14:paraId="059556A7" w14:textId="77777777" w:rsidR="00E80D8C" w:rsidRPr="00B75E85" w:rsidRDefault="00E80D8C" w:rsidP="007A568E">
            <w:pPr>
              <w:ind w:left="34"/>
              <w:jc w:val="both"/>
              <w:rPr>
                <w:rFonts w:ascii="Arial" w:hAnsi="Arial" w:cs="Arial"/>
                <w:color w:val="000000"/>
                <w:sz w:val="20"/>
                <w:szCs w:val="20"/>
                <w:lang w:val="en-GB"/>
              </w:rPr>
            </w:pPr>
          </w:p>
          <w:p w14:paraId="29B3A596" w14:textId="712419DF" w:rsidR="00E80D8C" w:rsidRPr="00B75E85" w:rsidRDefault="00E80D8C" w:rsidP="007A568E">
            <w:pPr>
              <w:jc w:val="both"/>
              <w:rPr>
                <w:rFonts w:ascii="Arial" w:hAnsi="Arial" w:cs="Arial"/>
                <w:sz w:val="20"/>
                <w:szCs w:val="20"/>
              </w:rPr>
            </w:pPr>
            <w:r w:rsidRPr="00B75E85">
              <w:rPr>
                <w:rFonts w:ascii="Arial" w:hAnsi="Arial" w:cs="Arial"/>
                <w:color w:val="000000"/>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B75E85">
              <w:rPr>
                <w:rFonts w:ascii="Arial" w:hAnsi="Arial" w:cs="Arial"/>
                <w:color w:val="000000"/>
                <w:sz w:val="20"/>
                <w:szCs w:val="20"/>
              </w:rPr>
              <w:t>https://ec.europa.eu/tools/ecertis/.</w:t>
            </w:r>
          </w:p>
        </w:tc>
      </w:tr>
      <w:tr w:rsidR="00E80D8C" w:rsidRPr="00B75E85" w14:paraId="71EFFF61" w14:textId="77777777" w:rsidTr="007C39B8">
        <w:tc>
          <w:tcPr>
            <w:tcW w:w="928" w:type="dxa"/>
          </w:tcPr>
          <w:p w14:paraId="2DD1D03C" w14:textId="21E32D44" w:rsidR="00E80D8C" w:rsidRPr="00B75E85" w:rsidRDefault="00E80D8C" w:rsidP="009A27FF">
            <w:pPr>
              <w:rPr>
                <w:rFonts w:ascii="Arial" w:hAnsi="Arial" w:cs="Arial"/>
                <w:sz w:val="20"/>
                <w:szCs w:val="20"/>
              </w:rPr>
            </w:pPr>
            <w:r w:rsidRPr="00B75E85">
              <w:rPr>
                <w:rFonts w:ascii="Arial" w:hAnsi="Arial" w:cs="Arial"/>
                <w:sz w:val="20"/>
                <w:szCs w:val="20"/>
              </w:rPr>
              <w:t>2.</w:t>
            </w:r>
          </w:p>
        </w:tc>
        <w:tc>
          <w:tcPr>
            <w:tcW w:w="3887" w:type="dxa"/>
          </w:tcPr>
          <w:p w14:paraId="4793FC66" w14:textId="77777777" w:rsidR="00E80D8C" w:rsidRPr="00B75E85" w:rsidRDefault="00E80D8C" w:rsidP="00CD7516">
            <w:pPr>
              <w:tabs>
                <w:tab w:val="left" w:pos="567"/>
              </w:tabs>
              <w:ind w:left="34"/>
              <w:jc w:val="both"/>
              <w:rPr>
                <w:rFonts w:ascii="Arial" w:hAnsi="Arial" w:cs="Arial"/>
                <w:color w:val="000000"/>
                <w:sz w:val="20"/>
                <w:szCs w:val="20"/>
              </w:rPr>
            </w:pPr>
            <w:r w:rsidRPr="00B75E85">
              <w:rPr>
                <w:rFonts w:ascii="Arial" w:hAnsi="Arial" w:cs="Arial"/>
                <w:color w:val="000000"/>
                <w:sz w:val="20"/>
                <w:szCs w:val="20"/>
              </w:rPr>
              <w:t xml:space="preserve">Tiekėjas Pirkimo metu pateko į interesų konflikto situaciją, </w:t>
            </w:r>
            <w:r w:rsidRPr="00B75E85">
              <w:rPr>
                <w:rFonts w:ascii="Arial" w:hAnsi="Arial" w:cs="Arial"/>
                <w:iCs/>
                <w:color w:val="000000"/>
                <w:sz w:val="20"/>
                <w:szCs w:val="20"/>
              </w:rPr>
              <w:t>kaip apibrėžta</w:t>
            </w:r>
            <w:r w:rsidRPr="00B75E85">
              <w:rPr>
                <w:rFonts w:ascii="Arial" w:hAnsi="Arial" w:cs="Arial"/>
                <w:color w:val="000000"/>
                <w:sz w:val="20"/>
                <w:szCs w:val="20"/>
              </w:rPr>
              <w:t xml:space="preserve"> PĮ 33 straipsnyje, ir atitinkamos padėties negalima ištaisyti.</w:t>
            </w:r>
            <w:r w:rsidRPr="00B75E85">
              <w:rPr>
                <w:rFonts w:ascii="Arial" w:hAnsi="Arial" w:cs="Arial"/>
                <w:iCs/>
                <w:color w:val="000000"/>
                <w:sz w:val="20"/>
                <w:szCs w:val="20"/>
              </w:rPr>
              <w:t xml:space="preserve"> </w:t>
            </w:r>
          </w:p>
          <w:p w14:paraId="1346B9B0" w14:textId="77777777" w:rsidR="00E80D8C" w:rsidRPr="00B75E85" w:rsidRDefault="00E80D8C" w:rsidP="00CD7516">
            <w:pPr>
              <w:tabs>
                <w:tab w:val="left" w:pos="567"/>
              </w:tabs>
              <w:ind w:left="34"/>
              <w:jc w:val="both"/>
              <w:rPr>
                <w:rFonts w:ascii="Arial" w:hAnsi="Arial" w:cs="Arial"/>
                <w:iCs/>
                <w:color w:val="000000"/>
                <w:sz w:val="20"/>
                <w:szCs w:val="20"/>
              </w:rPr>
            </w:pPr>
          </w:p>
          <w:p w14:paraId="7A8CE85F" w14:textId="4F005FCA" w:rsidR="00E80D8C" w:rsidRPr="00B75E85" w:rsidRDefault="00E80D8C" w:rsidP="00CD7516">
            <w:pPr>
              <w:tabs>
                <w:tab w:val="left" w:pos="567"/>
              </w:tabs>
              <w:ind w:left="34"/>
              <w:jc w:val="both"/>
              <w:rPr>
                <w:rFonts w:ascii="Arial" w:hAnsi="Arial" w:cs="Arial"/>
                <w:iCs/>
                <w:color w:val="000000"/>
                <w:sz w:val="20"/>
                <w:szCs w:val="20"/>
              </w:rPr>
            </w:pPr>
            <w:r w:rsidRPr="00B75E85">
              <w:rPr>
                <w:rFonts w:ascii="Arial" w:hAnsi="Arial" w:cs="Arial"/>
                <w:color w:val="000000"/>
                <w:sz w:val="20"/>
                <w:szCs w:val="20"/>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E80D8C" w:rsidRPr="00B75E85" w:rsidRDefault="00E80D8C" w:rsidP="00CD7516">
            <w:pPr>
              <w:tabs>
                <w:tab w:val="left" w:pos="567"/>
              </w:tabs>
              <w:ind w:left="34"/>
              <w:jc w:val="both"/>
              <w:rPr>
                <w:rFonts w:ascii="Arial" w:hAnsi="Arial" w:cs="Arial"/>
                <w:iCs/>
                <w:color w:val="000000"/>
                <w:sz w:val="20"/>
                <w:szCs w:val="20"/>
                <w:lang w:val="en-GB"/>
              </w:rPr>
            </w:pPr>
            <w:r w:rsidRPr="00B75E85">
              <w:rPr>
                <w:rFonts w:ascii="Arial" w:hAnsi="Arial" w:cs="Arial"/>
                <w:iCs/>
                <w:color w:val="000000"/>
                <w:sz w:val="20"/>
                <w:szCs w:val="20"/>
                <w:lang w:val="en-GB"/>
              </w:rPr>
              <w:lastRenderedPageBreak/>
              <w:t>During the Procurement, the Supplier has entered into a situation of conflict of interest as defined in Article 33 of the LP, and the respective situation cannot be remedied.</w:t>
            </w:r>
          </w:p>
          <w:p w14:paraId="65E99963" w14:textId="77777777" w:rsidR="00E80D8C" w:rsidRPr="00B75E85" w:rsidRDefault="00E80D8C" w:rsidP="00CD7516">
            <w:pPr>
              <w:tabs>
                <w:tab w:val="left" w:pos="567"/>
              </w:tabs>
              <w:ind w:left="34"/>
              <w:jc w:val="both"/>
              <w:rPr>
                <w:rFonts w:ascii="Arial" w:hAnsi="Arial" w:cs="Arial"/>
                <w:iCs/>
                <w:color w:val="000000"/>
                <w:sz w:val="20"/>
                <w:szCs w:val="20"/>
                <w:lang w:val="en-GB"/>
              </w:rPr>
            </w:pPr>
          </w:p>
          <w:p w14:paraId="652E61CA" w14:textId="4DAE60FA" w:rsidR="00E80D8C" w:rsidRPr="00B75E85" w:rsidRDefault="00E80D8C" w:rsidP="00CD7516">
            <w:pPr>
              <w:jc w:val="both"/>
              <w:rPr>
                <w:rFonts w:ascii="Arial" w:hAnsi="Arial" w:cs="Arial"/>
                <w:sz w:val="20"/>
                <w:szCs w:val="20"/>
              </w:rPr>
            </w:pPr>
            <w:r w:rsidRPr="00B75E85">
              <w:rPr>
                <w:rFonts w:ascii="Arial" w:hAnsi="Arial" w:cs="Arial"/>
                <w:iCs/>
                <w:color w:val="000000"/>
                <w:sz w:val="20"/>
                <w:szCs w:val="20"/>
                <w:lang w:val="en-GB"/>
              </w:rPr>
              <w:lastRenderedPageBreak/>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E80D8C" w:rsidRPr="00B75E85" w:rsidRDefault="00E80D8C" w:rsidP="009A27FF">
            <w:pPr>
              <w:rPr>
                <w:rFonts w:ascii="Arial" w:hAnsi="Arial" w:cs="Arial"/>
                <w:sz w:val="20"/>
                <w:szCs w:val="20"/>
              </w:rPr>
            </w:pPr>
          </w:p>
        </w:tc>
        <w:tc>
          <w:tcPr>
            <w:tcW w:w="2660" w:type="dxa"/>
            <w:vMerge/>
          </w:tcPr>
          <w:p w14:paraId="3F6A73F9" w14:textId="043F70B9" w:rsidR="00E80D8C" w:rsidRPr="00B75E85" w:rsidRDefault="00E80D8C" w:rsidP="009A27FF">
            <w:pPr>
              <w:rPr>
                <w:rFonts w:ascii="Arial" w:hAnsi="Arial" w:cs="Arial"/>
                <w:sz w:val="20"/>
                <w:szCs w:val="20"/>
              </w:rPr>
            </w:pPr>
          </w:p>
        </w:tc>
      </w:tr>
      <w:tr w:rsidR="00E80D8C" w:rsidRPr="00B75E85" w14:paraId="5978DF0C" w14:textId="77777777" w:rsidTr="007C39B8">
        <w:tc>
          <w:tcPr>
            <w:tcW w:w="928" w:type="dxa"/>
          </w:tcPr>
          <w:p w14:paraId="1F2529F8" w14:textId="4237F854" w:rsidR="00E80D8C" w:rsidRPr="00B75E85" w:rsidRDefault="00E80D8C" w:rsidP="009A27FF">
            <w:pPr>
              <w:rPr>
                <w:rFonts w:ascii="Arial" w:hAnsi="Arial" w:cs="Arial"/>
                <w:sz w:val="20"/>
                <w:szCs w:val="20"/>
              </w:rPr>
            </w:pPr>
            <w:r w:rsidRPr="00B75E85">
              <w:rPr>
                <w:rFonts w:ascii="Arial" w:hAnsi="Arial" w:cs="Arial"/>
                <w:sz w:val="20"/>
                <w:szCs w:val="20"/>
              </w:rPr>
              <w:t>3.</w:t>
            </w:r>
          </w:p>
        </w:tc>
        <w:tc>
          <w:tcPr>
            <w:tcW w:w="3887" w:type="dxa"/>
          </w:tcPr>
          <w:p w14:paraId="5F7D16BE" w14:textId="107942DB" w:rsidR="00E80D8C" w:rsidRPr="00B75E85" w:rsidRDefault="00E80D8C" w:rsidP="00CD7516">
            <w:pPr>
              <w:jc w:val="both"/>
              <w:rPr>
                <w:rFonts w:ascii="Arial" w:hAnsi="Arial" w:cs="Arial"/>
                <w:sz w:val="20"/>
                <w:szCs w:val="20"/>
              </w:rPr>
            </w:pPr>
            <w:r w:rsidRPr="00B75E85">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E80D8C" w:rsidRPr="00B75E85" w:rsidRDefault="00E80D8C" w:rsidP="00CD7516">
            <w:pPr>
              <w:jc w:val="both"/>
              <w:rPr>
                <w:rFonts w:ascii="Arial" w:hAnsi="Arial" w:cs="Arial"/>
                <w:sz w:val="20"/>
                <w:szCs w:val="20"/>
              </w:rPr>
            </w:pPr>
            <w:r w:rsidRPr="00B75E85">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E80D8C" w:rsidRPr="00B75E85" w:rsidRDefault="00E80D8C" w:rsidP="009A27FF">
            <w:pPr>
              <w:rPr>
                <w:rFonts w:ascii="Arial" w:hAnsi="Arial" w:cs="Arial"/>
                <w:sz w:val="20"/>
                <w:szCs w:val="20"/>
              </w:rPr>
            </w:pPr>
          </w:p>
        </w:tc>
        <w:tc>
          <w:tcPr>
            <w:tcW w:w="2660" w:type="dxa"/>
            <w:vMerge/>
          </w:tcPr>
          <w:p w14:paraId="6214F7F2" w14:textId="25312748" w:rsidR="00E80D8C" w:rsidRPr="00B75E85" w:rsidRDefault="00E80D8C" w:rsidP="009A27FF">
            <w:pPr>
              <w:rPr>
                <w:rFonts w:ascii="Arial" w:hAnsi="Arial" w:cs="Arial"/>
                <w:sz w:val="20"/>
                <w:szCs w:val="20"/>
              </w:rPr>
            </w:pPr>
          </w:p>
        </w:tc>
      </w:tr>
      <w:tr w:rsidR="007665F9" w:rsidRPr="00B75E85" w14:paraId="08999643" w14:textId="77777777" w:rsidTr="007C39B8">
        <w:tc>
          <w:tcPr>
            <w:tcW w:w="928" w:type="dxa"/>
          </w:tcPr>
          <w:p w14:paraId="0D11AAED" w14:textId="0F66FABD" w:rsidR="007665F9" w:rsidRPr="00B75E85" w:rsidRDefault="007665F9" w:rsidP="009A27FF">
            <w:pPr>
              <w:rPr>
                <w:rFonts w:ascii="Arial" w:hAnsi="Arial" w:cs="Arial"/>
                <w:sz w:val="20"/>
                <w:szCs w:val="20"/>
              </w:rPr>
            </w:pPr>
            <w:r w:rsidRPr="00B75E85">
              <w:rPr>
                <w:rFonts w:ascii="Arial" w:hAnsi="Arial" w:cs="Arial"/>
                <w:sz w:val="20"/>
                <w:szCs w:val="20"/>
              </w:rPr>
              <w:t>4.</w:t>
            </w:r>
          </w:p>
        </w:tc>
        <w:tc>
          <w:tcPr>
            <w:tcW w:w="3887" w:type="dxa"/>
          </w:tcPr>
          <w:p w14:paraId="2E52CDE4" w14:textId="2688E7E0" w:rsidR="007665F9" w:rsidRPr="00B75E85" w:rsidRDefault="007665F9" w:rsidP="00CD7516">
            <w:pPr>
              <w:pStyle w:val="NoSpacing"/>
              <w:jc w:val="both"/>
              <w:rPr>
                <w:rFonts w:ascii="Arial" w:hAnsi="Arial" w:cs="Arial"/>
                <w:iCs/>
                <w:color w:val="000000"/>
                <w:sz w:val="20"/>
                <w:szCs w:val="20"/>
              </w:rPr>
            </w:pPr>
            <w:r w:rsidRPr="00B75E85">
              <w:rPr>
                <w:rFonts w:ascii="Arial" w:hAnsi="Arial" w:cs="Arial"/>
                <w:iCs/>
                <w:color w:val="000000"/>
                <w:sz w:val="20"/>
                <w:szCs w:val="20"/>
              </w:rPr>
              <w:t xml:space="preserve">Tiekėjas </w:t>
            </w:r>
            <w:r w:rsidRPr="00B75E85">
              <w:rPr>
                <w:rFonts w:ascii="Arial" w:eastAsia="Times New Roman" w:hAnsi="Arial" w:cs="Arial"/>
                <w:iCs/>
                <w:color w:val="000000"/>
                <w:sz w:val="20"/>
                <w:szCs w:val="20"/>
              </w:rPr>
              <w:t xml:space="preserve">Pirkimo procedūrų metu nuslėpė informaciją ar pateikė melagingą informaciją apie atitiktį </w:t>
            </w:r>
            <w:r w:rsidR="003209BA" w:rsidRPr="00B75E85">
              <w:rPr>
                <w:rFonts w:ascii="Arial" w:eastAsia="Times New Roman" w:hAnsi="Arial" w:cs="Arial"/>
                <w:iCs/>
                <w:color w:val="000000"/>
                <w:sz w:val="20"/>
                <w:szCs w:val="20"/>
              </w:rPr>
              <w:t>VPĮ</w:t>
            </w:r>
            <w:r w:rsidRPr="00B75E85">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209BA" w:rsidRPr="00B75E85">
              <w:rPr>
                <w:rFonts w:ascii="Arial" w:eastAsia="Times New Roman" w:hAnsi="Arial" w:cs="Arial"/>
                <w:iCs/>
                <w:color w:val="000000"/>
                <w:sz w:val="20"/>
                <w:szCs w:val="20"/>
              </w:rPr>
              <w:t>VPĮ</w:t>
            </w:r>
            <w:r w:rsidRPr="00B75E85">
              <w:rPr>
                <w:rFonts w:ascii="Arial" w:eastAsia="Times New Roman" w:hAnsi="Arial" w:cs="Arial"/>
                <w:iCs/>
                <w:color w:val="000000"/>
                <w:sz w:val="20"/>
                <w:szCs w:val="20"/>
              </w:rPr>
              <w:t xml:space="preserve"> 50 straipsnį. </w:t>
            </w:r>
          </w:p>
          <w:p w14:paraId="39B180D1" w14:textId="0EF13430" w:rsidR="007665F9" w:rsidRPr="00B75E85" w:rsidRDefault="007665F9" w:rsidP="00CD7516">
            <w:pPr>
              <w:pStyle w:val="NoSpacing"/>
              <w:jc w:val="both"/>
              <w:rPr>
                <w:rFonts w:ascii="Arial" w:hAnsi="Arial" w:cs="Arial"/>
                <w:iCs/>
                <w:color w:val="000000"/>
                <w:sz w:val="20"/>
                <w:szCs w:val="20"/>
              </w:rPr>
            </w:pPr>
            <w:r w:rsidRPr="00B75E85">
              <w:rPr>
                <w:rFonts w:ascii="Arial" w:eastAsia="Times New Roman" w:hAnsi="Arial" w:cs="Arial"/>
                <w:iCs/>
                <w:color w:val="000000"/>
                <w:sz w:val="20"/>
                <w:szCs w:val="20"/>
              </w:rPr>
              <w:t xml:space="preserve">Šiuo pagrindu Tiekėjas taip pat pašalinamas iš Pirkimo procedūros, kai ankstesnių procedūrų, atliktų </w:t>
            </w:r>
            <w:r w:rsidR="003209BA" w:rsidRPr="00B75E85">
              <w:rPr>
                <w:rFonts w:ascii="Arial" w:eastAsia="Times New Roman" w:hAnsi="Arial" w:cs="Arial"/>
                <w:iCs/>
                <w:color w:val="000000"/>
                <w:sz w:val="20"/>
                <w:szCs w:val="20"/>
              </w:rPr>
              <w:t>VPĮ</w:t>
            </w:r>
            <w:r w:rsidRPr="00B75E85">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B75E85" w:rsidRDefault="007665F9" w:rsidP="00CD7516">
            <w:pPr>
              <w:jc w:val="both"/>
              <w:rPr>
                <w:rFonts w:ascii="Arial" w:hAnsi="Arial" w:cs="Arial"/>
                <w:sz w:val="20"/>
                <w:szCs w:val="20"/>
              </w:rPr>
            </w:pPr>
            <w:r w:rsidRPr="00B75E85">
              <w:rPr>
                <w:rFonts w:ascii="Arial" w:hAnsi="Arial" w:cs="Arial"/>
                <w:iCs/>
                <w:color w:val="000000"/>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172CBC45" w:rsidR="00BC129E" w:rsidRPr="00B75E85" w:rsidRDefault="00BC129E" w:rsidP="00CD7516">
            <w:pPr>
              <w:jc w:val="both"/>
              <w:rPr>
                <w:rFonts w:ascii="Arial" w:hAnsi="Arial" w:cs="Arial"/>
                <w:color w:val="000000" w:themeColor="text1"/>
                <w:sz w:val="20"/>
                <w:szCs w:val="20"/>
                <w:lang w:val="en-GB"/>
              </w:rPr>
            </w:pPr>
            <w:r w:rsidRPr="00B75E85">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B75E85">
              <w:rPr>
                <w:rFonts w:ascii="Arial" w:hAnsi="Arial" w:cs="Arial"/>
                <w:color w:val="000000" w:themeColor="text1"/>
                <w:sz w:val="20"/>
                <w:szCs w:val="20"/>
                <w:lang w:val="en-GB"/>
              </w:rPr>
              <w:t xml:space="preserve">Article 46 and 47 of </w:t>
            </w:r>
            <w:r w:rsidRPr="00B75E85">
              <w:rPr>
                <w:rFonts w:ascii="Arial" w:hAnsi="Arial" w:cs="Arial"/>
                <w:color w:val="000000" w:themeColor="text1"/>
                <w:sz w:val="20"/>
                <w:szCs w:val="20"/>
                <w:lang w:val="en-GB"/>
              </w:rPr>
              <w:t xml:space="preserve">the </w:t>
            </w:r>
            <w:r w:rsidR="003209BA" w:rsidRPr="00B75E85">
              <w:rPr>
                <w:rFonts w:ascii="Arial" w:hAnsi="Arial" w:cs="Arial"/>
                <w:color w:val="000000" w:themeColor="text1"/>
                <w:sz w:val="20"/>
                <w:szCs w:val="20"/>
                <w:lang w:val="en-GB"/>
              </w:rPr>
              <w:t>LPP</w:t>
            </w:r>
            <w:r w:rsidRPr="00B75E85">
              <w:rPr>
                <w:rFonts w:ascii="Arial" w:hAnsi="Arial" w:cs="Arial"/>
                <w:color w:val="000000" w:themeColor="text1"/>
                <w:sz w:val="20"/>
                <w:szCs w:val="20"/>
                <w:lang w:val="en-GB"/>
              </w:rPr>
              <w:t xml:space="preserve">, and the Contracting Entity may prove this by any lawful </w:t>
            </w:r>
            <w:r w:rsidR="00C11129" w:rsidRPr="00B75E85">
              <w:rPr>
                <w:rFonts w:ascii="Arial" w:hAnsi="Arial" w:cs="Arial"/>
                <w:color w:val="000000" w:themeColor="text1"/>
                <w:sz w:val="20"/>
                <w:szCs w:val="20"/>
                <w:lang w:val="en-GB"/>
              </w:rPr>
              <w:t>means,</w:t>
            </w:r>
            <w:r w:rsidRPr="00B75E85">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4E201465" w:rsidR="00BC129E" w:rsidRPr="00B75E85" w:rsidRDefault="00BC129E" w:rsidP="00CD7516">
            <w:pPr>
              <w:jc w:val="both"/>
              <w:rPr>
                <w:rFonts w:ascii="Arial" w:hAnsi="Arial" w:cs="Arial"/>
                <w:color w:val="000000" w:themeColor="text1"/>
                <w:sz w:val="20"/>
                <w:szCs w:val="20"/>
                <w:lang w:val="en-GB"/>
              </w:rPr>
            </w:pPr>
            <w:r w:rsidRPr="00B75E85">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42496D" w:rsidRPr="00B75E85">
              <w:rPr>
                <w:rFonts w:ascii="Arial" w:hAnsi="Arial" w:cs="Arial"/>
                <w:color w:val="000000" w:themeColor="text1"/>
                <w:sz w:val="20"/>
                <w:szCs w:val="20"/>
                <w:lang w:val="en-GB"/>
              </w:rPr>
              <w:t>LPP</w:t>
            </w:r>
            <w:r w:rsidRPr="00B75E85">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42496D" w:rsidRPr="00B75E85">
              <w:rPr>
                <w:rFonts w:ascii="Arial" w:hAnsi="Arial" w:cs="Arial"/>
                <w:color w:val="000000" w:themeColor="text1"/>
                <w:sz w:val="20"/>
                <w:szCs w:val="20"/>
                <w:lang w:val="en-GB"/>
              </w:rPr>
              <w:t>LPP</w:t>
            </w:r>
            <w:r w:rsidRPr="00B75E85">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B75E85" w:rsidRDefault="00BC129E" w:rsidP="00CD7516">
            <w:pPr>
              <w:jc w:val="both"/>
              <w:rPr>
                <w:rFonts w:ascii="Arial" w:hAnsi="Arial" w:cs="Arial"/>
                <w:sz w:val="20"/>
                <w:szCs w:val="20"/>
              </w:rPr>
            </w:pPr>
            <w:r w:rsidRPr="00B75E85">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w:t>
            </w:r>
            <w:r w:rsidRPr="00B75E85">
              <w:rPr>
                <w:rFonts w:ascii="Arial" w:hAnsi="Arial" w:cs="Arial"/>
                <w:color w:val="000000" w:themeColor="text1"/>
                <w:sz w:val="20"/>
                <w:szCs w:val="20"/>
                <w:lang w:val="en-GB"/>
              </w:rPr>
              <w:lastRenderedPageBreak/>
              <w:t>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879892A" w14:textId="77777777"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lastRenderedPageBreak/>
              <w:t>PATEIKIAMA:</w:t>
            </w:r>
          </w:p>
          <w:p w14:paraId="398FC0BD" w14:textId="77777777"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5AE1DA24" w14:textId="77777777" w:rsidR="00E80D8C" w:rsidRPr="00B75E85" w:rsidRDefault="00E80D8C" w:rsidP="00E80D8C">
            <w:pPr>
              <w:ind w:left="34"/>
              <w:jc w:val="both"/>
              <w:rPr>
                <w:rFonts w:ascii="Arial" w:hAnsi="Arial" w:cs="Arial"/>
                <w:color w:val="000000"/>
                <w:sz w:val="20"/>
                <w:szCs w:val="20"/>
              </w:rPr>
            </w:pPr>
          </w:p>
          <w:p w14:paraId="257A7BDC" w14:textId="214DA106"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t>Iš Lietuvoje įsteigtų subjektų kitų dokumentų pagal šį punktą nebus reikalaujama.</w:t>
            </w:r>
          </w:p>
          <w:p w14:paraId="3A271442" w14:textId="6FAA4212" w:rsidR="00E80D8C" w:rsidRPr="00B75E85" w:rsidRDefault="00E80D8C" w:rsidP="00E80D8C">
            <w:pPr>
              <w:ind w:left="34"/>
              <w:jc w:val="both"/>
              <w:rPr>
                <w:rFonts w:ascii="Arial" w:hAnsi="Arial" w:cs="Arial"/>
                <w:color w:val="000000"/>
                <w:sz w:val="20"/>
                <w:szCs w:val="20"/>
              </w:rPr>
            </w:pPr>
          </w:p>
          <w:p w14:paraId="71B59151" w14:textId="77777777" w:rsidR="009F7E16" w:rsidRPr="00B75E85" w:rsidRDefault="009F7E16" w:rsidP="00E80D8C">
            <w:pPr>
              <w:ind w:left="34"/>
              <w:jc w:val="both"/>
              <w:rPr>
                <w:rFonts w:ascii="Arial" w:hAnsi="Arial" w:cs="Arial"/>
                <w:color w:val="000000"/>
                <w:sz w:val="20"/>
                <w:szCs w:val="20"/>
              </w:rPr>
            </w:pPr>
          </w:p>
          <w:p w14:paraId="66EE6629" w14:textId="62960D29"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t xml:space="preserve">Priimant sprendimus dėl Tiekėjo pašalinimo iš </w:t>
            </w:r>
            <w:r w:rsidR="0042496D" w:rsidRPr="00B75E85">
              <w:rPr>
                <w:rFonts w:ascii="Arial" w:hAnsi="Arial" w:cs="Arial"/>
                <w:color w:val="000000"/>
                <w:sz w:val="20"/>
                <w:szCs w:val="20"/>
              </w:rPr>
              <w:t>P</w:t>
            </w:r>
            <w:r w:rsidRPr="00B75E85">
              <w:rPr>
                <w:rFonts w:ascii="Arial" w:hAnsi="Arial" w:cs="Arial"/>
                <w:color w:val="000000"/>
                <w:sz w:val="20"/>
                <w:szCs w:val="20"/>
              </w:rPr>
              <w:t xml:space="preserve">irkimo procedūros šiame punkte nurodytu pašalinimo pagrindu, be kita ko, atsižvelgiama į pagal VPĮ </w:t>
            </w:r>
            <w:r w:rsidR="00724E3E" w:rsidRPr="00B75E85">
              <w:rPr>
                <w:rFonts w:ascii="Arial" w:hAnsi="Arial" w:cs="Arial"/>
                <w:color w:val="000000"/>
                <w:sz w:val="20"/>
                <w:szCs w:val="20"/>
              </w:rPr>
              <w:t>52/PĮ 63 straipsnį skelbiamą informaciją: https://vpt.lrv.lt/lt/nuorodos/kiti-duomenys/powerbi/melaginga-informacija-pateikusiu-tiekeju-sarasas-3/</w:t>
            </w:r>
          </w:p>
          <w:p w14:paraId="62D2186C" w14:textId="5D94B61A" w:rsidR="00E80D8C" w:rsidRPr="00B75E85" w:rsidRDefault="00E80D8C" w:rsidP="00E80D8C">
            <w:pPr>
              <w:ind w:left="34"/>
              <w:jc w:val="both"/>
              <w:rPr>
                <w:rFonts w:ascii="Arial" w:hAnsi="Arial" w:cs="Arial"/>
                <w:color w:val="000000"/>
                <w:sz w:val="20"/>
                <w:szCs w:val="20"/>
              </w:rPr>
            </w:pPr>
          </w:p>
          <w:p w14:paraId="2D1AF005" w14:textId="7D76AADB" w:rsidR="009F7E16" w:rsidRPr="00B75E85" w:rsidRDefault="009F7E16" w:rsidP="00E80D8C">
            <w:pPr>
              <w:ind w:left="34"/>
              <w:jc w:val="both"/>
              <w:rPr>
                <w:rFonts w:ascii="Arial" w:hAnsi="Arial" w:cs="Arial"/>
                <w:color w:val="000000"/>
                <w:sz w:val="20"/>
                <w:szCs w:val="20"/>
              </w:rPr>
            </w:pPr>
          </w:p>
          <w:p w14:paraId="4C8598DB" w14:textId="3C45E8CB" w:rsidR="009F7E16" w:rsidRPr="00B75E85" w:rsidRDefault="009F7E16" w:rsidP="00E80D8C">
            <w:pPr>
              <w:ind w:left="34"/>
              <w:jc w:val="both"/>
              <w:rPr>
                <w:rFonts w:ascii="Arial" w:hAnsi="Arial" w:cs="Arial"/>
                <w:color w:val="000000"/>
                <w:sz w:val="20"/>
                <w:szCs w:val="20"/>
              </w:rPr>
            </w:pPr>
          </w:p>
          <w:p w14:paraId="6100886A" w14:textId="77777777" w:rsidR="009F7E16" w:rsidRPr="00B75E85" w:rsidRDefault="009F7E16" w:rsidP="00E80D8C">
            <w:pPr>
              <w:ind w:left="34"/>
              <w:jc w:val="both"/>
              <w:rPr>
                <w:rFonts w:ascii="Arial" w:hAnsi="Arial" w:cs="Arial"/>
                <w:color w:val="000000"/>
                <w:sz w:val="20"/>
                <w:szCs w:val="20"/>
              </w:rPr>
            </w:pPr>
          </w:p>
          <w:p w14:paraId="30FFC5CC" w14:textId="77777777"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5F53DF6D" w14:textId="77777777" w:rsidR="00E80D8C" w:rsidRPr="00B75E85" w:rsidRDefault="00E80D8C" w:rsidP="00E80D8C">
            <w:pPr>
              <w:jc w:val="both"/>
              <w:rPr>
                <w:rFonts w:ascii="Arial" w:hAnsi="Arial" w:cs="Arial"/>
                <w:color w:val="000000"/>
                <w:sz w:val="20"/>
                <w:szCs w:val="20"/>
              </w:rPr>
            </w:pPr>
            <w:r w:rsidRPr="00B75E85">
              <w:rPr>
                <w:rFonts w:ascii="Arial" w:hAnsi="Arial" w:cs="Arial"/>
                <w:color w:val="000000"/>
                <w:sz w:val="20"/>
                <w:szCs w:val="20"/>
              </w:rPr>
              <w:t xml:space="preserve">„e-Certis“ adresu:  </w:t>
            </w:r>
            <w:hyperlink r:id="rId12" w:history="1">
              <w:r w:rsidRPr="00F84FB5">
                <w:rPr>
                  <w:rFonts w:ascii="Arial" w:hAnsi="Arial" w:cs="Arial"/>
                  <w:color w:val="000000"/>
                  <w:sz w:val="20"/>
                  <w:szCs w:val="20"/>
                </w:rPr>
                <w:t>https://ec.europa.eu/tools/ecertis/</w:t>
              </w:r>
            </w:hyperlink>
            <w:r w:rsidRPr="00B75E85">
              <w:rPr>
                <w:rFonts w:ascii="Arial" w:hAnsi="Arial" w:cs="Arial"/>
                <w:color w:val="000000"/>
                <w:sz w:val="20"/>
                <w:szCs w:val="20"/>
              </w:rPr>
              <w:t>.</w:t>
            </w:r>
          </w:p>
          <w:p w14:paraId="07043BDF" w14:textId="77777777" w:rsidR="007665F9" w:rsidRPr="00B75E85" w:rsidRDefault="007665F9" w:rsidP="009A27FF">
            <w:pPr>
              <w:rPr>
                <w:rFonts w:ascii="Arial" w:hAnsi="Arial" w:cs="Arial"/>
                <w:color w:val="000000"/>
                <w:sz w:val="20"/>
                <w:szCs w:val="20"/>
              </w:rPr>
            </w:pPr>
          </w:p>
        </w:tc>
        <w:tc>
          <w:tcPr>
            <w:tcW w:w="2660" w:type="dxa"/>
          </w:tcPr>
          <w:p w14:paraId="7BE126DB" w14:textId="77777777" w:rsidR="00E80D8C" w:rsidRPr="00B75E85" w:rsidRDefault="00E80D8C" w:rsidP="00E80D8C">
            <w:pPr>
              <w:jc w:val="both"/>
              <w:rPr>
                <w:rFonts w:ascii="Arial" w:hAnsi="Arial" w:cs="Arial"/>
                <w:sz w:val="20"/>
                <w:szCs w:val="20"/>
                <w:lang w:val="en-GB"/>
              </w:rPr>
            </w:pPr>
            <w:r w:rsidRPr="00B75E85">
              <w:rPr>
                <w:rFonts w:ascii="Arial" w:hAnsi="Arial" w:cs="Arial"/>
                <w:sz w:val="20"/>
                <w:szCs w:val="20"/>
                <w:lang w:val="en-GB"/>
              </w:rPr>
              <w:lastRenderedPageBreak/>
              <w:t>SUBMITTED:</w:t>
            </w:r>
          </w:p>
          <w:p w14:paraId="079C974C" w14:textId="77777777" w:rsidR="00E80D8C" w:rsidRPr="00B75E85" w:rsidRDefault="00E80D8C" w:rsidP="00E80D8C">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1D64FC47" w14:textId="77777777" w:rsidR="00E80D8C" w:rsidRPr="00B75E85" w:rsidRDefault="00E80D8C" w:rsidP="00E80D8C">
            <w:pPr>
              <w:ind w:left="34"/>
              <w:jc w:val="both"/>
              <w:rPr>
                <w:rFonts w:ascii="Arial" w:hAnsi="Arial" w:cs="Arial"/>
                <w:color w:val="000000"/>
                <w:sz w:val="20"/>
                <w:szCs w:val="20"/>
                <w:lang w:val="en-GB"/>
              </w:rPr>
            </w:pPr>
          </w:p>
          <w:p w14:paraId="462EF613" w14:textId="084100D8" w:rsidR="00E80D8C" w:rsidRPr="00B75E85" w:rsidRDefault="00E80D8C" w:rsidP="00E80D8C">
            <w:pPr>
              <w:ind w:left="34"/>
              <w:jc w:val="both"/>
              <w:rPr>
                <w:rFonts w:ascii="Arial" w:hAnsi="Arial" w:cs="Arial"/>
                <w:color w:val="000000"/>
                <w:sz w:val="20"/>
                <w:szCs w:val="20"/>
                <w:lang w:val="en-GB"/>
              </w:rPr>
            </w:pPr>
            <w:r w:rsidRPr="00B75E85">
              <w:rPr>
                <w:rFonts w:ascii="Arial" w:hAnsi="Arial" w:cs="Arial"/>
                <w:color w:val="000000"/>
                <w:sz w:val="20"/>
                <w:szCs w:val="20"/>
                <w:lang w:val="en-GB"/>
              </w:rPr>
              <w:t>No other documents will be required from entities established in Lithuania under this clause.</w:t>
            </w:r>
          </w:p>
          <w:p w14:paraId="40CA2247" w14:textId="2591E665" w:rsidR="00E80D8C" w:rsidRPr="00B75E85" w:rsidRDefault="00E80D8C" w:rsidP="00E80D8C">
            <w:pPr>
              <w:ind w:left="34"/>
              <w:jc w:val="both"/>
              <w:rPr>
                <w:rFonts w:ascii="Arial" w:hAnsi="Arial" w:cs="Arial"/>
                <w:color w:val="000000"/>
                <w:sz w:val="20"/>
                <w:szCs w:val="20"/>
                <w:lang w:val="en-GB"/>
              </w:rPr>
            </w:pPr>
          </w:p>
          <w:p w14:paraId="15231B4B" w14:textId="21FA9C6D" w:rsidR="006432DC" w:rsidRPr="00B75E85" w:rsidRDefault="00E80D8C" w:rsidP="006432DC">
            <w:pPr>
              <w:ind w:left="34"/>
              <w:jc w:val="both"/>
              <w:rPr>
                <w:rFonts w:ascii="Arial" w:hAnsi="Arial" w:cs="Arial"/>
                <w:color w:val="000000"/>
                <w:sz w:val="20"/>
                <w:szCs w:val="20"/>
              </w:rPr>
            </w:pPr>
            <w:r w:rsidRPr="00B75E85">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42496D" w:rsidRPr="00B75E85">
              <w:rPr>
                <w:rFonts w:ascii="Arial" w:hAnsi="Arial" w:cs="Arial"/>
                <w:color w:val="000000"/>
                <w:sz w:val="20"/>
                <w:szCs w:val="20"/>
                <w:lang w:val="en-GB"/>
              </w:rPr>
              <w:t>/Article 63 of the LP</w:t>
            </w:r>
            <w:r w:rsidRPr="00B75E85">
              <w:rPr>
                <w:rFonts w:ascii="Arial" w:hAnsi="Arial" w:cs="Arial"/>
                <w:color w:val="000000"/>
                <w:sz w:val="20"/>
                <w:szCs w:val="20"/>
                <w:lang w:val="en-GB"/>
              </w:rPr>
              <w:t xml:space="preserve"> </w:t>
            </w:r>
            <w:r w:rsidR="0042496D" w:rsidRPr="00B75E85">
              <w:rPr>
                <w:rFonts w:ascii="Arial" w:hAnsi="Arial" w:cs="Arial"/>
                <w:color w:val="000000"/>
                <w:sz w:val="20"/>
                <w:szCs w:val="20"/>
                <w:lang w:val="en-GB"/>
              </w:rPr>
              <w:t>shall</w:t>
            </w:r>
            <w:r w:rsidRPr="00B75E85">
              <w:rPr>
                <w:rFonts w:ascii="Arial" w:hAnsi="Arial" w:cs="Arial"/>
                <w:color w:val="000000"/>
                <w:sz w:val="20"/>
                <w:szCs w:val="20"/>
                <w:lang w:val="en-GB"/>
              </w:rPr>
              <w:t xml:space="preserve"> be taken into account, among other things:</w:t>
            </w:r>
            <w:r w:rsidRPr="00B75E85">
              <w:rPr>
                <w:rFonts w:ascii="Arial" w:hAnsi="Arial" w:cs="Arial"/>
                <w:color w:val="000000"/>
                <w:sz w:val="20"/>
                <w:szCs w:val="20"/>
              </w:rPr>
              <w:t xml:space="preserve"> </w:t>
            </w:r>
            <w:r w:rsidR="00724E3E" w:rsidRPr="00B75E85">
              <w:rPr>
                <w:rFonts w:ascii="Arial" w:hAnsi="Arial" w:cs="Arial"/>
                <w:color w:val="000000"/>
                <w:sz w:val="20"/>
                <w:szCs w:val="20"/>
              </w:rPr>
              <w:t>52/PĮ 63 straipsnį skelbiamą informaciją: https://vpt.lrv.lt/lt/nuorodos/kiti-duomenys/powerbi/melaginga-informacija-pateikusiu-tiekeju-sarasas-3/</w:t>
            </w:r>
          </w:p>
          <w:p w14:paraId="12A31F48" w14:textId="7EDAC51D" w:rsidR="00E80D8C" w:rsidRPr="00B75E85" w:rsidRDefault="00E80D8C" w:rsidP="00E80D8C">
            <w:pPr>
              <w:ind w:left="34"/>
              <w:jc w:val="both"/>
              <w:rPr>
                <w:rFonts w:ascii="Arial" w:hAnsi="Arial" w:cs="Arial"/>
                <w:color w:val="000000"/>
                <w:sz w:val="20"/>
                <w:szCs w:val="20"/>
                <w:lang w:val="en-GB"/>
              </w:rPr>
            </w:pPr>
          </w:p>
          <w:p w14:paraId="46FD9067" w14:textId="16F3C19C" w:rsidR="007665F9" w:rsidRPr="00B75E85" w:rsidRDefault="00E80D8C" w:rsidP="00E80D8C">
            <w:pPr>
              <w:rPr>
                <w:rFonts w:ascii="Arial" w:hAnsi="Arial" w:cs="Arial"/>
                <w:sz w:val="20"/>
                <w:szCs w:val="20"/>
              </w:rPr>
            </w:pPr>
            <w:r w:rsidRPr="00B75E85">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B75E85">
              <w:rPr>
                <w:rFonts w:ascii="Arial" w:hAnsi="Arial" w:cs="Arial"/>
                <w:color w:val="000000"/>
                <w:sz w:val="20"/>
                <w:szCs w:val="20"/>
              </w:rPr>
              <w:t>https://ec.europa.eu/tools/ecertis/.</w:t>
            </w:r>
          </w:p>
        </w:tc>
      </w:tr>
      <w:tr w:rsidR="007665F9" w:rsidRPr="00B75E85" w14:paraId="628254D2" w14:textId="77777777" w:rsidTr="007C39B8">
        <w:tc>
          <w:tcPr>
            <w:tcW w:w="928" w:type="dxa"/>
          </w:tcPr>
          <w:p w14:paraId="07264FD3" w14:textId="33CB0E14" w:rsidR="007665F9" w:rsidRPr="00B75E85" w:rsidRDefault="007665F9" w:rsidP="009A27FF">
            <w:pPr>
              <w:rPr>
                <w:rFonts w:ascii="Arial" w:hAnsi="Arial" w:cs="Arial"/>
                <w:sz w:val="20"/>
                <w:szCs w:val="20"/>
              </w:rPr>
            </w:pPr>
            <w:r w:rsidRPr="00B75E85">
              <w:rPr>
                <w:rFonts w:ascii="Arial" w:hAnsi="Arial" w:cs="Arial"/>
                <w:sz w:val="20"/>
                <w:szCs w:val="20"/>
              </w:rPr>
              <w:lastRenderedPageBreak/>
              <w:t>5.</w:t>
            </w:r>
          </w:p>
        </w:tc>
        <w:tc>
          <w:tcPr>
            <w:tcW w:w="3887" w:type="dxa"/>
          </w:tcPr>
          <w:p w14:paraId="769B363A" w14:textId="4D0F09CD" w:rsidR="007665F9" w:rsidRPr="00B75E85" w:rsidRDefault="007665F9" w:rsidP="00CD7516">
            <w:pPr>
              <w:jc w:val="both"/>
              <w:rPr>
                <w:rFonts w:ascii="Arial" w:hAnsi="Arial" w:cs="Arial"/>
                <w:sz w:val="20"/>
                <w:szCs w:val="20"/>
              </w:rPr>
            </w:pPr>
            <w:r w:rsidRPr="00B75E8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B75E85" w:rsidRDefault="00BC129E" w:rsidP="00CD7516">
            <w:pPr>
              <w:jc w:val="both"/>
              <w:rPr>
                <w:rFonts w:ascii="Arial" w:hAnsi="Arial" w:cs="Arial"/>
                <w:sz w:val="20"/>
                <w:szCs w:val="20"/>
              </w:rPr>
            </w:pPr>
            <w:r w:rsidRPr="00B75E85">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2DAAA1FE" w14:textId="77777777" w:rsidR="00E80D8C" w:rsidRPr="00B75E85" w:rsidRDefault="00E80D8C" w:rsidP="00E80D8C">
            <w:pPr>
              <w:ind w:left="34"/>
              <w:jc w:val="both"/>
              <w:rPr>
                <w:rFonts w:ascii="Arial" w:hAnsi="Arial" w:cs="Arial"/>
                <w:sz w:val="20"/>
                <w:szCs w:val="20"/>
              </w:rPr>
            </w:pPr>
            <w:r w:rsidRPr="00B75E85">
              <w:rPr>
                <w:rFonts w:ascii="Arial" w:hAnsi="Arial" w:cs="Arial"/>
                <w:sz w:val="20"/>
                <w:szCs w:val="20"/>
              </w:rPr>
              <w:t>PATEIKIAMA:</w:t>
            </w:r>
          </w:p>
          <w:p w14:paraId="06155AAE" w14:textId="77777777"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7C446AAC" w14:textId="77777777" w:rsidR="00E80D8C" w:rsidRPr="00B75E85" w:rsidRDefault="00E80D8C" w:rsidP="00E80D8C">
            <w:pPr>
              <w:ind w:left="34"/>
              <w:jc w:val="both"/>
              <w:rPr>
                <w:rFonts w:ascii="Arial" w:hAnsi="Arial" w:cs="Arial"/>
                <w:color w:val="000000"/>
                <w:sz w:val="20"/>
                <w:szCs w:val="20"/>
              </w:rPr>
            </w:pPr>
          </w:p>
          <w:p w14:paraId="67BD41CB" w14:textId="77777777"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t>Iš Lietuvoje įsteigtų subjektų kitų dokumentų pagal šį punktą nebus reikalaujama.</w:t>
            </w:r>
          </w:p>
          <w:p w14:paraId="6291E595" w14:textId="77777777" w:rsidR="00E80D8C" w:rsidRPr="00B75E85" w:rsidRDefault="00E80D8C" w:rsidP="00E80D8C">
            <w:pPr>
              <w:ind w:left="34"/>
              <w:jc w:val="both"/>
              <w:rPr>
                <w:rFonts w:ascii="Arial" w:hAnsi="Arial" w:cs="Arial"/>
                <w:color w:val="000000"/>
                <w:sz w:val="20"/>
                <w:szCs w:val="20"/>
              </w:rPr>
            </w:pPr>
          </w:p>
          <w:p w14:paraId="122160FE" w14:textId="77777777" w:rsidR="00E80D8C" w:rsidRPr="00B75E85" w:rsidRDefault="00E80D8C" w:rsidP="00E80D8C">
            <w:pPr>
              <w:ind w:left="34"/>
              <w:jc w:val="both"/>
              <w:rPr>
                <w:rFonts w:ascii="Arial" w:hAnsi="Arial" w:cs="Arial"/>
                <w:color w:val="000000"/>
                <w:sz w:val="20"/>
                <w:szCs w:val="20"/>
              </w:rPr>
            </w:pPr>
          </w:p>
          <w:p w14:paraId="2592BE47" w14:textId="77777777" w:rsidR="00E80D8C" w:rsidRPr="00B75E85" w:rsidRDefault="00E80D8C" w:rsidP="00E80D8C">
            <w:pPr>
              <w:ind w:left="34"/>
              <w:jc w:val="both"/>
              <w:rPr>
                <w:rFonts w:ascii="Arial" w:hAnsi="Arial" w:cs="Arial"/>
                <w:color w:val="000000"/>
                <w:sz w:val="20"/>
                <w:szCs w:val="20"/>
              </w:rPr>
            </w:pPr>
            <w:r w:rsidRPr="00B75E8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99A60A5" w14:textId="77777777" w:rsidR="00E80D8C" w:rsidRPr="00B75E85" w:rsidRDefault="00E80D8C" w:rsidP="00E80D8C">
            <w:pPr>
              <w:jc w:val="both"/>
              <w:rPr>
                <w:rFonts w:ascii="Arial" w:hAnsi="Arial" w:cs="Arial"/>
                <w:color w:val="000000"/>
                <w:sz w:val="20"/>
                <w:szCs w:val="20"/>
              </w:rPr>
            </w:pPr>
            <w:r w:rsidRPr="00B75E85">
              <w:rPr>
                <w:rFonts w:ascii="Arial" w:hAnsi="Arial" w:cs="Arial"/>
                <w:color w:val="000000"/>
                <w:sz w:val="20"/>
                <w:szCs w:val="20"/>
              </w:rPr>
              <w:t xml:space="preserve">„e-Certis“ adresu:  </w:t>
            </w:r>
            <w:hyperlink r:id="rId13" w:history="1">
              <w:r w:rsidRPr="00B75E85">
                <w:rPr>
                  <w:rStyle w:val="Hyperlink"/>
                  <w:rFonts w:ascii="Arial" w:hAnsi="Arial" w:cs="Arial"/>
                  <w:sz w:val="20"/>
                  <w:szCs w:val="20"/>
                </w:rPr>
                <w:t>https://ec.europa.eu/tools/ecertis/</w:t>
              </w:r>
            </w:hyperlink>
            <w:r w:rsidRPr="00B75E85">
              <w:rPr>
                <w:rFonts w:ascii="Arial" w:hAnsi="Arial" w:cs="Arial"/>
                <w:color w:val="000000"/>
                <w:sz w:val="20"/>
                <w:szCs w:val="20"/>
              </w:rPr>
              <w:t>.</w:t>
            </w:r>
          </w:p>
          <w:p w14:paraId="325D15D5" w14:textId="77777777" w:rsidR="007665F9" w:rsidRPr="00B75E85" w:rsidRDefault="007665F9" w:rsidP="009A27FF">
            <w:pPr>
              <w:rPr>
                <w:rFonts w:ascii="Arial" w:hAnsi="Arial" w:cs="Arial"/>
                <w:sz w:val="20"/>
                <w:szCs w:val="20"/>
              </w:rPr>
            </w:pPr>
          </w:p>
        </w:tc>
        <w:tc>
          <w:tcPr>
            <w:tcW w:w="2660" w:type="dxa"/>
          </w:tcPr>
          <w:p w14:paraId="1C27C13E" w14:textId="77777777" w:rsidR="00E80D8C" w:rsidRPr="00B75E85" w:rsidRDefault="00E80D8C" w:rsidP="00E80D8C">
            <w:pPr>
              <w:jc w:val="both"/>
              <w:rPr>
                <w:rFonts w:ascii="Arial" w:hAnsi="Arial" w:cs="Arial"/>
                <w:sz w:val="20"/>
                <w:szCs w:val="20"/>
                <w:lang w:val="en-GB"/>
              </w:rPr>
            </w:pPr>
            <w:r w:rsidRPr="00B75E85">
              <w:rPr>
                <w:rFonts w:ascii="Arial" w:hAnsi="Arial" w:cs="Arial"/>
                <w:sz w:val="20"/>
                <w:szCs w:val="20"/>
                <w:lang w:val="en-GB"/>
              </w:rPr>
              <w:t>SUBMITTED:</w:t>
            </w:r>
          </w:p>
          <w:p w14:paraId="3C2D372C" w14:textId="77777777" w:rsidR="00E80D8C" w:rsidRPr="00B75E85" w:rsidRDefault="00E80D8C" w:rsidP="00E80D8C">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2DAA700C" w14:textId="77777777" w:rsidR="00E80D8C" w:rsidRPr="00B75E85" w:rsidRDefault="00E80D8C" w:rsidP="00E80D8C">
            <w:pPr>
              <w:ind w:left="34"/>
              <w:jc w:val="both"/>
              <w:rPr>
                <w:rFonts w:ascii="Arial" w:hAnsi="Arial" w:cs="Arial"/>
                <w:color w:val="000000"/>
                <w:sz w:val="20"/>
                <w:szCs w:val="20"/>
                <w:lang w:val="en-GB"/>
              </w:rPr>
            </w:pPr>
          </w:p>
          <w:p w14:paraId="7E9946C2" w14:textId="77777777" w:rsidR="00E80D8C" w:rsidRPr="00B75E85" w:rsidRDefault="00E80D8C" w:rsidP="00E80D8C">
            <w:pPr>
              <w:ind w:left="34"/>
              <w:jc w:val="both"/>
              <w:rPr>
                <w:rFonts w:ascii="Arial" w:hAnsi="Arial" w:cs="Arial"/>
                <w:color w:val="000000"/>
                <w:sz w:val="20"/>
                <w:szCs w:val="20"/>
                <w:lang w:val="en-GB"/>
              </w:rPr>
            </w:pPr>
            <w:r w:rsidRPr="00B75E85">
              <w:rPr>
                <w:rFonts w:ascii="Arial" w:hAnsi="Arial" w:cs="Arial"/>
                <w:color w:val="000000"/>
                <w:sz w:val="20"/>
                <w:szCs w:val="20"/>
                <w:lang w:val="en-GB"/>
              </w:rPr>
              <w:t>No other documents will be required from entities established in Lithuania under this clause.</w:t>
            </w:r>
          </w:p>
          <w:p w14:paraId="593C8ED7" w14:textId="77777777" w:rsidR="00E80D8C" w:rsidRPr="00B75E85" w:rsidRDefault="00E80D8C" w:rsidP="00E80D8C">
            <w:pPr>
              <w:ind w:left="34"/>
              <w:jc w:val="both"/>
              <w:rPr>
                <w:rFonts w:ascii="Arial" w:hAnsi="Arial" w:cs="Arial"/>
                <w:color w:val="000000"/>
                <w:sz w:val="20"/>
                <w:szCs w:val="20"/>
                <w:lang w:val="en-GB"/>
              </w:rPr>
            </w:pPr>
          </w:p>
          <w:p w14:paraId="666241C7" w14:textId="0340AC72" w:rsidR="007665F9" w:rsidRPr="00B75E85" w:rsidRDefault="00E80D8C" w:rsidP="00E80D8C">
            <w:pPr>
              <w:rPr>
                <w:rFonts w:ascii="Arial" w:hAnsi="Arial" w:cs="Arial"/>
                <w:sz w:val="20"/>
                <w:szCs w:val="20"/>
              </w:rPr>
            </w:pPr>
            <w:r w:rsidRPr="00B75E85">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B75E85">
              <w:rPr>
                <w:rFonts w:ascii="Arial" w:hAnsi="Arial" w:cs="Arial"/>
                <w:color w:val="000000"/>
                <w:sz w:val="20"/>
                <w:szCs w:val="20"/>
              </w:rPr>
              <w:t>https://ec.europa.eu/tools/ecertis/.</w:t>
            </w:r>
          </w:p>
        </w:tc>
      </w:tr>
      <w:tr w:rsidR="00C04213" w:rsidRPr="00B75E85" w14:paraId="6761EF04" w14:textId="77777777" w:rsidTr="007C39B8">
        <w:tc>
          <w:tcPr>
            <w:tcW w:w="928" w:type="dxa"/>
          </w:tcPr>
          <w:p w14:paraId="3CFCDAD9" w14:textId="4E2EC31A" w:rsidR="00C04213" w:rsidRPr="00B75E85" w:rsidRDefault="00C04213" w:rsidP="00C04213">
            <w:pPr>
              <w:rPr>
                <w:rFonts w:ascii="Arial" w:hAnsi="Arial" w:cs="Arial"/>
                <w:sz w:val="20"/>
                <w:szCs w:val="20"/>
              </w:rPr>
            </w:pPr>
            <w:r w:rsidRPr="00B75E85">
              <w:rPr>
                <w:rFonts w:ascii="Arial" w:hAnsi="Arial" w:cs="Arial"/>
                <w:sz w:val="20"/>
                <w:szCs w:val="20"/>
              </w:rPr>
              <w:t>6.</w:t>
            </w:r>
          </w:p>
        </w:tc>
        <w:tc>
          <w:tcPr>
            <w:tcW w:w="3887" w:type="dxa"/>
          </w:tcPr>
          <w:p w14:paraId="49ADC13B" w14:textId="727C090E" w:rsidR="00C04213" w:rsidRPr="00B75E85" w:rsidRDefault="00C04213" w:rsidP="00C04213">
            <w:pPr>
              <w:tabs>
                <w:tab w:val="left" w:pos="567"/>
              </w:tabs>
              <w:ind w:left="34"/>
              <w:contextualSpacing/>
              <w:jc w:val="both"/>
              <w:rPr>
                <w:rFonts w:ascii="Arial" w:hAnsi="Arial" w:cs="Arial"/>
                <w:iCs/>
                <w:color w:val="000000"/>
                <w:sz w:val="20"/>
                <w:szCs w:val="20"/>
              </w:rPr>
            </w:pPr>
            <w:r w:rsidRPr="00B75E85">
              <w:rPr>
                <w:rFonts w:ascii="Arial" w:hAnsi="Arial" w:cs="Arial"/>
                <w:iCs/>
                <w:color w:val="000000"/>
                <w:sz w:val="20"/>
                <w:szCs w:val="20"/>
              </w:rPr>
              <w:t xml:space="preserve">Tiekėjas yra neįvykdęs sutarties, sudarytos vadovaujantis </w:t>
            </w:r>
            <w:r w:rsidR="0042496D" w:rsidRPr="00B75E85">
              <w:rPr>
                <w:rFonts w:ascii="Arial" w:hAnsi="Arial" w:cs="Arial"/>
                <w:iCs/>
                <w:color w:val="000000"/>
                <w:sz w:val="20"/>
                <w:szCs w:val="20"/>
              </w:rPr>
              <w:t>VPĮ</w:t>
            </w:r>
            <w:r w:rsidRPr="00B75E85">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w:t>
            </w:r>
            <w:r w:rsidRPr="00B75E85">
              <w:rPr>
                <w:rFonts w:ascii="Arial" w:hAnsi="Arial" w:cs="Arial"/>
                <w:iCs/>
                <w:color w:val="000000"/>
                <w:sz w:val="20"/>
                <w:szCs w:val="20"/>
              </w:rPr>
              <w:lastRenderedPageBreak/>
              <w:t xml:space="preserve">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C04213" w:rsidRPr="00B75E85" w:rsidRDefault="00C04213" w:rsidP="00C04213">
            <w:pPr>
              <w:jc w:val="both"/>
              <w:rPr>
                <w:rFonts w:ascii="Arial" w:hAnsi="Arial" w:cs="Arial"/>
                <w:sz w:val="20"/>
                <w:szCs w:val="20"/>
              </w:rPr>
            </w:pPr>
            <w:r w:rsidRPr="00B75E85">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470DDEF0" w:rsidR="00C04213" w:rsidRPr="00B75E85" w:rsidRDefault="00C04213" w:rsidP="00C04213">
            <w:pPr>
              <w:tabs>
                <w:tab w:val="left" w:pos="567"/>
              </w:tabs>
              <w:ind w:left="34"/>
              <w:contextualSpacing/>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42496D" w:rsidRPr="00B75E85">
              <w:rPr>
                <w:rFonts w:ascii="Arial" w:hAnsi="Arial" w:cs="Arial"/>
                <w:iCs/>
                <w:color w:val="000000" w:themeColor="text1"/>
                <w:sz w:val="20"/>
                <w:szCs w:val="20"/>
                <w:lang w:val="en-GB"/>
              </w:rPr>
              <w:t>LPP</w:t>
            </w:r>
            <w:r w:rsidRPr="00B75E85">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w:t>
            </w:r>
            <w:r w:rsidRPr="00B75E85">
              <w:rPr>
                <w:rFonts w:ascii="Arial" w:hAnsi="Arial" w:cs="Arial"/>
                <w:iCs/>
                <w:color w:val="000000" w:themeColor="text1"/>
                <w:sz w:val="20"/>
                <w:szCs w:val="20"/>
                <w:lang w:val="en-GB"/>
              </w:rPr>
              <w:lastRenderedPageBreak/>
              <w:t>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C04213" w:rsidRPr="00B75E85" w:rsidRDefault="00C04213" w:rsidP="00C04213">
            <w:pPr>
              <w:jc w:val="both"/>
              <w:rPr>
                <w:rFonts w:ascii="Arial" w:hAnsi="Arial" w:cs="Arial"/>
                <w:sz w:val="20"/>
                <w:szCs w:val="20"/>
              </w:rPr>
            </w:pPr>
            <w:r w:rsidRPr="00B75E85">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4C2CFC12" w14:textId="77777777" w:rsidR="00C04213" w:rsidRPr="00B75E85" w:rsidRDefault="00C04213" w:rsidP="00C04213">
            <w:pPr>
              <w:ind w:left="34"/>
              <w:jc w:val="both"/>
              <w:rPr>
                <w:rFonts w:ascii="Arial" w:hAnsi="Arial" w:cs="Arial"/>
                <w:sz w:val="20"/>
                <w:szCs w:val="20"/>
              </w:rPr>
            </w:pPr>
            <w:r w:rsidRPr="00B75E85">
              <w:rPr>
                <w:rFonts w:ascii="Arial" w:hAnsi="Arial" w:cs="Arial"/>
                <w:sz w:val="20"/>
                <w:szCs w:val="20"/>
              </w:rPr>
              <w:lastRenderedPageBreak/>
              <w:t>PATEIKIAMA:</w:t>
            </w:r>
          </w:p>
          <w:p w14:paraId="74CF130E" w14:textId="77777777" w:rsidR="00C04213" w:rsidRPr="00B75E85" w:rsidRDefault="00C04213" w:rsidP="00C04213">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471AFC18" w14:textId="77777777" w:rsidR="00C04213" w:rsidRPr="00B75E85" w:rsidRDefault="00C04213" w:rsidP="00C04213">
            <w:pPr>
              <w:ind w:left="34"/>
              <w:jc w:val="both"/>
              <w:rPr>
                <w:rFonts w:ascii="Arial" w:hAnsi="Arial" w:cs="Arial"/>
                <w:color w:val="000000"/>
                <w:sz w:val="20"/>
                <w:szCs w:val="20"/>
              </w:rPr>
            </w:pPr>
          </w:p>
          <w:p w14:paraId="7145EFDF" w14:textId="77777777" w:rsidR="00C04213" w:rsidRPr="00B75E85" w:rsidRDefault="00C04213" w:rsidP="00C04213">
            <w:pPr>
              <w:ind w:left="34"/>
              <w:jc w:val="both"/>
              <w:rPr>
                <w:rFonts w:ascii="Arial" w:hAnsi="Arial" w:cs="Arial"/>
                <w:color w:val="000000"/>
                <w:sz w:val="20"/>
                <w:szCs w:val="20"/>
              </w:rPr>
            </w:pPr>
            <w:r w:rsidRPr="00B75E85">
              <w:rPr>
                <w:rFonts w:ascii="Arial" w:hAnsi="Arial" w:cs="Arial"/>
                <w:color w:val="000000"/>
                <w:sz w:val="20"/>
                <w:szCs w:val="20"/>
              </w:rPr>
              <w:lastRenderedPageBreak/>
              <w:t>Iš Lietuvoje įsteigtų subjektų kitų dokumentų pagal šį punktą nebus reikalaujama.</w:t>
            </w:r>
          </w:p>
          <w:p w14:paraId="23101EF9" w14:textId="77777777" w:rsidR="00C04213" w:rsidRPr="00B75E85" w:rsidRDefault="00C04213" w:rsidP="00C04213">
            <w:pPr>
              <w:ind w:left="34"/>
              <w:jc w:val="both"/>
              <w:rPr>
                <w:rFonts w:ascii="Arial" w:hAnsi="Arial" w:cs="Arial"/>
                <w:color w:val="000000"/>
                <w:sz w:val="20"/>
                <w:szCs w:val="20"/>
              </w:rPr>
            </w:pPr>
          </w:p>
          <w:p w14:paraId="3C80EBBB" w14:textId="77777777" w:rsidR="00C04213" w:rsidRPr="00B75E85" w:rsidRDefault="00C04213" w:rsidP="00C04213">
            <w:pPr>
              <w:ind w:left="34"/>
              <w:jc w:val="both"/>
              <w:rPr>
                <w:rFonts w:ascii="Arial" w:hAnsi="Arial" w:cs="Arial"/>
                <w:color w:val="000000"/>
                <w:sz w:val="20"/>
                <w:szCs w:val="20"/>
              </w:rPr>
            </w:pPr>
          </w:p>
          <w:p w14:paraId="3C599C05" w14:textId="77777777" w:rsidR="00724E3E" w:rsidRPr="00B75E85" w:rsidRDefault="00C04213" w:rsidP="00724E3E">
            <w:pPr>
              <w:ind w:left="34"/>
              <w:jc w:val="both"/>
              <w:rPr>
                <w:rFonts w:ascii="Arial" w:hAnsi="Arial" w:cs="Arial"/>
                <w:color w:val="000000"/>
                <w:sz w:val="20"/>
                <w:szCs w:val="20"/>
              </w:rPr>
            </w:pPr>
            <w:r w:rsidRPr="00B75E85">
              <w:rPr>
                <w:rFonts w:ascii="Arial" w:hAnsi="Arial" w:cs="Arial"/>
                <w:color w:val="000000"/>
                <w:sz w:val="20"/>
                <w:szCs w:val="20"/>
              </w:rPr>
              <w:t>Priimant sprendimus dėl Tiekėjo pašalinimo iš pirkimo procedūros šiame punkte nurodytu pašalinimo pagrindu, be kita ko, gali būti atsižvelgiama į pagal VPĮ 91</w:t>
            </w:r>
            <w:r w:rsidR="0042496D" w:rsidRPr="00B75E85">
              <w:rPr>
                <w:rFonts w:ascii="Arial" w:hAnsi="Arial" w:cs="Arial"/>
                <w:color w:val="000000"/>
                <w:sz w:val="20"/>
                <w:szCs w:val="20"/>
              </w:rPr>
              <w:t>/PĮ 99</w:t>
            </w:r>
            <w:r w:rsidRPr="00B75E85">
              <w:rPr>
                <w:rFonts w:ascii="Arial" w:hAnsi="Arial" w:cs="Arial"/>
                <w:color w:val="000000"/>
                <w:sz w:val="20"/>
                <w:szCs w:val="20"/>
              </w:rPr>
              <w:t xml:space="preserve"> straipsnį skelbiamą informaciją: </w:t>
            </w:r>
            <w:r w:rsidR="00724E3E" w:rsidRPr="00B75E85">
              <w:rPr>
                <w:rFonts w:ascii="Arial" w:hAnsi="Arial" w:cs="Arial"/>
                <w:color w:val="000000"/>
                <w:sz w:val="20"/>
                <w:szCs w:val="20"/>
              </w:rPr>
              <w:t>https://vpt.lrv.lt/lt/nuorodos/kiti-duomenys/powerbi/nepatikimi-tiekejai-1/</w:t>
            </w:r>
          </w:p>
          <w:p w14:paraId="54C33266" w14:textId="77777777" w:rsidR="00724E3E" w:rsidRPr="00B75E85" w:rsidRDefault="00724E3E" w:rsidP="00724E3E">
            <w:pPr>
              <w:ind w:left="34"/>
              <w:jc w:val="both"/>
              <w:rPr>
                <w:rFonts w:ascii="Arial" w:hAnsi="Arial" w:cs="Arial"/>
                <w:color w:val="000000"/>
                <w:sz w:val="20"/>
                <w:szCs w:val="20"/>
              </w:rPr>
            </w:pPr>
          </w:p>
          <w:p w14:paraId="38E04465" w14:textId="5F7150F0" w:rsidR="00C04213" w:rsidRPr="00B75E85" w:rsidRDefault="00724E3E" w:rsidP="00724E3E">
            <w:pPr>
              <w:ind w:left="34"/>
              <w:jc w:val="both"/>
              <w:rPr>
                <w:rFonts w:ascii="Arial" w:hAnsi="Arial" w:cs="Arial"/>
                <w:color w:val="000000"/>
                <w:sz w:val="20"/>
                <w:szCs w:val="20"/>
              </w:rPr>
            </w:pPr>
            <w:r w:rsidRPr="00B75E85">
              <w:rPr>
                <w:rFonts w:ascii="Arial" w:hAnsi="Arial" w:cs="Arial"/>
                <w:color w:val="000000"/>
                <w:sz w:val="20"/>
                <w:szCs w:val="20"/>
              </w:rPr>
              <w:t>https://vpt.lrv.lt/lt/pasalinimo-pagrindai-1/nepatikimu-koncesininku-sarasas-1/nepatikimu-koncesininku-sarasas/</w:t>
            </w:r>
          </w:p>
          <w:p w14:paraId="0EAC99E8" w14:textId="77777777" w:rsidR="00C04213" w:rsidRPr="00B75E85" w:rsidRDefault="00C04213" w:rsidP="00C04213">
            <w:pPr>
              <w:ind w:left="34"/>
              <w:jc w:val="both"/>
              <w:rPr>
                <w:rFonts w:ascii="Arial" w:hAnsi="Arial" w:cs="Arial"/>
                <w:color w:val="000000"/>
                <w:sz w:val="20"/>
                <w:szCs w:val="20"/>
              </w:rPr>
            </w:pPr>
          </w:p>
          <w:p w14:paraId="0E990A23" w14:textId="77777777" w:rsidR="00C04213" w:rsidRPr="00B75E85" w:rsidRDefault="00C04213" w:rsidP="00C04213">
            <w:pPr>
              <w:ind w:left="34"/>
              <w:jc w:val="both"/>
              <w:rPr>
                <w:rFonts w:ascii="Arial" w:hAnsi="Arial" w:cs="Arial"/>
                <w:color w:val="000000"/>
                <w:sz w:val="20"/>
                <w:szCs w:val="20"/>
              </w:rPr>
            </w:pPr>
          </w:p>
          <w:p w14:paraId="2026A4AD" w14:textId="77777777" w:rsidR="00C04213" w:rsidRPr="00B75E85" w:rsidRDefault="00C04213" w:rsidP="00C04213">
            <w:pPr>
              <w:ind w:left="34"/>
              <w:jc w:val="both"/>
              <w:rPr>
                <w:rFonts w:ascii="Arial" w:hAnsi="Arial" w:cs="Arial"/>
                <w:color w:val="000000"/>
                <w:sz w:val="20"/>
                <w:szCs w:val="20"/>
              </w:rPr>
            </w:pPr>
          </w:p>
          <w:p w14:paraId="05885106" w14:textId="77777777" w:rsidR="00C04213" w:rsidRPr="00B75E85" w:rsidRDefault="00C04213" w:rsidP="00C04213">
            <w:pPr>
              <w:ind w:left="34"/>
              <w:jc w:val="both"/>
              <w:rPr>
                <w:rFonts w:ascii="Arial" w:hAnsi="Arial" w:cs="Arial"/>
                <w:color w:val="000000"/>
                <w:sz w:val="20"/>
                <w:szCs w:val="20"/>
              </w:rPr>
            </w:pPr>
          </w:p>
          <w:p w14:paraId="5999144B" w14:textId="77777777" w:rsidR="00C04213" w:rsidRPr="00B75E85" w:rsidRDefault="00C04213" w:rsidP="00C04213">
            <w:pPr>
              <w:ind w:left="34"/>
              <w:jc w:val="both"/>
              <w:rPr>
                <w:rFonts w:ascii="Arial" w:hAnsi="Arial" w:cs="Arial"/>
                <w:color w:val="000000"/>
                <w:sz w:val="20"/>
                <w:szCs w:val="20"/>
              </w:rPr>
            </w:pPr>
            <w:r w:rsidRPr="00B75E8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0AC552A" w14:textId="77777777" w:rsidR="00C04213" w:rsidRPr="00B75E85" w:rsidRDefault="00C04213" w:rsidP="00C04213">
            <w:pPr>
              <w:jc w:val="both"/>
              <w:rPr>
                <w:rFonts w:ascii="Arial" w:hAnsi="Arial" w:cs="Arial"/>
                <w:color w:val="000000"/>
                <w:sz w:val="20"/>
                <w:szCs w:val="20"/>
              </w:rPr>
            </w:pPr>
            <w:r w:rsidRPr="00B75E85">
              <w:rPr>
                <w:rFonts w:ascii="Arial" w:hAnsi="Arial" w:cs="Arial"/>
                <w:color w:val="000000"/>
                <w:sz w:val="20"/>
                <w:szCs w:val="20"/>
              </w:rPr>
              <w:t xml:space="preserve">„e-Certis“ adresu:  </w:t>
            </w:r>
            <w:hyperlink r:id="rId14" w:history="1">
              <w:r w:rsidRPr="00B75E85">
                <w:rPr>
                  <w:rStyle w:val="Hyperlink"/>
                  <w:rFonts w:ascii="Arial" w:hAnsi="Arial" w:cs="Arial"/>
                  <w:sz w:val="20"/>
                  <w:szCs w:val="20"/>
                </w:rPr>
                <w:t>https://ec.europa.eu/tools/ecertis/</w:t>
              </w:r>
            </w:hyperlink>
            <w:r w:rsidRPr="00B75E85">
              <w:rPr>
                <w:rFonts w:ascii="Arial" w:hAnsi="Arial" w:cs="Arial"/>
                <w:color w:val="000000"/>
                <w:sz w:val="20"/>
                <w:szCs w:val="20"/>
              </w:rPr>
              <w:t>.</w:t>
            </w:r>
          </w:p>
          <w:p w14:paraId="0DD124A3" w14:textId="77777777" w:rsidR="00C04213" w:rsidRPr="00B75E85" w:rsidRDefault="00C04213" w:rsidP="00C04213">
            <w:pPr>
              <w:rPr>
                <w:rFonts w:ascii="Arial" w:hAnsi="Arial" w:cs="Arial"/>
                <w:sz w:val="20"/>
                <w:szCs w:val="20"/>
              </w:rPr>
            </w:pPr>
          </w:p>
        </w:tc>
        <w:tc>
          <w:tcPr>
            <w:tcW w:w="2660" w:type="dxa"/>
          </w:tcPr>
          <w:p w14:paraId="4E4C16E1" w14:textId="77777777" w:rsidR="00C04213" w:rsidRPr="00B75E85" w:rsidRDefault="00C04213" w:rsidP="00C04213">
            <w:pPr>
              <w:jc w:val="both"/>
              <w:rPr>
                <w:rFonts w:ascii="Arial" w:hAnsi="Arial" w:cs="Arial"/>
                <w:sz w:val="20"/>
                <w:szCs w:val="20"/>
                <w:lang w:val="en-GB"/>
              </w:rPr>
            </w:pPr>
            <w:r w:rsidRPr="00B75E85">
              <w:rPr>
                <w:rFonts w:ascii="Arial" w:hAnsi="Arial" w:cs="Arial"/>
                <w:sz w:val="20"/>
                <w:szCs w:val="20"/>
                <w:lang w:val="en-GB"/>
              </w:rPr>
              <w:lastRenderedPageBreak/>
              <w:t>SUBMITTED:</w:t>
            </w:r>
          </w:p>
          <w:p w14:paraId="5816A1C9" w14:textId="77777777" w:rsidR="00C04213" w:rsidRPr="00B75E85" w:rsidRDefault="00C04213" w:rsidP="00C04213">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77497302" w14:textId="77777777" w:rsidR="00C04213" w:rsidRPr="00B75E85" w:rsidRDefault="00C04213" w:rsidP="00C04213">
            <w:pPr>
              <w:ind w:left="34"/>
              <w:jc w:val="both"/>
              <w:rPr>
                <w:rFonts w:ascii="Arial" w:hAnsi="Arial" w:cs="Arial"/>
                <w:color w:val="000000"/>
                <w:sz w:val="20"/>
                <w:szCs w:val="20"/>
                <w:lang w:val="en-GB"/>
              </w:rPr>
            </w:pPr>
          </w:p>
          <w:p w14:paraId="57CE0F82" w14:textId="77777777" w:rsidR="00C04213" w:rsidRPr="00B75E85" w:rsidRDefault="00C04213" w:rsidP="00C04213">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No other documents will be required from entities </w:t>
            </w:r>
            <w:r w:rsidRPr="00B75E85">
              <w:rPr>
                <w:rFonts w:ascii="Arial" w:hAnsi="Arial" w:cs="Arial"/>
                <w:color w:val="000000"/>
                <w:sz w:val="20"/>
                <w:szCs w:val="20"/>
                <w:lang w:val="en-GB"/>
              </w:rPr>
              <w:lastRenderedPageBreak/>
              <w:t>established in Lithuania under this clause.</w:t>
            </w:r>
          </w:p>
          <w:p w14:paraId="1735CAC4" w14:textId="77777777" w:rsidR="00C04213" w:rsidRPr="00B75E85" w:rsidRDefault="00C04213" w:rsidP="00C04213">
            <w:pPr>
              <w:ind w:left="34"/>
              <w:jc w:val="both"/>
              <w:rPr>
                <w:rFonts w:ascii="Arial" w:hAnsi="Arial" w:cs="Arial"/>
                <w:color w:val="000000"/>
                <w:sz w:val="20"/>
                <w:szCs w:val="20"/>
                <w:lang w:val="en-GB"/>
              </w:rPr>
            </w:pPr>
          </w:p>
          <w:p w14:paraId="5D164B24" w14:textId="77777777" w:rsidR="00724E3E" w:rsidRPr="00B75E85" w:rsidRDefault="00C04213" w:rsidP="00724E3E">
            <w:pPr>
              <w:ind w:left="34"/>
              <w:jc w:val="both"/>
              <w:rPr>
                <w:rFonts w:ascii="Arial" w:hAnsi="Arial" w:cs="Arial"/>
                <w:color w:val="000000"/>
                <w:sz w:val="20"/>
                <w:szCs w:val="20"/>
              </w:rPr>
            </w:pPr>
            <w:r w:rsidRPr="00B75E85">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42496D" w:rsidRPr="00B75E85">
              <w:rPr>
                <w:rFonts w:ascii="Arial" w:hAnsi="Arial" w:cs="Arial"/>
                <w:color w:val="000000"/>
                <w:sz w:val="20"/>
                <w:szCs w:val="20"/>
                <w:lang w:val="en-GB"/>
              </w:rPr>
              <w:t>/Article 99 of the LP</w:t>
            </w:r>
            <w:r w:rsidRPr="00B75E85">
              <w:rPr>
                <w:rFonts w:ascii="Arial" w:hAnsi="Arial" w:cs="Arial"/>
                <w:color w:val="000000"/>
                <w:sz w:val="20"/>
                <w:szCs w:val="20"/>
                <w:lang w:val="en-GB"/>
              </w:rPr>
              <w:t xml:space="preserve"> may be taken into account, among other things:</w:t>
            </w:r>
            <w:r w:rsidRPr="00B75E85">
              <w:rPr>
                <w:rFonts w:ascii="Arial" w:hAnsi="Arial" w:cs="Arial"/>
                <w:color w:val="000000"/>
                <w:sz w:val="20"/>
                <w:szCs w:val="20"/>
              </w:rPr>
              <w:t xml:space="preserve"> </w:t>
            </w:r>
            <w:r w:rsidR="00724E3E" w:rsidRPr="00B75E85">
              <w:rPr>
                <w:rFonts w:ascii="Arial" w:hAnsi="Arial" w:cs="Arial"/>
                <w:color w:val="000000"/>
                <w:sz w:val="20"/>
                <w:szCs w:val="20"/>
              </w:rPr>
              <w:t>https://vpt.lrv.lt/lt/nuorodos/kiti-duomenys/powerbi/nepatikimi-tiekejai-1/</w:t>
            </w:r>
          </w:p>
          <w:p w14:paraId="3B4D9BAA" w14:textId="77777777" w:rsidR="00724E3E" w:rsidRPr="00B75E85" w:rsidRDefault="00724E3E" w:rsidP="00724E3E">
            <w:pPr>
              <w:ind w:left="34"/>
              <w:jc w:val="both"/>
              <w:rPr>
                <w:rFonts w:ascii="Arial" w:hAnsi="Arial" w:cs="Arial"/>
                <w:color w:val="000000"/>
                <w:sz w:val="20"/>
                <w:szCs w:val="20"/>
              </w:rPr>
            </w:pPr>
          </w:p>
          <w:p w14:paraId="5F591349" w14:textId="10472AC2" w:rsidR="00C04213" w:rsidRPr="00B75E85" w:rsidRDefault="00724E3E" w:rsidP="00724E3E">
            <w:pPr>
              <w:ind w:left="34"/>
              <w:jc w:val="both"/>
              <w:rPr>
                <w:rFonts w:ascii="Arial" w:hAnsi="Arial" w:cs="Arial"/>
                <w:color w:val="000000"/>
                <w:sz w:val="20"/>
                <w:szCs w:val="20"/>
              </w:rPr>
            </w:pPr>
            <w:hyperlink r:id="rId15" w:history="1">
              <w:r w:rsidRPr="00B75E85">
                <w:rPr>
                  <w:rStyle w:val="Hyperlink"/>
                  <w:rFonts w:ascii="Arial" w:hAnsi="Arial" w:cs="Arial"/>
                  <w:sz w:val="20"/>
                  <w:szCs w:val="20"/>
                </w:rPr>
                <w:t>https://vpt.lrv.lt/lt/pasalinimo-pagrindai-1/nepatikimu-koncesininku-sarasas-1/nepatikimu-koncesininku-sarasas/</w:t>
              </w:r>
            </w:hyperlink>
          </w:p>
          <w:p w14:paraId="7319A9AF" w14:textId="77777777" w:rsidR="00724E3E" w:rsidRPr="00B75E85" w:rsidRDefault="00724E3E" w:rsidP="00724E3E">
            <w:pPr>
              <w:ind w:left="34"/>
              <w:jc w:val="both"/>
              <w:rPr>
                <w:rFonts w:ascii="Arial" w:hAnsi="Arial" w:cs="Arial"/>
                <w:color w:val="000000"/>
                <w:sz w:val="20"/>
                <w:szCs w:val="20"/>
              </w:rPr>
            </w:pPr>
          </w:p>
          <w:p w14:paraId="6D6218E5" w14:textId="7745B33B" w:rsidR="00C04213" w:rsidRPr="00B75E85" w:rsidRDefault="00C04213" w:rsidP="00C04213">
            <w:pPr>
              <w:rPr>
                <w:rFonts w:ascii="Arial" w:hAnsi="Arial" w:cs="Arial"/>
                <w:sz w:val="20"/>
                <w:szCs w:val="20"/>
              </w:rPr>
            </w:pPr>
            <w:r w:rsidRPr="00B75E85">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B75E85">
              <w:rPr>
                <w:rFonts w:ascii="Arial" w:hAnsi="Arial" w:cs="Arial"/>
                <w:color w:val="000000"/>
                <w:sz w:val="20"/>
                <w:szCs w:val="20"/>
              </w:rPr>
              <w:t>https://ec.europa.eu/tools/ecertis/.</w:t>
            </w:r>
          </w:p>
        </w:tc>
      </w:tr>
      <w:tr w:rsidR="003549CE" w:rsidRPr="00B75E85" w14:paraId="3669CB79" w14:textId="77777777" w:rsidTr="007C39B8">
        <w:tc>
          <w:tcPr>
            <w:tcW w:w="928" w:type="dxa"/>
          </w:tcPr>
          <w:p w14:paraId="331B66F6" w14:textId="54D5E1EE" w:rsidR="003549CE" w:rsidRPr="00B75E85" w:rsidRDefault="003549CE" w:rsidP="003549CE">
            <w:pPr>
              <w:rPr>
                <w:rFonts w:ascii="Arial" w:hAnsi="Arial" w:cs="Arial"/>
                <w:sz w:val="20"/>
                <w:szCs w:val="20"/>
              </w:rPr>
            </w:pPr>
            <w:r w:rsidRPr="00B75E85">
              <w:rPr>
                <w:rFonts w:ascii="Arial" w:hAnsi="Arial" w:cs="Arial"/>
                <w:sz w:val="20"/>
                <w:szCs w:val="20"/>
              </w:rPr>
              <w:lastRenderedPageBreak/>
              <w:t>7.</w:t>
            </w:r>
          </w:p>
        </w:tc>
        <w:tc>
          <w:tcPr>
            <w:tcW w:w="3887" w:type="dxa"/>
          </w:tcPr>
          <w:p w14:paraId="4598065E" w14:textId="23F207CB" w:rsidR="003549CE" w:rsidRPr="00B75E85" w:rsidRDefault="003549CE" w:rsidP="003549CE">
            <w:pPr>
              <w:jc w:val="both"/>
              <w:rPr>
                <w:rFonts w:ascii="Arial" w:hAnsi="Arial" w:cs="Arial"/>
                <w:sz w:val="20"/>
                <w:szCs w:val="20"/>
              </w:rPr>
            </w:pPr>
            <w:r w:rsidRPr="00B75E85">
              <w:rPr>
                <w:rFonts w:ascii="Arial" w:hAnsi="Arial" w:cs="Arial"/>
                <w:color w:val="000000"/>
                <w:sz w:val="20"/>
                <w:szCs w:val="20"/>
              </w:rPr>
              <w:t xml:space="preserve">Tiekėjas yra padaręs </w:t>
            </w:r>
            <w:r w:rsidRPr="00B75E85">
              <w:rPr>
                <w:rFonts w:ascii="Arial" w:hAnsi="Arial" w:cs="Arial"/>
                <w:iCs/>
                <w:color w:val="000000"/>
                <w:sz w:val="20"/>
                <w:szCs w:val="20"/>
              </w:rPr>
              <w:t xml:space="preserve">rimtą </w:t>
            </w:r>
            <w:r w:rsidRPr="00B75E85">
              <w:rPr>
                <w:rFonts w:ascii="Arial" w:hAnsi="Arial" w:cs="Arial"/>
                <w:color w:val="000000"/>
                <w:sz w:val="20"/>
                <w:szCs w:val="20"/>
              </w:rPr>
              <w:t xml:space="preserve">profesinį pažeidimą, </w:t>
            </w:r>
            <w:r w:rsidRPr="00B75E85">
              <w:rPr>
                <w:rFonts w:ascii="Arial" w:hAnsi="Arial" w:cs="Arial"/>
                <w:iCs/>
                <w:color w:val="000000"/>
                <w:sz w:val="20"/>
                <w:szCs w:val="20"/>
              </w:rPr>
              <w:t xml:space="preserve">dėl kurio Perkantysis subjektas abejoja Tiekėjo sąžiningumu, </w:t>
            </w:r>
            <w:r w:rsidRPr="00B75E85">
              <w:rPr>
                <w:rFonts w:ascii="Arial" w:hAnsi="Arial" w:cs="Arial"/>
                <w:color w:val="000000"/>
                <w:sz w:val="20"/>
                <w:szCs w:val="20"/>
              </w:rPr>
              <w:t xml:space="preserve">kai </w:t>
            </w:r>
            <w:r w:rsidRPr="00B75E85">
              <w:rPr>
                <w:rFonts w:ascii="Arial" w:hAnsi="Arial" w:cs="Arial"/>
                <w:iCs/>
                <w:color w:val="000000"/>
                <w:sz w:val="20"/>
                <w:szCs w:val="20"/>
              </w:rPr>
              <w:t>jis yra padaręs</w:t>
            </w:r>
            <w:r w:rsidRPr="00B75E85">
              <w:rPr>
                <w:rFonts w:ascii="Arial" w:hAnsi="Arial" w:cs="Arial"/>
                <w:color w:val="000000"/>
                <w:sz w:val="20"/>
                <w:szCs w:val="20"/>
              </w:rPr>
              <w:t xml:space="preserve"> finansinės atskaitomybės ir audito teisės aktų </w:t>
            </w:r>
            <w:r w:rsidRPr="00B75E85">
              <w:rPr>
                <w:rFonts w:ascii="Arial" w:hAnsi="Arial" w:cs="Arial"/>
                <w:iCs/>
                <w:color w:val="000000"/>
                <w:sz w:val="20"/>
                <w:szCs w:val="20"/>
              </w:rPr>
              <w:t>pažeidimą</w:t>
            </w:r>
            <w:r w:rsidRPr="00B75E85">
              <w:rPr>
                <w:rFonts w:ascii="Arial" w:hAnsi="Arial" w:cs="Arial"/>
                <w:color w:val="000000"/>
                <w:sz w:val="20"/>
                <w:szCs w:val="20"/>
              </w:rPr>
              <w:t xml:space="preserve"> ir nuo </w:t>
            </w:r>
            <w:r w:rsidRPr="00B75E85">
              <w:rPr>
                <w:rFonts w:ascii="Arial" w:hAnsi="Arial" w:cs="Arial"/>
                <w:iCs/>
                <w:color w:val="000000"/>
                <w:sz w:val="20"/>
                <w:szCs w:val="20"/>
              </w:rPr>
              <w:t>jo padarymo</w:t>
            </w:r>
            <w:r w:rsidRPr="00B75E85">
              <w:rPr>
                <w:rFonts w:ascii="Arial" w:hAnsi="Arial" w:cs="Arial"/>
                <w:color w:val="000000"/>
                <w:sz w:val="20"/>
                <w:szCs w:val="20"/>
              </w:rPr>
              <w:t xml:space="preserve"> dienos praėjo mažiau kaip vieni metai.</w:t>
            </w:r>
          </w:p>
        </w:tc>
        <w:tc>
          <w:tcPr>
            <w:tcW w:w="4111" w:type="dxa"/>
          </w:tcPr>
          <w:p w14:paraId="3D49C488" w14:textId="3F8A09DC" w:rsidR="003549CE" w:rsidRPr="00B75E85" w:rsidRDefault="003549CE" w:rsidP="003549CE">
            <w:pPr>
              <w:jc w:val="both"/>
              <w:rPr>
                <w:rFonts w:ascii="Arial" w:hAnsi="Arial" w:cs="Arial"/>
                <w:sz w:val="20"/>
                <w:szCs w:val="20"/>
              </w:rPr>
            </w:pPr>
            <w:r w:rsidRPr="00B75E85">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530B07C8" w14:textId="77777777" w:rsidR="003549CE" w:rsidRPr="00B75E85" w:rsidRDefault="003549CE" w:rsidP="003549CE">
            <w:pPr>
              <w:ind w:left="34"/>
              <w:jc w:val="both"/>
              <w:rPr>
                <w:rFonts w:ascii="Arial" w:hAnsi="Arial" w:cs="Arial"/>
                <w:sz w:val="20"/>
                <w:szCs w:val="20"/>
              </w:rPr>
            </w:pPr>
            <w:r w:rsidRPr="00B75E85">
              <w:rPr>
                <w:rFonts w:ascii="Arial" w:hAnsi="Arial" w:cs="Arial"/>
                <w:sz w:val="20"/>
                <w:szCs w:val="20"/>
              </w:rPr>
              <w:t>PATEIKIAMA:</w:t>
            </w:r>
          </w:p>
          <w:p w14:paraId="69367133" w14:textId="77777777" w:rsidR="003549CE" w:rsidRPr="00B75E85" w:rsidRDefault="003549CE" w:rsidP="003549CE">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68A1A0CB" w14:textId="77777777" w:rsidR="003549CE" w:rsidRPr="00B75E85" w:rsidRDefault="003549CE" w:rsidP="003549CE">
            <w:pPr>
              <w:ind w:left="34"/>
              <w:jc w:val="both"/>
              <w:rPr>
                <w:rFonts w:ascii="Arial" w:hAnsi="Arial" w:cs="Arial"/>
                <w:color w:val="000000"/>
                <w:sz w:val="20"/>
                <w:szCs w:val="20"/>
              </w:rPr>
            </w:pPr>
          </w:p>
          <w:p w14:paraId="1BA281D6" w14:textId="77777777" w:rsidR="003549CE" w:rsidRPr="00B75E85" w:rsidRDefault="003549CE" w:rsidP="003549CE">
            <w:pPr>
              <w:ind w:left="34"/>
              <w:jc w:val="both"/>
              <w:rPr>
                <w:rFonts w:ascii="Arial" w:hAnsi="Arial" w:cs="Arial"/>
                <w:color w:val="000000"/>
                <w:sz w:val="20"/>
                <w:szCs w:val="20"/>
              </w:rPr>
            </w:pPr>
            <w:r w:rsidRPr="00B75E85">
              <w:rPr>
                <w:rFonts w:ascii="Arial" w:hAnsi="Arial" w:cs="Arial"/>
                <w:color w:val="000000"/>
                <w:sz w:val="20"/>
                <w:szCs w:val="20"/>
              </w:rPr>
              <w:t>Iš Lietuvoje įsteigtų subjektų kitų dokumentų pagal šį punktą nebus reikalaujama.</w:t>
            </w:r>
          </w:p>
          <w:p w14:paraId="0BF1FE6E" w14:textId="77777777" w:rsidR="003549CE" w:rsidRPr="00B75E85" w:rsidRDefault="003549CE" w:rsidP="003549CE">
            <w:pPr>
              <w:jc w:val="both"/>
              <w:rPr>
                <w:rFonts w:ascii="Arial" w:hAnsi="Arial" w:cs="Arial"/>
                <w:color w:val="000000"/>
                <w:sz w:val="20"/>
                <w:szCs w:val="20"/>
              </w:rPr>
            </w:pPr>
          </w:p>
          <w:p w14:paraId="69540F2D" w14:textId="7A2E8ACE" w:rsidR="003549CE" w:rsidRPr="00B75E85" w:rsidRDefault="003549CE" w:rsidP="003549CE">
            <w:pPr>
              <w:spacing w:before="100" w:beforeAutospacing="1" w:after="100" w:afterAutospacing="1"/>
              <w:rPr>
                <w:rFonts w:ascii="Arial" w:hAnsi="Arial" w:cs="Arial"/>
                <w:sz w:val="20"/>
                <w:szCs w:val="20"/>
              </w:rPr>
            </w:pPr>
            <w:r w:rsidRPr="00B75E85">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B75E85">
                <w:rPr>
                  <w:rFonts w:ascii="Arial" w:hAnsi="Arial" w:cs="Arial"/>
                  <w:color w:val="0000FF"/>
                  <w:sz w:val="20"/>
                  <w:szCs w:val="20"/>
                  <w:u w:val="single"/>
                </w:rPr>
                <w:t>https://www.registrucentras.lt/jar/p/index.php</w:t>
              </w:r>
            </w:hyperlink>
          </w:p>
          <w:p w14:paraId="58D7214A" w14:textId="6ED416B4" w:rsidR="003549CE" w:rsidRPr="00B75E85" w:rsidRDefault="003549CE" w:rsidP="00123373">
            <w:pPr>
              <w:spacing w:before="100" w:beforeAutospacing="1"/>
              <w:rPr>
                <w:rFonts w:ascii="Arial" w:hAnsi="Arial" w:cs="Arial"/>
                <w:sz w:val="20"/>
                <w:szCs w:val="20"/>
              </w:rPr>
            </w:pPr>
            <w:r w:rsidRPr="00B75E85">
              <w:rPr>
                <w:rFonts w:ascii="Arial" w:hAnsi="Arial" w:cs="Arial"/>
                <w:sz w:val="20"/>
                <w:szCs w:val="20"/>
              </w:rPr>
              <w:t>Taip pat į šiame informaciniame pranešime pateiktą informaciją:</w:t>
            </w:r>
          </w:p>
          <w:p w14:paraId="04FF4133" w14:textId="77777777" w:rsidR="00724E3E" w:rsidRPr="00B75E85" w:rsidRDefault="00724E3E" w:rsidP="00724E3E">
            <w:pPr>
              <w:ind w:left="34"/>
              <w:jc w:val="both"/>
              <w:rPr>
                <w:rFonts w:ascii="Arial" w:eastAsia="Times New Roman" w:hAnsi="Arial" w:cs="Arial"/>
                <w:color w:val="000000"/>
                <w:sz w:val="20"/>
                <w:szCs w:val="20"/>
              </w:rPr>
            </w:pPr>
            <w:hyperlink r:id="rId17" w:history="1">
              <w:r w:rsidRPr="00B75E8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61B5CE1F" w14:textId="77777777" w:rsidR="003549CE" w:rsidRPr="00B75E85" w:rsidRDefault="003549CE" w:rsidP="00823359">
            <w:pPr>
              <w:jc w:val="both"/>
              <w:rPr>
                <w:rFonts w:ascii="Arial" w:hAnsi="Arial" w:cs="Arial"/>
                <w:color w:val="000000"/>
                <w:sz w:val="20"/>
                <w:szCs w:val="20"/>
              </w:rPr>
            </w:pPr>
          </w:p>
          <w:p w14:paraId="16B174E0" w14:textId="77777777" w:rsidR="003549CE" w:rsidRPr="00B75E85" w:rsidRDefault="003549CE" w:rsidP="003549CE">
            <w:pPr>
              <w:ind w:left="34"/>
              <w:jc w:val="both"/>
              <w:rPr>
                <w:rFonts w:ascii="Arial" w:hAnsi="Arial" w:cs="Arial"/>
                <w:color w:val="000000"/>
                <w:sz w:val="20"/>
                <w:szCs w:val="20"/>
              </w:rPr>
            </w:pPr>
          </w:p>
          <w:p w14:paraId="30DD6149" w14:textId="77777777" w:rsidR="003549CE" w:rsidRPr="00B75E85" w:rsidRDefault="003549CE" w:rsidP="003549CE">
            <w:pPr>
              <w:ind w:left="34"/>
              <w:jc w:val="both"/>
              <w:rPr>
                <w:rFonts w:ascii="Arial" w:hAnsi="Arial" w:cs="Arial"/>
                <w:color w:val="000000"/>
                <w:sz w:val="20"/>
                <w:szCs w:val="20"/>
              </w:rPr>
            </w:pPr>
            <w:r w:rsidRPr="00B75E8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7E9F1EE" w14:textId="77777777" w:rsidR="003549CE" w:rsidRPr="00B75E85" w:rsidRDefault="003549CE" w:rsidP="003549CE">
            <w:pPr>
              <w:jc w:val="both"/>
              <w:rPr>
                <w:rFonts w:ascii="Arial" w:hAnsi="Arial" w:cs="Arial"/>
                <w:color w:val="000000"/>
                <w:sz w:val="20"/>
                <w:szCs w:val="20"/>
              </w:rPr>
            </w:pPr>
            <w:r w:rsidRPr="00B75E85">
              <w:rPr>
                <w:rFonts w:ascii="Arial" w:hAnsi="Arial" w:cs="Arial"/>
                <w:color w:val="000000"/>
                <w:sz w:val="20"/>
                <w:szCs w:val="20"/>
              </w:rPr>
              <w:lastRenderedPageBreak/>
              <w:t xml:space="preserve">„e-Certis“ adresu:  </w:t>
            </w:r>
            <w:hyperlink r:id="rId18" w:history="1">
              <w:r w:rsidRPr="00B75E85">
                <w:rPr>
                  <w:rStyle w:val="Hyperlink"/>
                  <w:rFonts w:ascii="Arial" w:hAnsi="Arial" w:cs="Arial"/>
                  <w:sz w:val="20"/>
                  <w:szCs w:val="20"/>
                </w:rPr>
                <w:t>https://ec.europa.eu/tools/ecertis/</w:t>
              </w:r>
            </w:hyperlink>
            <w:r w:rsidRPr="00B75E85">
              <w:rPr>
                <w:rFonts w:ascii="Arial" w:hAnsi="Arial" w:cs="Arial"/>
                <w:color w:val="000000"/>
                <w:sz w:val="20"/>
                <w:szCs w:val="20"/>
              </w:rPr>
              <w:t>.</w:t>
            </w:r>
          </w:p>
          <w:p w14:paraId="66B7B8DE" w14:textId="77777777" w:rsidR="003549CE" w:rsidRPr="00B75E85" w:rsidRDefault="003549CE" w:rsidP="003549CE">
            <w:pPr>
              <w:rPr>
                <w:rFonts w:ascii="Arial" w:hAnsi="Arial" w:cs="Arial"/>
                <w:sz w:val="20"/>
                <w:szCs w:val="20"/>
              </w:rPr>
            </w:pPr>
          </w:p>
        </w:tc>
        <w:tc>
          <w:tcPr>
            <w:tcW w:w="2660" w:type="dxa"/>
          </w:tcPr>
          <w:p w14:paraId="24F30B15" w14:textId="77777777" w:rsidR="003549CE" w:rsidRPr="00B75E85" w:rsidRDefault="003549CE" w:rsidP="003549CE">
            <w:pPr>
              <w:jc w:val="both"/>
              <w:rPr>
                <w:rFonts w:ascii="Arial" w:hAnsi="Arial" w:cs="Arial"/>
                <w:sz w:val="20"/>
                <w:szCs w:val="20"/>
                <w:lang w:val="en-GB"/>
              </w:rPr>
            </w:pPr>
            <w:r w:rsidRPr="00B75E85">
              <w:rPr>
                <w:rFonts w:ascii="Arial" w:hAnsi="Arial" w:cs="Arial"/>
                <w:sz w:val="20"/>
                <w:szCs w:val="20"/>
                <w:lang w:val="en-GB"/>
              </w:rPr>
              <w:lastRenderedPageBreak/>
              <w:t>SUBMITTED:</w:t>
            </w:r>
          </w:p>
          <w:p w14:paraId="1AFCF362" w14:textId="77777777" w:rsidR="003549CE" w:rsidRPr="00B75E85" w:rsidRDefault="003549CE" w:rsidP="003549CE">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7511A667" w14:textId="77777777" w:rsidR="003549CE" w:rsidRPr="00B75E85" w:rsidRDefault="003549CE" w:rsidP="003549CE">
            <w:pPr>
              <w:ind w:left="34"/>
              <w:jc w:val="both"/>
              <w:rPr>
                <w:rFonts w:ascii="Arial" w:hAnsi="Arial" w:cs="Arial"/>
                <w:color w:val="000000"/>
                <w:sz w:val="20"/>
                <w:szCs w:val="20"/>
                <w:lang w:val="en-GB"/>
              </w:rPr>
            </w:pPr>
          </w:p>
          <w:p w14:paraId="4129B946" w14:textId="77777777" w:rsidR="003549CE" w:rsidRPr="00B75E85" w:rsidRDefault="003549CE" w:rsidP="003549CE">
            <w:pPr>
              <w:ind w:left="34"/>
              <w:jc w:val="both"/>
              <w:rPr>
                <w:rFonts w:ascii="Arial" w:hAnsi="Arial" w:cs="Arial"/>
                <w:color w:val="000000"/>
                <w:sz w:val="20"/>
                <w:szCs w:val="20"/>
                <w:lang w:val="en-GB"/>
              </w:rPr>
            </w:pPr>
            <w:r w:rsidRPr="00B75E85">
              <w:rPr>
                <w:rFonts w:ascii="Arial" w:hAnsi="Arial" w:cs="Arial"/>
                <w:color w:val="000000"/>
                <w:sz w:val="20"/>
                <w:szCs w:val="20"/>
                <w:lang w:val="en-GB"/>
              </w:rPr>
              <w:t>No other documents will be required from entities established in Lithuania under this clause.</w:t>
            </w:r>
          </w:p>
          <w:p w14:paraId="78B59602" w14:textId="77777777" w:rsidR="003549CE" w:rsidRPr="00B75E85" w:rsidRDefault="003549CE" w:rsidP="003549CE">
            <w:pPr>
              <w:ind w:left="34"/>
              <w:jc w:val="both"/>
              <w:rPr>
                <w:rFonts w:ascii="Arial" w:hAnsi="Arial" w:cs="Arial"/>
                <w:color w:val="000000"/>
                <w:sz w:val="20"/>
                <w:szCs w:val="20"/>
                <w:lang w:val="en-GB"/>
              </w:rPr>
            </w:pPr>
          </w:p>
          <w:p w14:paraId="6948B3EC" w14:textId="405D2F72" w:rsidR="003549CE" w:rsidRPr="00B75E85" w:rsidRDefault="003549CE" w:rsidP="003549CE">
            <w:pPr>
              <w:ind w:left="34"/>
              <w:jc w:val="both"/>
              <w:rPr>
                <w:rFonts w:ascii="Arial" w:hAnsi="Arial" w:cs="Arial"/>
                <w:sz w:val="20"/>
                <w:szCs w:val="20"/>
              </w:rPr>
            </w:pPr>
            <w:r w:rsidRPr="00B75E85">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w:t>
            </w:r>
            <w:r w:rsidR="00123373" w:rsidRPr="00B75E85">
              <w:rPr>
                <w:rFonts w:ascii="Arial" w:hAnsi="Arial" w:cs="Arial"/>
                <w:color w:val="000000"/>
                <w:sz w:val="20"/>
                <w:szCs w:val="20"/>
                <w:lang w:val="en-GB"/>
              </w:rPr>
              <w:t>the national database</w:t>
            </w:r>
            <w:r w:rsidRPr="00B75E85">
              <w:rPr>
                <w:rFonts w:ascii="Arial" w:hAnsi="Arial" w:cs="Arial"/>
                <w:color w:val="000000"/>
                <w:sz w:val="20"/>
                <w:szCs w:val="20"/>
                <w:lang w:val="en-GB"/>
              </w:rPr>
              <w:t xml:space="preserve"> </w:t>
            </w:r>
            <w:r w:rsidR="0042496D" w:rsidRPr="00B75E85">
              <w:rPr>
                <w:rFonts w:ascii="Arial" w:hAnsi="Arial" w:cs="Arial"/>
                <w:color w:val="000000"/>
                <w:sz w:val="20"/>
                <w:szCs w:val="20"/>
                <w:lang w:val="en-GB"/>
              </w:rPr>
              <w:t>shall</w:t>
            </w:r>
            <w:r w:rsidRPr="00B75E85">
              <w:rPr>
                <w:rFonts w:ascii="Arial" w:hAnsi="Arial" w:cs="Arial"/>
                <w:color w:val="000000"/>
                <w:sz w:val="20"/>
                <w:szCs w:val="20"/>
                <w:lang w:val="en-GB"/>
              </w:rPr>
              <w:t xml:space="preserve"> taken into account, among other things:</w:t>
            </w:r>
            <w:r w:rsidRPr="00B75E85">
              <w:rPr>
                <w:rFonts w:ascii="Arial" w:hAnsi="Arial" w:cs="Arial"/>
                <w:color w:val="000000"/>
                <w:sz w:val="20"/>
                <w:szCs w:val="20"/>
              </w:rPr>
              <w:t xml:space="preserve"> </w:t>
            </w:r>
            <w:hyperlink r:id="rId19" w:history="1">
              <w:r w:rsidR="00123373" w:rsidRPr="00B75E85">
                <w:rPr>
                  <w:rFonts w:ascii="Arial" w:hAnsi="Arial" w:cs="Arial"/>
                  <w:color w:val="0000FF"/>
                  <w:sz w:val="20"/>
                  <w:szCs w:val="20"/>
                  <w:u w:val="single"/>
                </w:rPr>
                <w:t>https://www.registrucentras.lt/jar/p/index.php</w:t>
              </w:r>
            </w:hyperlink>
          </w:p>
          <w:p w14:paraId="731BD2AF" w14:textId="0D6E66C8" w:rsidR="00123373" w:rsidRPr="00B75E85" w:rsidRDefault="00123373" w:rsidP="003549CE">
            <w:pPr>
              <w:ind w:left="34"/>
              <w:jc w:val="both"/>
              <w:rPr>
                <w:rFonts w:ascii="Arial" w:hAnsi="Arial" w:cs="Arial"/>
                <w:sz w:val="20"/>
                <w:szCs w:val="20"/>
              </w:rPr>
            </w:pPr>
          </w:p>
          <w:p w14:paraId="5F69CD03" w14:textId="27D32A64" w:rsidR="00123373" w:rsidRPr="00B75E85" w:rsidRDefault="00123373" w:rsidP="003549CE">
            <w:pPr>
              <w:ind w:left="34"/>
              <w:jc w:val="both"/>
              <w:rPr>
                <w:rFonts w:ascii="Arial" w:hAnsi="Arial" w:cs="Arial"/>
                <w:sz w:val="20"/>
                <w:szCs w:val="20"/>
                <w:lang w:val="en-US"/>
              </w:rPr>
            </w:pPr>
            <w:r w:rsidRPr="00B75E85">
              <w:rPr>
                <w:rFonts w:ascii="Arial" w:hAnsi="Arial" w:cs="Arial"/>
                <w:sz w:val="20"/>
                <w:szCs w:val="20"/>
                <w:lang w:val="en-US"/>
              </w:rPr>
              <w:t>Also, information, published in this notice:</w:t>
            </w:r>
          </w:p>
          <w:p w14:paraId="510FAAB3" w14:textId="77777777" w:rsidR="00724E3E" w:rsidRPr="00B75E85" w:rsidRDefault="00724E3E" w:rsidP="00724E3E">
            <w:pPr>
              <w:ind w:left="34"/>
              <w:jc w:val="both"/>
              <w:rPr>
                <w:rFonts w:ascii="Arial" w:eastAsia="Times New Roman" w:hAnsi="Arial" w:cs="Arial"/>
                <w:color w:val="000000"/>
                <w:sz w:val="20"/>
                <w:szCs w:val="20"/>
              </w:rPr>
            </w:pPr>
            <w:hyperlink r:id="rId20" w:history="1">
              <w:r w:rsidRPr="00B75E8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6B0E02E3" w14:textId="77777777" w:rsidR="00123373" w:rsidRPr="00B75E85" w:rsidRDefault="00123373" w:rsidP="003549CE">
            <w:pPr>
              <w:ind w:left="34"/>
              <w:jc w:val="both"/>
              <w:rPr>
                <w:rFonts w:ascii="Arial" w:hAnsi="Arial" w:cs="Arial"/>
                <w:color w:val="000000"/>
                <w:sz w:val="20"/>
                <w:szCs w:val="20"/>
                <w:lang w:val="en-GB"/>
              </w:rPr>
            </w:pPr>
          </w:p>
          <w:p w14:paraId="252B65D6" w14:textId="77777777" w:rsidR="003549CE" w:rsidRPr="00B75E85" w:rsidRDefault="003549CE" w:rsidP="003549CE">
            <w:pPr>
              <w:ind w:left="34"/>
              <w:jc w:val="both"/>
              <w:rPr>
                <w:rFonts w:ascii="Arial" w:hAnsi="Arial" w:cs="Arial"/>
                <w:color w:val="000000"/>
                <w:sz w:val="20"/>
                <w:szCs w:val="20"/>
                <w:lang w:val="en-GB"/>
              </w:rPr>
            </w:pPr>
          </w:p>
          <w:p w14:paraId="52057517" w14:textId="0CEE9B50" w:rsidR="003549CE" w:rsidRPr="00B75E85" w:rsidRDefault="003549CE" w:rsidP="003549CE">
            <w:pPr>
              <w:rPr>
                <w:rFonts w:ascii="Arial" w:hAnsi="Arial" w:cs="Arial"/>
                <w:sz w:val="20"/>
                <w:szCs w:val="20"/>
              </w:rPr>
            </w:pPr>
            <w:r w:rsidRPr="00B75E85">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B75E85">
              <w:rPr>
                <w:rFonts w:ascii="Arial" w:hAnsi="Arial" w:cs="Arial"/>
                <w:color w:val="000000"/>
                <w:sz w:val="20"/>
                <w:szCs w:val="20"/>
                <w:lang w:val="en-GB"/>
              </w:rPr>
              <w:lastRenderedPageBreak/>
              <w:t xml:space="preserve">Document Repository E-Certis: </w:t>
            </w:r>
            <w:r w:rsidRPr="00B75E85">
              <w:rPr>
                <w:rFonts w:ascii="Arial" w:hAnsi="Arial" w:cs="Arial"/>
                <w:color w:val="000000"/>
                <w:sz w:val="20"/>
                <w:szCs w:val="20"/>
              </w:rPr>
              <w:t>https://ec.europa.eu/tools/ecertis/.</w:t>
            </w:r>
          </w:p>
        </w:tc>
      </w:tr>
      <w:tr w:rsidR="006432DC" w:rsidRPr="00B75E85" w14:paraId="44E1362E" w14:textId="77777777" w:rsidTr="007C39B8">
        <w:tc>
          <w:tcPr>
            <w:tcW w:w="928" w:type="dxa"/>
          </w:tcPr>
          <w:p w14:paraId="7D2ACB2B" w14:textId="560D9B38" w:rsidR="006432DC" w:rsidRPr="00B75E85" w:rsidRDefault="006432DC" w:rsidP="006432DC">
            <w:pPr>
              <w:rPr>
                <w:rFonts w:ascii="Arial" w:hAnsi="Arial" w:cs="Arial"/>
                <w:sz w:val="20"/>
                <w:szCs w:val="20"/>
              </w:rPr>
            </w:pPr>
            <w:r w:rsidRPr="00B75E85">
              <w:rPr>
                <w:rFonts w:ascii="Arial" w:hAnsi="Arial" w:cs="Arial"/>
                <w:sz w:val="20"/>
                <w:szCs w:val="20"/>
              </w:rPr>
              <w:lastRenderedPageBreak/>
              <w:t>8.</w:t>
            </w:r>
          </w:p>
        </w:tc>
        <w:tc>
          <w:tcPr>
            <w:tcW w:w="3887" w:type="dxa"/>
          </w:tcPr>
          <w:p w14:paraId="6DC126DB" w14:textId="6308A469" w:rsidR="006432DC" w:rsidRPr="00B75E85" w:rsidRDefault="006432DC" w:rsidP="006432DC">
            <w:pPr>
              <w:jc w:val="both"/>
              <w:rPr>
                <w:rFonts w:ascii="Arial" w:hAnsi="Arial" w:cs="Arial"/>
                <w:color w:val="000000"/>
                <w:sz w:val="20"/>
                <w:szCs w:val="20"/>
              </w:rPr>
            </w:pPr>
            <w:r w:rsidRPr="00B75E85">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5FC91AD" w14:textId="5D982DA7" w:rsidR="006432DC" w:rsidRPr="00B75E85" w:rsidRDefault="006432DC" w:rsidP="006432DC">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321C53E2" w14:textId="77777777" w:rsidR="006432DC" w:rsidRPr="00B75E85" w:rsidRDefault="006432DC" w:rsidP="006432DC">
            <w:pPr>
              <w:ind w:left="34"/>
              <w:jc w:val="both"/>
              <w:rPr>
                <w:rFonts w:ascii="Arial" w:hAnsi="Arial" w:cs="Arial"/>
                <w:sz w:val="20"/>
                <w:szCs w:val="20"/>
              </w:rPr>
            </w:pPr>
            <w:r w:rsidRPr="00B75E85">
              <w:rPr>
                <w:rFonts w:ascii="Arial" w:hAnsi="Arial" w:cs="Arial"/>
                <w:sz w:val="20"/>
                <w:szCs w:val="20"/>
              </w:rPr>
              <w:t>PATEIKIAMA:</w:t>
            </w:r>
          </w:p>
          <w:p w14:paraId="03CAD461" w14:textId="3E46F3A6" w:rsidR="006432DC" w:rsidRPr="00B75E85" w:rsidRDefault="006432DC" w:rsidP="006432DC">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17424776" w14:textId="77777777" w:rsidR="006432DC" w:rsidRPr="00B75E85" w:rsidRDefault="006432DC" w:rsidP="006432DC">
            <w:pPr>
              <w:ind w:left="34"/>
              <w:jc w:val="both"/>
              <w:rPr>
                <w:rFonts w:ascii="Arial" w:hAnsi="Arial" w:cs="Arial"/>
                <w:color w:val="000000"/>
                <w:sz w:val="20"/>
                <w:szCs w:val="20"/>
              </w:rPr>
            </w:pPr>
          </w:p>
          <w:p w14:paraId="64BC3283" w14:textId="77777777" w:rsidR="006432DC" w:rsidRPr="00B75E85" w:rsidRDefault="006432DC" w:rsidP="006432DC">
            <w:pPr>
              <w:ind w:left="34"/>
              <w:jc w:val="both"/>
              <w:rPr>
                <w:rFonts w:ascii="Arial" w:hAnsi="Arial" w:cs="Arial"/>
                <w:color w:val="000000"/>
                <w:sz w:val="20"/>
                <w:szCs w:val="20"/>
              </w:rPr>
            </w:pPr>
            <w:r w:rsidRPr="00B75E85">
              <w:rPr>
                <w:rFonts w:ascii="Arial" w:hAnsi="Arial" w:cs="Arial"/>
                <w:color w:val="000000"/>
                <w:sz w:val="20"/>
                <w:szCs w:val="20"/>
              </w:rPr>
              <w:t>Iš Lietuvoje įsteigtų subjektų kitų dokumentų pagal šį punktą nebus reikalaujama.</w:t>
            </w:r>
          </w:p>
          <w:p w14:paraId="22EAB1B8" w14:textId="77777777" w:rsidR="006432DC" w:rsidRPr="00B75E85" w:rsidRDefault="006432DC" w:rsidP="006432DC">
            <w:pPr>
              <w:jc w:val="both"/>
              <w:rPr>
                <w:rFonts w:ascii="Arial" w:hAnsi="Arial" w:cs="Arial"/>
                <w:color w:val="000000"/>
                <w:sz w:val="20"/>
                <w:szCs w:val="20"/>
              </w:rPr>
            </w:pPr>
          </w:p>
          <w:p w14:paraId="20B0A96D" w14:textId="77777777" w:rsidR="006432DC" w:rsidRPr="00B75E85" w:rsidRDefault="006432DC" w:rsidP="006432DC">
            <w:pPr>
              <w:rPr>
                <w:rFonts w:ascii="Arial" w:hAnsi="Arial" w:cs="Arial"/>
                <w:b/>
                <w:bCs/>
                <w:sz w:val="20"/>
                <w:szCs w:val="20"/>
              </w:rPr>
            </w:pPr>
            <w:r w:rsidRPr="00B75E8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4607C50" w14:textId="77777777" w:rsidR="006432DC" w:rsidRPr="00B75E85" w:rsidRDefault="006432DC" w:rsidP="006432DC">
            <w:pPr>
              <w:ind w:left="34"/>
              <w:jc w:val="both"/>
              <w:rPr>
                <w:rFonts w:ascii="Arial" w:hAnsi="Arial" w:cs="Arial"/>
                <w:sz w:val="20"/>
                <w:szCs w:val="20"/>
              </w:rPr>
            </w:pPr>
            <w:hyperlink r:id="rId21" w:history="1">
              <w:r w:rsidRPr="00B75E85">
                <w:rPr>
                  <w:rStyle w:val="Hyperlink"/>
                  <w:rFonts w:ascii="Arial" w:hAnsi="Arial" w:cs="Arial"/>
                  <w:sz w:val="20"/>
                  <w:szCs w:val="20"/>
                  <w:u w:val="single"/>
                </w:rPr>
                <w:t>https://kt.gov.lt/lt/atviri-duomenys/diskvalifikavimas-is-viesuju-pirkimu</w:t>
              </w:r>
            </w:hyperlink>
            <w:r w:rsidRPr="00B75E85">
              <w:rPr>
                <w:rFonts w:ascii="Arial" w:hAnsi="Arial" w:cs="Arial"/>
                <w:sz w:val="20"/>
                <w:szCs w:val="20"/>
              </w:rPr>
              <w:t xml:space="preserve"> skelbiamą informaciją.</w:t>
            </w:r>
          </w:p>
          <w:p w14:paraId="748DC800" w14:textId="77777777" w:rsidR="006432DC" w:rsidRPr="00B75E85" w:rsidRDefault="006432DC" w:rsidP="006432DC">
            <w:pPr>
              <w:ind w:left="34"/>
              <w:jc w:val="both"/>
              <w:rPr>
                <w:rFonts w:ascii="Arial" w:hAnsi="Arial" w:cs="Arial"/>
                <w:sz w:val="20"/>
                <w:szCs w:val="20"/>
              </w:rPr>
            </w:pPr>
          </w:p>
          <w:p w14:paraId="7E3E9804" w14:textId="77777777" w:rsidR="006432DC" w:rsidRPr="00B75E85" w:rsidRDefault="006432DC" w:rsidP="006432DC">
            <w:pPr>
              <w:ind w:left="34"/>
              <w:jc w:val="both"/>
              <w:rPr>
                <w:rFonts w:ascii="Arial" w:hAnsi="Arial" w:cs="Arial"/>
                <w:color w:val="000000"/>
                <w:sz w:val="20"/>
                <w:szCs w:val="20"/>
              </w:rPr>
            </w:pPr>
            <w:r w:rsidRPr="00B75E8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5AC092" w14:textId="77777777" w:rsidR="006432DC" w:rsidRPr="00B75E85" w:rsidRDefault="006432DC" w:rsidP="006432DC">
            <w:pPr>
              <w:jc w:val="both"/>
              <w:rPr>
                <w:rFonts w:ascii="Arial" w:hAnsi="Arial" w:cs="Arial"/>
                <w:color w:val="000000"/>
                <w:sz w:val="20"/>
                <w:szCs w:val="20"/>
              </w:rPr>
            </w:pPr>
            <w:r w:rsidRPr="00B75E85">
              <w:rPr>
                <w:rFonts w:ascii="Arial" w:hAnsi="Arial" w:cs="Arial"/>
                <w:color w:val="000000"/>
                <w:sz w:val="20"/>
                <w:szCs w:val="20"/>
              </w:rPr>
              <w:t xml:space="preserve">„e-Certis“ adresu:  </w:t>
            </w:r>
            <w:hyperlink r:id="rId22" w:history="1">
              <w:r w:rsidRPr="00B75E85">
                <w:rPr>
                  <w:rStyle w:val="Hyperlink"/>
                  <w:rFonts w:ascii="Arial" w:hAnsi="Arial" w:cs="Arial"/>
                  <w:sz w:val="20"/>
                  <w:szCs w:val="20"/>
                </w:rPr>
                <w:t>https://ec.europa.eu/tools/ecertis/</w:t>
              </w:r>
            </w:hyperlink>
            <w:r w:rsidRPr="00B75E85">
              <w:rPr>
                <w:rFonts w:ascii="Arial" w:hAnsi="Arial" w:cs="Arial"/>
                <w:color w:val="000000"/>
                <w:sz w:val="20"/>
                <w:szCs w:val="20"/>
              </w:rPr>
              <w:t>.</w:t>
            </w:r>
          </w:p>
          <w:p w14:paraId="656D65E6" w14:textId="77777777" w:rsidR="006432DC" w:rsidRPr="00B75E85" w:rsidRDefault="006432DC" w:rsidP="006432DC">
            <w:pPr>
              <w:ind w:left="34"/>
              <w:jc w:val="both"/>
              <w:rPr>
                <w:rFonts w:ascii="Arial" w:hAnsi="Arial" w:cs="Arial"/>
                <w:sz w:val="20"/>
                <w:szCs w:val="20"/>
              </w:rPr>
            </w:pPr>
          </w:p>
        </w:tc>
        <w:tc>
          <w:tcPr>
            <w:tcW w:w="2660" w:type="dxa"/>
          </w:tcPr>
          <w:p w14:paraId="7990C294" w14:textId="77777777" w:rsidR="006432DC" w:rsidRPr="00B75E85" w:rsidRDefault="006432DC" w:rsidP="006432DC">
            <w:pPr>
              <w:jc w:val="both"/>
              <w:rPr>
                <w:rFonts w:ascii="Arial" w:hAnsi="Arial" w:cs="Arial"/>
                <w:sz w:val="20"/>
                <w:szCs w:val="20"/>
                <w:lang w:val="en-GB"/>
              </w:rPr>
            </w:pPr>
            <w:r w:rsidRPr="00B75E85">
              <w:rPr>
                <w:rFonts w:ascii="Arial" w:hAnsi="Arial" w:cs="Arial"/>
                <w:sz w:val="20"/>
                <w:szCs w:val="20"/>
                <w:lang w:val="en-GB"/>
              </w:rPr>
              <w:t>SUBMITTED:</w:t>
            </w:r>
          </w:p>
          <w:p w14:paraId="41858F8B" w14:textId="24150E0E" w:rsidR="006432DC" w:rsidRPr="00B75E85" w:rsidRDefault="006432DC" w:rsidP="006432DC">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3BE09100" w14:textId="77777777" w:rsidR="006432DC" w:rsidRPr="00B75E85" w:rsidRDefault="006432DC" w:rsidP="006432DC">
            <w:pPr>
              <w:ind w:left="34"/>
              <w:jc w:val="both"/>
              <w:rPr>
                <w:rFonts w:ascii="Arial" w:hAnsi="Arial" w:cs="Arial"/>
                <w:color w:val="000000"/>
                <w:sz w:val="20"/>
                <w:szCs w:val="20"/>
                <w:lang w:val="en-GB"/>
              </w:rPr>
            </w:pPr>
          </w:p>
          <w:p w14:paraId="31278E1C" w14:textId="77777777" w:rsidR="006432DC" w:rsidRPr="00B75E85" w:rsidRDefault="006432DC" w:rsidP="006432DC">
            <w:pPr>
              <w:ind w:left="34"/>
              <w:jc w:val="both"/>
              <w:rPr>
                <w:rFonts w:ascii="Arial" w:hAnsi="Arial" w:cs="Arial"/>
                <w:color w:val="000000"/>
                <w:sz w:val="20"/>
                <w:szCs w:val="20"/>
                <w:lang w:val="en-GB"/>
              </w:rPr>
            </w:pPr>
            <w:r w:rsidRPr="00B75E85">
              <w:rPr>
                <w:rFonts w:ascii="Arial" w:hAnsi="Arial" w:cs="Arial"/>
                <w:color w:val="000000"/>
                <w:sz w:val="20"/>
                <w:szCs w:val="20"/>
                <w:lang w:val="en-GB"/>
              </w:rPr>
              <w:t>No other documents will be required from entities established in Lithuania under this clause.</w:t>
            </w:r>
          </w:p>
          <w:p w14:paraId="55838B3B" w14:textId="77777777" w:rsidR="006432DC" w:rsidRPr="00B75E85" w:rsidRDefault="006432DC" w:rsidP="006432DC">
            <w:pPr>
              <w:ind w:left="34"/>
              <w:jc w:val="both"/>
              <w:rPr>
                <w:rFonts w:ascii="Arial" w:hAnsi="Arial" w:cs="Arial"/>
                <w:color w:val="000000"/>
                <w:sz w:val="20"/>
                <w:szCs w:val="20"/>
                <w:lang w:val="en-GB"/>
              </w:rPr>
            </w:pPr>
          </w:p>
          <w:p w14:paraId="32814614" w14:textId="77777777" w:rsidR="006432DC" w:rsidRPr="00B75E85" w:rsidRDefault="006432DC" w:rsidP="006432DC">
            <w:pPr>
              <w:jc w:val="both"/>
              <w:rPr>
                <w:rFonts w:ascii="Arial" w:hAnsi="Arial" w:cs="Arial"/>
                <w:b/>
                <w:bCs/>
                <w:color w:val="000000"/>
                <w:sz w:val="20"/>
                <w:szCs w:val="20"/>
                <w:lang w:val="en-GB"/>
              </w:rPr>
            </w:pPr>
            <w:r w:rsidRPr="00B75E85">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246A3978" w14:textId="77777777" w:rsidR="006432DC" w:rsidRPr="00B75E85" w:rsidRDefault="006432DC" w:rsidP="006432DC">
            <w:pPr>
              <w:ind w:left="34"/>
              <w:jc w:val="both"/>
              <w:rPr>
                <w:rFonts w:ascii="Arial" w:hAnsi="Arial" w:cs="Arial"/>
                <w:sz w:val="20"/>
                <w:szCs w:val="20"/>
              </w:rPr>
            </w:pPr>
            <w:hyperlink r:id="rId23" w:history="1">
              <w:r w:rsidRPr="00B75E85">
                <w:rPr>
                  <w:rStyle w:val="Hyperlink"/>
                  <w:rFonts w:ascii="Arial" w:hAnsi="Arial" w:cs="Arial"/>
                  <w:sz w:val="20"/>
                  <w:szCs w:val="20"/>
                  <w:u w:val="single"/>
                </w:rPr>
                <w:t>https://kt.gov.lt/lt/atviri-duomenys/diskvalifikavimas-is-viesuju-pirkimu</w:t>
              </w:r>
            </w:hyperlink>
            <w:r w:rsidRPr="00B75E85">
              <w:rPr>
                <w:rFonts w:ascii="Arial" w:hAnsi="Arial" w:cs="Arial"/>
                <w:sz w:val="20"/>
                <w:szCs w:val="20"/>
              </w:rPr>
              <w:t xml:space="preserve"> skelbiamą informaciją.</w:t>
            </w:r>
          </w:p>
          <w:p w14:paraId="1A2B8005" w14:textId="77777777" w:rsidR="006432DC" w:rsidRPr="00B75E85" w:rsidRDefault="006432DC" w:rsidP="006432DC">
            <w:pPr>
              <w:jc w:val="both"/>
              <w:rPr>
                <w:rFonts w:ascii="Arial" w:hAnsi="Arial" w:cs="Arial"/>
                <w:sz w:val="20"/>
                <w:szCs w:val="20"/>
                <w:lang w:val="sv-SE"/>
              </w:rPr>
            </w:pPr>
          </w:p>
          <w:p w14:paraId="30EB1068" w14:textId="11DB07FA" w:rsidR="006432DC" w:rsidRPr="00B75E85" w:rsidRDefault="006432DC" w:rsidP="006432DC">
            <w:pPr>
              <w:jc w:val="both"/>
              <w:rPr>
                <w:rFonts w:ascii="Arial" w:hAnsi="Arial" w:cs="Arial"/>
                <w:sz w:val="20"/>
                <w:szCs w:val="20"/>
                <w:lang w:val="en-GB"/>
              </w:rPr>
            </w:pPr>
            <w:r w:rsidRPr="00B75E85">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B75E85">
              <w:rPr>
                <w:rFonts w:ascii="Arial" w:hAnsi="Arial" w:cs="Arial"/>
                <w:color w:val="000000"/>
                <w:sz w:val="20"/>
                <w:szCs w:val="20"/>
              </w:rPr>
              <w:lastRenderedPageBreak/>
              <w:t>https://ec.europa.eu/tools/ecertis/.</w:t>
            </w:r>
          </w:p>
        </w:tc>
      </w:tr>
      <w:tr w:rsidR="00395276" w:rsidRPr="00B75E85" w14:paraId="3E181B7C" w14:textId="77777777" w:rsidTr="00395276">
        <w:tc>
          <w:tcPr>
            <w:tcW w:w="928" w:type="dxa"/>
          </w:tcPr>
          <w:p w14:paraId="33FFFF53" w14:textId="23FF65E9" w:rsidR="00395276" w:rsidRPr="00B75E85" w:rsidRDefault="00395276" w:rsidP="00395276">
            <w:pPr>
              <w:rPr>
                <w:rFonts w:ascii="Arial" w:hAnsi="Arial" w:cs="Arial"/>
                <w:sz w:val="20"/>
                <w:szCs w:val="20"/>
              </w:rPr>
            </w:pPr>
            <w:r w:rsidRPr="00B75E85">
              <w:rPr>
                <w:rFonts w:ascii="Arial" w:hAnsi="Arial" w:cs="Arial"/>
                <w:sz w:val="20"/>
                <w:szCs w:val="20"/>
              </w:rPr>
              <w:lastRenderedPageBreak/>
              <w:t xml:space="preserve">9. </w:t>
            </w:r>
          </w:p>
        </w:tc>
        <w:tc>
          <w:tcPr>
            <w:tcW w:w="3887" w:type="dxa"/>
          </w:tcPr>
          <w:p w14:paraId="7EF2D828" w14:textId="17F57377" w:rsidR="00395276" w:rsidRPr="00B75E85" w:rsidRDefault="00395276" w:rsidP="00395276">
            <w:pPr>
              <w:jc w:val="both"/>
              <w:rPr>
                <w:rFonts w:ascii="Arial" w:hAnsi="Arial" w:cs="Arial"/>
                <w:color w:val="000000"/>
                <w:sz w:val="20"/>
                <w:szCs w:val="20"/>
              </w:rPr>
            </w:pPr>
            <w:r w:rsidRPr="00B75E85">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455B81E6" w14:textId="3E5B4B36" w:rsidR="00395276" w:rsidRPr="00B75E85" w:rsidRDefault="00395276" w:rsidP="00395276">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4F612C2F" w14:textId="77777777" w:rsidR="00395276" w:rsidRPr="00B75E85" w:rsidRDefault="00395276" w:rsidP="00395276">
            <w:pPr>
              <w:ind w:left="34"/>
              <w:jc w:val="both"/>
              <w:rPr>
                <w:rFonts w:ascii="Arial" w:hAnsi="Arial" w:cs="Arial"/>
                <w:sz w:val="20"/>
                <w:szCs w:val="20"/>
              </w:rPr>
            </w:pPr>
            <w:r w:rsidRPr="00B75E85">
              <w:rPr>
                <w:rFonts w:ascii="Arial" w:hAnsi="Arial" w:cs="Arial"/>
                <w:sz w:val="20"/>
                <w:szCs w:val="20"/>
              </w:rPr>
              <w:t>PATEIKIAMA:</w:t>
            </w:r>
          </w:p>
          <w:p w14:paraId="5DE8F18C" w14:textId="460FB792" w:rsidR="00395276" w:rsidRPr="00B75E85" w:rsidRDefault="00395276" w:rsidP="00395276">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4C8765F8" w14:textId="77777777" w:rsidR="00395276" w:rsidRPr="00B75E85" w:rsidRDefault="00395276" w:rsidP="00395276">
            <w:pPr>
              <w:ind w:left="34"/>
              <w:jc w:val="both"/>
              <w:rPr>
                <w:rFonts w:ascii="Arial" w:hAnsi="Arial" w:cs="Arial"/>
                <w:sz w:val="20"/>
                <w:szCs w:val="20"/>
              </w:rPr>
            </w:pPr>
          </w:p>
          <w:p w14:paraId="015FBA55" w14:textId="77777777" w:rsidR="00395276" w:rsidRPr="00B75E85" w:rsidRDefault="00395276" w:rsidP="00395276">
            <w:pPr>
              <w:ind w:left="34"/>
              <w:jc w:val="both"/>
              <w:rPr>
                <w:rFonts w:ascii="Arial" w:hAnsi="Arial" w:cs="Arial"/>
                <w:sz w:val="20"/>
                <w:szCs w:val="20"/>
              </w:rPr>
            </w:pPr>
          </w:p>
          <w:p w14:paraId="507BFD2F" w14:textId="77777777" w:rsidR="00395276" w:rsidRPr="00B75E85" w:rsidRDefault="00395276" w:rsidP="00395276">
            <w:pPr>
              <w:ind w:left="34"/>
              <w:jc w:val="both"/>
              <w:rPr>
                <w:rFonts w:ascii="Arial" w:hAnsi="Arial" w:cs="Arial"/>
                <w:sz w:val="20"/>
                <w:szCs w:val="20"/>
              </w:rPr>
            </w:pPr>
            <w:r w:rsidRPr="00B75E85">
              <w:rPr>
                <w:rFonts w:ascii="Arial" w:hAnsi="Arial" w:cs="Arial"/>
                <w:sz w:val="20"/>
                <w:szCs w:val="20"/>
              </w:rPr>
              <w:t xml:space="preserve">Iš Lietuvoje įsteigtų subjektų įrodančių dokumentų nereikalaujama. </w:t>
            </w:r>
          </w:p>
          <w:p w14:paraId="3FACD7A8" w14:textId="77777777" w:rsidR="00395276" w:rsidRPr="00B75E85" w:rsidRDefault="00395276" w:rsidP="00395276">
            <w:pPr>
              <w:ind w:left="34"/>
              <w:jc w:val="both"/>
              <w:rPr>
                <w:rFonts w:ascii="Arial" w:hAnsi="Arial" w:cs="Arial"/>
                <w:sz w:val="20"/>
                <w:szCs w:val="20"/>
              </w:rPr>
            </w:pPr>
          </w:p>
          <w:p w14:paraId="64DA1654" w14:textId="77777777" w:rsidR="00395276" w:rsidRPr="00B75E85" w:rsidRDefault="00395276" w:rsidP="00395276">
            <w:pPr>
              <w:ind w:left="34"/>
              <w:jc w:val="both"/>
              <w:rPr>
                <w:rFonts w:ascii="Arial" w:hAnsi="Arial" w:cs="Arial"/>
                <w:sz w:val="20"/>
                <w:szCs w:val="20"/>
              </w:rPr>
            </w:pPr>
            <w:r w:rsidRPr="00B75E8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29328B3" w14:textId="1D978D9A" w:rsidR="00395276" w:rsidRPr="00B75E85" w:rsidRDefault="00395276" w:rsidP="00395276">
            <w:pPr>
              <w:ind w:left="34"/>
              <w:jc w:val="both"/>
              <w:rPr>
                <w:rFonts w:ascii="Arial" w:hAnsi="Arial" w:cs="Arial"/>
                <w:sz w:val="20"/>
                <w:szCs w:val="20"/>
              </w:rPr>
            </w:pPr>
            <w:r w:rsidRPr="00B75E85">
              <w:rPr>
                <w:rFonts w:ascii="Arial" w:hAnsi="Arial" w:cs="Arial"/>
                <w:sz w:val="20"/>
                <w:szCs w:val="20"/>
              </w:rPr>
              <w:t>„e-Certis“ adresu:  https://ec.europa.eu/tools/ecertis/.</w:t>
            </w:r>
          </w:p>
        </w:tc>
        <w:tc>
          <w:tcPr>
            <w:tcW w:w="2660" w:type="dxa"/>
          </w:tcPr>
          <w:p w14:paraId="5A2014CD" w14:textId="77777777" w:rsidR="00395276" w:rsidRPr="00B75E85" w:rsidRDefault="00395276" w:rsidP="00395276">
            <w:pPr>
              <w:jc w:val="both"/>
              <w:rPr>
                <w:rFonts w:ascii="Arial" w:hAnsi="Arial" w:cs="Arial"/>
                <w:sz w:val="20"/>
                <w:szCs w:val="20"/>
                <w:lang w:val="en-GB"/>
              </w:rPr>
            </w:pPr>
            <w:r w:rsidRPr="00B75E85">
              <w:rPr>
                <w:rFonts w:ascii="Arial" w:hAnsi="Arial" w:cs="Arial"/>
                <w:sz w:val="20"/>
                <w:szCs w:val="20"/>
                <w:lang w:val="en-GB"/>
              </w:rPr>
              <w:t>SUBMITTED:</w:t>
            </w:r>
          </w:p>
          <w:p w14:paraId="1BCADDBB" w14:textId="62C73F09" w:rsidR="00395276" w:rsidRPr="00B75E85" w:rsidRDefault="00395276" w:rsidP="00395276">
            <w:pPr>
              <w:ind w:left="34"/>
              <w:jc w:val="both"/>
              <w:rPr>
                <w:rFonts w:ascii="Arial" w:hAnsi="Arial" w:cs="Arial"/>
                <w:color w:val="000000"/>
                <w:sz w:val="20"/>
                <w:szCs w:val="20"/>
                <w:lang w:val="en-GB"/>
              </w:rPr>
            </w:pPr>
            <w:r w:rsidRPr="00B75E85">
              <w:rPr>
                <w:rFonts w:ascii="Arial" w:hAnsi="Arial" w:cs="Arial"/>
                <w:color w:val="000000"/>
                <w:sz w:val="20"/>
                <w:szCs w:val="20"/>
                <w:lang w:val="en-GB"/>
              </w:rPr>
              <w:t xml:space="preserve">Only the </w:t>
            </w:r>
            <w:r w:rsidRPr="00B75E85">
              <w:rPr>
                <w:rFonts w:ascii="Arial" w:hAnsi="Arial" w:cs="Arial"/>
                <w:sz w:val="20"/>
                <w:szCs w:val="20"/>
                <w:lang w:val="en-GB"/>
              </w:rPr>
              <w:t>ESPD</w:t>
            </w:r>
            <w:r w:rsidRPr="00B75E85">
              <w:rPr>
                <w:rFonts w:ascii="Arial" w:hAnsi="Arial" w:cs="Arial"/>
                <w:color w:val="000000"/>
                <w:sz w:val="20"/>
                <w:szCs w:val="20"/>
                <w:lang w:val="en-GB"/>
              </w:rPr>
              <w:t xml:space="preserve"> is submitted with the Tender. </w:t>
            </w:r>
          </w:p>
          <w:p w14:paraId="50A91FEE" w14:textId="77777777" w:rsidR="00395276" w:rsidRPr="00B75E85" w:rsidRDefault="00395276" w:rsidP="00395276">
            <w:pPr>
              <w:jc w:val="both"/>
              <w:rPr>
                <w:rFonts w:ascii="Arial" w:hAnsi="Arial" w:cs="Arial"/>
                <w:sz w:val="20"/>
                <w:szCs w:val="20"/>
              </w:rPr>
            </w:pPr>
          </w:p>
          <w:p w14:paraId="033AD4DE" w14:textId="77777777" w:rsidR="00395276" w:rsidRPr="00B75E85" w:rsidRDefault="00395276" w:rsidP="00395276">
            <w:pPr>
              <w:ind w:left="34"/>
              <w:jc w:val="both"/>
              <w:rPr>
                <w:rFonts w:ascii="Arial" w:hAnsi="Arial" w:cs="Arial"/>
                <w:color w:val="000000"/>
                <w:sz w:val="20"/>
                <w:szCs w:val="20"/>
                <w:lang w:val="en-GB"/>
              </w:rPr>
            </w:pPr>
            <w:r w:rsidRPr="00B75E85">
              <w:rPr>
                <w:rFonts w:ascii="Arial" w:hAnsi="Arial" w:cs="Arial"/>
                <w:color w:val="000000"/>
                <w:sz w:val="20"/>
                <w:szCs w:val="20"/>
                <w:lang w:val="en-GB"/>
              </w:rPr>
              <w:t>No other documents will be required from entities established in Lithuania under this clause.</w:t>
            </w:r>
          </w:p>
          <w:p w14:paraId="0304EF3E" w14:textId="77777777" w:rsidR="00395276" w:rsidRPr="00B75E85" w:rsidRDefault="00395276" w:rsidP="00395276">
            <w:pPr>
              <w:jc w:val="both"/>
              <w:rPr>
                <w:rFonts w:ascii="Arial" w:hAnsi="Arial" w:cs="Arial"/>
                <w:color w:val="000000"/>
                <w:sz w:val="20"/>
                <w:szCs w:val="20"/>
                <w:lang w:val="en-GB"/>
              </w:rPr>
            </w:pPr>
          </w:p>
          <w:p w14:paraId="428D3431" w14:textId="6F5ABF8A" w:rsidR="00395276" w:rsidRPr="00B75E85" w:rsidRDefault="00395276" w:rsidP="00395276">
            <w:pPr>
              <w:jc w:val="both"/>
              <w:rPr>
                <w:rFonts w:ascii="Arial" w:hAnsi="Arial" w:cs="Arial"/>
                <w:sz w:val="20"/>
                <w:szCs w:val="20"/>
                <w:lang w:val="en-GB"/>
              </w:rPr>
            </w:pPr>
            <w:r w:rsidRPr="00B75E85">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B75E85">
              <w:rPr>
                <w:rFonts w:ascii="Arial" w:hAnsi="Arial" w:cs="Arial"/>
                <w:color w:val="000000"/>
                <w:sz w:val="20"/>
                <w:szCs w:val="20"/>
              </w:rPr>
              <w:t>https://ec.europa.eu/tools/ecertis/.</w:t>
            </w:r>
          </w:p>
        </w:tc>
      </w:tr>
      <w:tr w:rsidR="004E526E" w:rsidRPr="00B75E85" w14:paraId="3CB3816E" w14:textId="77777777" w:rsidTr="00BF3CDE">
        <w:tc>
          <w:tcPr>
            <w:tcW w:w="928" w:type="dxa"/>
          </w:tcPr>
          <w:p w14:paraId="3DCB1615" w14:textId="41DA1534" w:rsidR="004E526E" w:rsidRPr="00B75E85" w:rsidRDefault="004E526E" w:rsidP="004E526E">
            <w:pPr>
              <w:rPr>
                <w:rFonts w:ascii="Arial" w:hAnsi="Arial" w:cs="Arial"/>
                <w:sz w:val="20"/>
                <w:szCs w:val="20"/>
              </w:rPr>
            </w:pPr>
            <w:r w:rsidRPr="00B75E85">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7D8E0"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sz w:val="20"/>
                <w:szCs w:val="20"/>
                <w:lang w:eastAsia="en-US"/>
              </w:rPr>
              <w:t>Tiekėjas arba jo atsakingas asmuo, nurodytas VPĮ 46 straipsnio 2 dalies 2 punkte, nuteistas už šią nusikalstamą veiką:</w:t>
            </w:r>
          </w:p>
          <w:p w14:paraId="3557E3E4"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1) dalyvavimą nusikalstamame susivienijime, jo organizavimą ar vadovavimą jam;</w:t>
            </w:r>
          </w:p>
          <w:p w14:paraId="07CE657E"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2) kyšininkavimą, prekybą poveikiu, papirkimą;</w:t>
            </w:r>
          </w:p>
          <w:p w14:paraId="14184714"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B75E85">
              <w:rPr>
                <w:rFonts w:ascii="Arial" w:hAnsi="Arial" w:cs="Arial"/>
                <w:bCs/>
                <w:sz w:val="20"/>
                <w:szCs w:val="20"/>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B7581"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4) nusikalstamą bankrotą;</w:t>
            </w:r>
          </w:p>
          <w:p w14:paraId="6F8781EB"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5) teroristinį ir su teroristine veikla susijusį nusikaltimą;</w:t>
            </w:r>
          </w:p>
          <w:p w14:paraId="3C900D15"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6) nusikalstamu būdu gauto turto legalizavimą;</w:t>
            </w:r>
          </w:p>
          <w:p w14:paraId="7D52C102"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7) prekybą žmonėmis, vaiko pirkimą arba pardavimą;</w:t>
            </w:r>
          </w:p>
          <w:p w14:paraId="6AC35685"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DB22A0" w14:textId="77777777" w:rsidR="004E526E" w:rsidRPr="00B75E85" w:rsidRDefault="004E526E" w:rsidP="004E526E">
            <w:pPr>
              <w:pStyle w:val="NoSpacing"/>
              <w:spacing w:line="256" w:lineRule="auto"/>
              <w:jc w:val="both"/>
              <w:rPr>
                <w:rFonts w:ascii="Arial" w:hAnsi="Arial" w:cs="Arial"/>
                <w:b/>
                <w:bCs/>
                <w:sz w:val="20"/>
                <w:szCs w:val="20"/>
                <w:lang w:eastAsia="en-US"/>
              </w:rPr>
            </w:pPr>
          </w:p>
          <w:p w14:paraId="0BCC4D10" w14:textId="77777777" w:rsidR="004E526E" w:rsidRPr="00B75E85" w:rsidRDefault="004E526E" w:rsidP="004E526E">
            <w:pPr>
              <w:pStyle w:val="NoSpacing"/>
              <w:spacing w:line="256" w:lineRule="auto"/>
              <w:jc w:val="both"/>
              <w:rPr>
                <w:rFonts w:ascii="Arial" w:hAnsi="Arial" w:cs="Arial"/>
                <w:b/>
                <w:bCs/>
                <w:sz w:val="20"/>
                <w:szCs w:val="20"/>
                <w:lang w:eastAsia="en-US"/>
              </w:rPr>
            </w:pPr>
            <w:r w:rsidRPr="00B75E85">
              <w:rPr>
                <w:rFonts w:ascii="Arial" w:hAnsi="Arial" w:cs="Arial"/>
                <w:bCs/>
                <w:sz w:val="20"/>
                <w:szCs w:val="20"/>
                <w:lang w:eastAsia="en-US"/>
              </w:rPr>
              <w:t>Laikoma, kad tiekėjas arba jo atsakingas asmuo nuteistas už aukščiau nurodytą nusikalstamą veiką, kai dėl:</w:t>
            </w:r>
          </w:p>
          <w:p w14:paraId="37B518BC" w14:textId="77777777" w:rsidR="004E526E" w:rsidRPr="00B75E85" w:rsidRDefault="004E526E" w:rsidP="004E526E">
            <w:pPr>
              <w:pStyle w:val="NoSpacing"/>
              <w:spacing w:line="256" w:lineRule="auto"/>
              <w:jc w:val="both"/>
              <w:rPr>
                <w:rFonts w:ascii="Arial" w:hAnsi="Arial" w:cs="Arial"/>
                <w:bCs/>
                <w:sz w:val="20"/>
                <w:szCs w:val="20"/>
                <w:lang w:eastAsia="en-US"/>
              </w:rPr>
            </w:pPr>
            <w:r w:rsidRPr="00B75E85">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82A76F" w14:textId="77777777" w:rsidR="004E526E" w:rsidRPr="00B75E85" w:rsidRDefault="004E526E" w:rsidP="004E526E">
            <w:pPr>
              <w:pStyle w:val="NoSpacing"/>
              <w:spacing w:line="256" w:lineRule="auto"/>
              <w:jc w:val="both"/>
              <w:rPr>
                <w:rFonts w:ascii="Arial" w:hAnsi="Arial" w:cs="Arial"/>
                <w:b/>
                <w:bCs/>
                <w:sz w:val="20"/>
                <w:szCs w:val="20"/>
                <w:lang w:eastAsia="en-US"/>
              </w:rPr>
            </w:pPr>
          </w:p>
          <w:p w14:paraId="0DCC5CD9" w14:textId="77777777" w:rsidR="004E526E" w:rsidRPr="00B75E85" w:rsidRDefault="004E526E" w:rsidP="004E526E">
            <w:pPr>
              <w:pStyle w:val="NoSpacing"/>
              <w:spacing w:line="256" w:lineRule="auto"/>
              <w:jc w:val="both"/>
              <w:rPr>
                <w:rFonts w:ascii="Arial" w:hAnsi="Arial" w:cs="Arial"/>
                <w:color w:val="00B050"/>
                <w:sz w:val="20"/>
                <w:szCs w:val="20"/>
                <w:lang w:eastAsia="en-US"/>
              </w:rPr>
            </w:pPr>
          </w:p>
          <w:p w14:paraId="0CC87EC2" w14:textId="77777777" w:rsidR="004E526E" w:rsidRPr="00B75E85" w:rsidRDefault="004E526E" w:rsidP="004E526E">
            <w:pPr>
              <w:pStyle w:val="NoSpacing"/>
              <w:spacing w:line="256" w:lineRule="auto"/>
              <w:jc w:val="both"/>
              <w:rPr>
                <w:rFonts w:ascii="Arial" w:hAnsi="Arial" w:cs="Arial"/>
                <w:sz w:val="20"/>
                <w:szCs w:val="20"/>
                <w:lang w:eastAsia="en-US"/>
              </w:rPr>
            </w:pPr>
            <w:r w:rsidRPr="00B75E85">
              <w:rPr>
                <w:rFonts w:ascii="Arial" w:hAnsi="Arial" w:cs="Arial"/>
                <w:sz w:val="20"/>
                <w:szCs w:val="20"/>
                <w:lang w:eastAsia="en-US"/>
              </w:rPr>
              <w:t xml:space="preserve">2) tiekėjo, kuris yra juridinis asmuo, kita organizacija ar jos </w:t>
            </w:r>
            <w:r w:rsidRPr="00B75E85">
              <w:rPr>
                <w:rFonts w:ascii="Arial" w:hAnsi="Arial" w:cs="Arial"/>
                <w:b/>
                <w:bCs/>
                <w:sz w:val="20"/>
                <w:szCs w:val="20"/>
                <w:lang w:eastAsia="en-US"/>
              </w:rPr>
              <w:t>struktūrinis</w:t>
            </w:r>
            <w:r w:rsidRPr="00B75E85">
              <w:rPr>
                <w:rFonts w:ascii="Arial" w:hAnsi="Arial" w:cs="Arial"/>
                <w:sz w:val="20"/>
                <w:szCs w:val="20"/>
                <w:lang w:eastAsia="en-US"/>
              </w:rPr>
              <w:t xml:space="preserve"> padalinys, vadovo ar asmens (asmenų), turinčio (turinčių) teisę surašyti ir pasirašyti tiekėjo finansinės apskaitos dokumentus, per </w:t>
            </w:r>
            <w:r w:rsidRPr="00B75E85">
              <w:rPr>
                <w:rFonts w:ascii="Arial" w:hAnsi="Arial" w:cs="Arial"/>
                <w:sz w:val="20"/>
                <w:szCs w:val="20"/>
                <w:lang w:eastAsia="en-US"/>
              </w:rPr>
              <w:lastRenderedPageBreak/>
              <w:t>pastaruosius 5 metus buvo priimtas ir įsiteisėjęs apkaltinamasis teismo nuosprendis ir šis asmuo turi neišnykusį ar nepanaikintą teistumą;</w:t>
            </w:r>
          </w:p>
          <w:p w14:paraId="02B39AF1" w14:textId="77777777" w:rsidR="004E526E" w:rsidRPr="00B75E85" w:rsidRDefault="004E526E" w:rsidP="004E526E">
            <w:pPr>
              <w:pStyle w:val="NoSpacing"/>
              <w:spacing w:line="256" w:lineRule="auto"/>
              <w:jc w:val="both"/>
              <w:rPr>
                <w:rFonts w:ascii="Arial" w:hAnsi="Arial" w:cs="Arial"/>
                <w:b/>
                <w:sz w:val="20"/>
                <w:szCs w:val="20"/>
                <w:lang w:eastAsia="en-US"/>
              </w:rPr>
            </w:pPr>
          </w:p>
          <w:p w14:paraId="331AFA2C" w14:textId="3F4BC773" w:rsidR="004E526E" w:rsidRPr="00B75E85" w:rsidRDefault="004E526E" w:rsidP="004E526E">
            <w:pPr>
              <w:jc w:val="both"/>
              <w:rPr>
                <w:rFonts w:ascii="Arial" w:hAnsi="Arial" w:cs="Arial"/>
                <w:color w:val="000000"/>
                <w:sz w:val="20"/>
                <w:szCs w:val="20"/>
              </w:rPr>
            </w:pPr>
            <w:r w:rsidRPr="00B75E85">
              <w:rPr>
                <w:rFonts w:ascii="Arial" w:hAnsi="Arial" w:cs="Arial"/>
                <w:bCs/>
                <w:sz w:val="20"/>
                <w:szCs w:val="20"/>
              </w:rPr>
              <w:t xml:space="preserve">3) tiekėjo, kuris yra juridinis asmuo, kita organizacija ar jos </w:t>
            </w:r>
            <w:r w:rsidRPr="00B75E85">
              <w:rPr>
                <w:rFonts w:ascii="Arial" w:hAnsi="Arial" w:cs="Arial"/>
                <w:b/>
                <w:sz w:val="20"/>
                <w:szCs w:val="20"/>
              </w:rPr>
              <w:t>struktūrinis</w:t>
            </w:r>
            <w:r w:rsidRPr="00B75E85">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592F4D96" w14:textId="77777777" w:rsidR="004E526E" w:rsidRPr="00B75E85" w:rsidRDefault="004E526E" w:rsidP="004E526E">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06C056ED" w14:textId="77777777" w:rsidR="004E526E" w:rsidRPr="00B75E85" w:rsidRDefault="004E526E" w:rsidP="004E526E">
            <w:pPr>
              <w:jc w:val="both"/>
              <w:rPr>
                <w:rFonts w:ascii="Arial" w:hAnsi="Arial" w:cs="Arial"/>
                <w:iCs/>
                <w:color w:val="000000" w:themeColor="text1"/>
                <w:sz w:val="20"/>
                <w:szCs w:val="20"/>
                <w:lang w:val="en-GB"/>
              </w:rPr>
            </w:pPr>
          </w:p>
          <w:p w14:paraId="1BD37700"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Participation in a criminal organization, organizing or leading such an organization;</w:t>
            </w:r>
          </w:p>
          <w:p w14:paraId="1A88F79F"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Bribery, trading in influence, or offering bribes;</w:t>
            </w:r>
          </w:p>
          <w:p w14:paraId="13904038"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 xml:space="preserve">Fraud, misappropriation of property, embezzlement, making false statements about the activities of a legal entity, misuse of credit, loans, or targeted support, credit fraud, providing false information about income, profit, or assets, failure to </w:t>
            </w:r>
            <w:r w:rsidRPr="00B75E85">
              <w:rPr>
                <w:rFonts w:ascii="Arial" w:hAnsi="Arial" w:cs="Arial"/>
                <w:iCs/>
                <w:color w:val="000000" w:themeColor="text1"/>
                <w:sz w:val="20"/>
                <w:szCs w:val="20"/>
                <w:lang w:val="en-GB"/>
              </w:rPr>
              <w:lastRenderedPageBreak/>
              <w:t>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1FFC5353"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Criminal bankruptcy;</w:t>
            </w:r>
          </w:p>
          <w:p w14:paraId="2E156CB9"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Terrorist offenses and offenses related to terrorist activities;</w:t>
            </w:r>
          </w:p>
          <w:p w14:paraId="06F8B952"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Money laundering of criminally obtained assets;</w:t>
            </w:r>
          </w:p>
          <w:p w14:paraId="0EEA368A"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Human trafficking, purchase or sale of a child;</w:t>
            </w:r>
          </w:p>
          <w:p w14:paraId="4A3B0501" w14:textId="77777777" w:rsidR="004E526E" w:rsidRPr="00B75E85" w:rsidRDefault="004E526E" w:rsidP="004E526E">
            <w:pPr>
              <w:pStyle w:val="ListParagraph"/>
              <w:numPr>
                <w:ilvl w:val="0"/>
                <w:numId w:val="18"/>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553BCC08" w14:textId="77777777" w:rsidR="004E526E" w:rsidRPr="00B75E85" w:rsidRDefault="004E526E" w:rsidP="004E526E">
            <w:pPr>
              <w:jc w:val="both"/>
              <w:rPr>
                <w:rFonts w:ascii="Arial" w:hAnsi="Arial" w:cs="Arial"/>
                <w:iCs/>
                <w:color w:val="000000" w:themeColor="text1"/>
                <w:sz w:val="20"/>
                <w:szCs w:val="20"/>
                <w:lang w:val="en-GB"/>
              </w:rPr>
            </w:pPr>
          </w:p>
          <w:p w14:paraId="720F327C" w14:textId="77777777" w:rsidR="004E526E" w:rsidRPr="00B75E85" w:rsidRDefault="004E526E" w:rsidP="004E526E">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It is considered that the supplier or its responsible person has been convicted of the above-mentioned criminal offense when:</w:t>
            </w:r>
          </w:p>
          <w:p w14:paraId="4C10A83F" w14:textId="77777777" w:rsidR="004E526E" w:rsidRPr="00B75E85" w:rsidRDefault="004E526E" w:rsidP="004E526E">
            <w:pPr>
              <w:jc w:val="both"/>
              <w:rPr>
                <w:rFonts w:ascii="Arial" w:hAnsi="Arial" w:cs="Arial"/>
                <w:iCs/>
                <w:color w:val="000000" w:themeColor="text1"/>
                <w:sz w:val="20"/>
                <w:szCs w:val="20"/>
                <w:lang w:val="en-GB"/>
              </w:rPr>
            </w:pPr>
          </w:p>
          <w:p w14:paraId="361353A0" w14:textId="77777777" w:rsidR="004E526E" w:rsidRPr="00B75E85" w:rsidRDefault="004E526E" w:rsidP="004E526E">
            <w:pPr>
              <w:pStyle w:val="ListParagraph"/>
              <w:numPr>
                <w:ilvl w:val="0"/>
                <w:numId w:val="19"/>
              </w:num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For a supplier who is a natural person, a final and binding conviction has been issued within the last 5 years and the person has an unexpired or unrevoked criminal record;</w:t>
            </w:r>
          </w:p>
          <w:p w14:paraId="1E7BF9B1" w14:textId="77777777" w:rsidR="004E526E" w:rsidRPr="00B75E85" w:rsidRDefault="004E526E" w:rsidP="004E526E">
            <w:pPr>
              <w:jc w:val="both"/>
              <w:rPr>
                <w:rFonts w:ascii="Arial" w:hAnsi="Arial" w:cs="Arial"/>
                <w:iCs/>
                <w:color w:val="000000" w:themeColor="text1"/>
                <w:sz w:val="20"/>
                <w:szCs w:val="20"/>
                <w:lang w:val="en-GB"/>
              </w:rPr>
            </w:pPr>
          </w:p>
          <w:p w14:paraId="77374613" w14:textId="77777777" w:rsidR="004E526E" w:rsidRPr="00B75E85" w:rsidRDefault="004E526E" w:rsidP="004E526E">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t xml:space="preserve">2) For a supplier that is a legal entity, another organization, or its structural unit, a final and binding conviction has been issued within the last 5 years for the manager or the person(s) authorized to prepare and sign the supplier’s financial accounting documents, </w:t>
            </w:r>
            <w:r w:rsidRPr="00B75E85">
              <w:rPr>
                <w:rFonts w:ascii="Arial" w:hAnsi="Arial" w:cs="Arial"/>
                <w:iCs/>
                <w:color w:val="000000" w:themeColor="text1"/>
                <w:sz w:val="20"/>
                <w:szCs w:val="20"/>
                <w:lang w:val="en-GB"/>
              </w:rPr>
              <w:lastRenderedPageBreak/>
              <w:t>and such person has an unexpired or unrevoked criminal record;</w:t>
            </w:r>
          </w:p>
          <w:p w14:paraId="1E883E44" w14:textId="77777777" w:rsidR="004E526E" w:rsidRPr="00B75E85" w:rsidRDefault="004E526E" w:rsidP="004E526E">
            <w:pPr>
              <w:jc w:val="both"/>
              <w:rPr>
                <w:rFonts w:ascii="Arial" w:hAnsi="Arial" w:cs="Arial"/>
                <w:iCs/>
                <w:color w:val="000000" w:themeColor="text1"/>
                <w:sz w:val="20"/>
                <w:szCs w:val="20"/>
                <w:lang w:val="en-GB"/>
              </w:rPr>
            </w:pPr>
          </w:p>
          <w:p w14:paraId="2CFC3BF5" w14:textId="6BC98633" w:rsidR="004E526E" w:rsidRPr="00B75E85" w:rsidRDefault="004E526E" w:rsidP="004E526E">
            <w:pPr>
              <w:jc w:val="both"/>
              <w:rPr>
                <w:rFonts w:ascii="Arial" w:hAnsi="Arial" w:cs="Arial"/>
                <w:iCs/>
                <w:color w:val="000000" w:themeColor="text1"/>
                <w:sz w:val="20"/>
                <w:szCs w:val="20"/>
                <w:lang w:val="en-GB"/>
              </w:rPr>
            </w:pPr>
            <w:r w:rsidRPr="00B75E85">
              <w:rPr>
                <w:rFonts w:ascii="Arial" w:eastAsia="Times New Roman"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2D2E4804"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lastRenderedPageBreak/>
              <w:t>PATEIKIAMA:</w:t>
            </w:r>
          </w:p>
          <w:p w14:paraId="638D9419" w14:textId="4A9CB6E3" w:rsidR="004E526E" w:rsidRPr="00B75E85" w:rsidRDefault="004E526E" w:rsidP="004E526E">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49776A55" w14:textId="77777777" w:rsidR="004E526E" w:rsidRPr="00B75E85" w:rsidRDefault="004E526E" w:rsidP="004E526E">
            <w:pPr>
              <w:ind w:left="34"/>
              <w:jc w:val="both"/>
              <w:rPr>
                <w:rFonts w:ascii="Arial" w:hAnsi="Arial" w:cs="Arial"/>
                <w:sz w:val="20"/>
                <w:szCs w:val="20"/>
              </w:rPr>
            </w:pPr>
          </w:p>
          <w:p w14:paraId="05372443" w14:textId="77777777" w:rsidR="004E526E" w:rsidRPr="00B75E85" w:rsidRDefault="004E526E" w:rsidP="004E526E">
            <w:pPr>
              <w:ind w:left="34"/>
              <w:jc w:val="both"/>
              <w:rPr>
                <w:rFonts w:ascii="Arial" w:hAnsi="Arial" w:cs="Arial"/>
                <w:sz w:val="20"/>
                <w:szCs w:val="20"/>
              </w:rPr>
            </w:pPr>
          </w:p>
          <w:p w14:paraId="2F76C89A"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Iš Lietuvoje įsteigtų subjektų reikalaujama:</w:t>
            </w:r>
          </w:p>
          <w:p w14:paraId="7AFA8080"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w:t>
            </w:r>
            <w:r w:rsidRPr="00B75E85">
              <w:rPr>
                <w:rFonts w:ascii="Arial" w:hAnsi="Arial" w:cs="Arial"/>
                <w:sz w:val="20"/>
                <w:szCs w:val="20"/>
              </w:rPr>
              <w:tab/>
              <w:t>išrašo iš teismo sprendimo arba</w:t>
            </w:r>
          </w:p>
          <w:p w14:paraId="7720B66B"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w:t>
            </w:r>
            <w:r w:rsidRPr="00B75E85">
              <w:rPr>
                <w:rFonts w:ascii="Arial" w:hAnsi="Arial" w:cs="Arial"/>
                <w:sz w:val="20"/>
                <w:szCs w:val="20"/>
              </w:rPr>
              <w:tab/>
              <w:t>Informatikos ir ryšių departamento prie Vidaus reikalų ministerijos pažymos, arba</w:t>
            </w:r>
          </w:p>
          <w:p w14:paraId="3D0313E4"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w:t>
            </w:r>
            <w:r w:rsidRPr="00B75E85">
              <w:rPr>
                <w:rFonts w:ascii="Arial" w:hAnsi="Arial" w:cs="Arial"/>
                <w:sz w:val="20"/>
                <w:szCs w:val="20"/>
              </w:rPr>
              <w:tab/>
              <w:t xml:space="preserve">valstybės įmonės Registrų centro Lietuvos Respublikos Vyriausybės nustatyta tvarka išduoto </w:t>
            </w:r>
            <w:r w:rsidRPr="00B75E85">
              <w:rPr>
                <w:rFonts w:ascii="Arial" w:hAnsi="Arial" w:cs="Arial"/>
                <w:sz w:val="20"/>
                <w:szCs w:val="20"/>
              </w:rPr>
              <w:lastRenderedPageBreak/>
              <w:t>dokumento, patvirtinančio jungtinius kompetentingų institucijų tvarkomus duomenis.</w:t>
            </w:r>
          </w:p>
          <w:p w14:paraId="3A1EF6C2" w14:textId="77777777" w:rsidR="004E526E" w:rsidRPr="00B75E85" w:rsidRDefault="004E526E" w:rsidP="004E526E">
            <w:pPr>
              <w:ind w:left="34"/>
              <w:jc w:val="both"/>
              <w:rPr>
                <w:rFonts w:ascii="Arial" w:hAnsi="Arial" w:cs="Arial"/>
                <w:sz w:val="20"/>
                <w:szCs w:val="20"/>
              </w:rPr>
            </w:pPr>
          </w:p>
          <w:p w14:paraId="50ED3DA7"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Iš ne Lietuvoje įsteigtų subjektų reikalaujama:</w:t>
            </w:r>
          </w:p>
          <w:p w14:paraId="38630CF4"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w:t>
            </w:r>
            <w:r w:rsidRPr="00B75E85">
              <w:rPr>
                <w:rFonts w:ascii="Arial" w:hAnsi="Arial" w:cs="Arial"/>
                <w:sz w:val="20"/>
                <w:szCs w:val="20"/>
              </w:rPr>
              <w:tab/>
              <w:t>atitinkamos užsienio šalies institucijos dokumento .</w:t>
            </w:r>
          </w:p>
          <w:p w14:paraId="4AF4CBF3" w14:textId="77777777" w:rsidR="004E526E" w:rsidRPr="00B75E85" w:rsidRDefault="004E526E" w:rsidP="004E526E">
            <w:pPr>
              <w:ind w:left="34"/>
              <w:jc w:val="both"/>
              <w:rPr>
                <w:rFonts w:ascii="Arial" w:hAnsi="Arial" w:cs="Arial"/>
                <w:sz w:val="20"/>
                <w:szCs w:val="20"/>
              </w:rPr>
            </w:pPr>
          </w:p>
          <w:p w14:paraId="2C4104EB"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5666477" w14:textId="77777777" w:rsidR="004E526E" w:rsidRPr="00B75E85" w:rsidRDefault="004E526E" w:rsidP="004E526E">
            <w:pPr>
              <w:ind w:left="34"/>
              <w:jc w:val="both"/>
              <w:rPr>
                <w:rFonts w:ascii="Arial" w:hAnsi="Arial" w:cs="Arial"/>
                <w:sz w:val="20"/>
                <w:szCs w:val="20"/>
              </w:rPr>
            </w:pPr>
          </w:p>
          <w:p w14:paraId="542912CE"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C3400D" w14:textId="77777777" w:rsidR="004E526E" w:rsidRPr="00B75E85" w:rsidRDefault="004E526E" w:rsidP="004E526E">
            <w:pPr>
              <w:ind w:left="34"/>
              <w:jc w:val="both"/>
              <w:rPr>
                <w:rFonts w:ascii="Arial" w:hAnsi="Arial" w:cs="Arial"/>
                <w:sz w:val="20"/>
                <w:szCs w:val="20"/>
              </w:rPr>
            </w:pPr>
          </w:p>
          <w:p w14:paraId="4B7D1D0C" w14:textId="77777777" w:rsidR="004E526E" w:rsidRPr="00B75E85" w:rsidRDefault="004E526E" w:rsidP="004E526E">
            <w:pPr>
              <w:ind w:left="34"/>
              <w:jc w:val="both"/>
              <w:rPr>
                <w:rFonts w:ascii="Arial" w:hAnsi="Arial" w:cs="Arial"/>
                <w:sz w:val="20"/>
                <w:szCs w:val="20"/>
              </w:rPr>
            </w:pPr>
          </w:p>
          <w:p w14:paraId="613CB9E1"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PASTABA</w:t>
            </w:r>
          </w:p>
          <w:p w14:paraId="71B3E705"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394F4E7" w14:textId="77777777" w:rsidR="004E526E" w:rsidRPr="00B75E85" w:rsidRDefault="004E526E" w:rsidP="004E526E">
            <w:pPr>
              <w:ind w:left="34"/>
              <w:jc w:val="both"/>
              <w:rPr>
                <w:rFonts w:ascii="Arial" w:hAnsi="Arial" w:cs="Arial"/>
                <w:sz w:val="20"/>
                <w:szCs w:val="20"/>
              </w:rPr>
            </w:pPr>
          </w:p>
        </w:tc>
        <w:tc>
          <w:tcPr>
            <w:tcW w:w="2660" w:type="dxa"/>
          </w:tcPr>
          <w:p w14:paraId="1DB29571"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lastRenderedPageBreak/>
              <w:t>SUBMITTED:</w:t>
            </w:r>
          </w:p>
          <w:p w14:paraId="671BD5CF" w14:textId="5B75E5E1"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Only the ESPD is submitted with the Tender.</w:t>
            </w:r>
          </w:p>
          <w:p w14:paraId="31E64429" w14:textId="77777777" w:rsidR="004E526E" w:rsidRPr="00B75E85" w:rsidRDefault="004E526E" w:rsidP="004E526E">
            <w:pPr>
              <w:jc w:val="both"/>
              <w:rPr>
                <w:rFonts w:ascii="Arial" w:hAnsi="Arial" w:cs="Arial"/>
                <w:sz w:val="20"/>
                <w:szCs w:val="20"/>
                <w:lang w:val="en-GB"/>
              </w:rPr>
            </w:pPr>
          </w:p>
          <w:p w14:paraId="69D1AA31"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For entities established in Lithuania, the following documents are required:</w:t>
            </w:r>
          </w:p>
          <w:p w14:paraId="2B7AF6B7" w14:textId="77777777" w:rsidR="004E526E" w:rsidRPr="00B75E85" w:rsidRDefault="004E526E" w:rsidP="004E526E">
            <w:pPr>
              <w:jc w:val="both"/>
              <w:rPr>
                <w:rFonts w:ascii="Arial" w:hAnsi="Arial" w:cs="Arial"/>
                <w:sz w:val="20"/>
                <w:szCs w:val="20"/>
                <w:lang w:val="en-GB"/>
              </w:rPr>
            </w:pPr>
          </w:p>
          <w:p w14:paraId="275786F3" w14:textId="77777777" w:rsidR="004E526E" w:rsidRPr="00B75E85" w:rsidRDefault="004E526E" w:rsidP="004E526E">
            <w:pPr>
              <w:pStyle w:val="ListParagraph"/>
              <w:numPr>
                <w:ilvl w:val="0"/>
                <w:numId w:val="20"/>
              </w:numPr>
              <w:jc w:val="both"/>
              <w:rPr>
                <w:rFonts w:ascii="Arial" w:hAnsi="Arial" w:cs="Arial"/>
                <w:sz w:val="20"/>
                <w:szCs w:val="20"/>
                <w:lang w:val="en-GB"/>
              </w:rPr>
            </w:pPr>
            <w:r w:rsidRPr="00B75E85">
              <w:rPr>
                <w:rFonts w:ascii="Arial" w:hAnsi="Arial" w:cs="Arial"/>
                <w:sz w:val="20"/>
                <w:szCs w:val="20"/>
                <w:lang w:val="en-GB"/>
              </w:rPr>
              <w:t>An extract from the court decision; or</w:t>
            </w:r>
          </w:p>
          <w:p w14:paraId="63E0E228" w14:textId="77777777" w:rsidR="004E526E" w:rsidRPr="00B75E85" w:rsidRDefault="004E526E" w:rsidP="004E526E">
            <w:pPr>
              <w:pStyle w:val="ListParagraph"/>
              <w:numPr>
                <w:ilvl w:val="0"/>
                <w:numId w:val="20"/>
              </w:numPr>
              <w:jc w:val="both"/>
              <w:rPr>
                <w:rFonts w:ascii="Arial" w:hAnsi="Arial" w:cs="Arial"/>
                <w:sz w:val="20"/>
                <w:szCs w:val="20"/>
                <w:lang w:val="en-GB"/>
              </w:rPr>
            </w:pPr>
            <w:r w:rsidRPr="00B75E85">
              <w:rPr>
                <w:rFonts w:ascii="Arial" w:hAnsi="Arial" w:cs="Arial"/>
                <w:sz w:val="20"/>
                <w:szCs w:val="20"/>
                <w:lang w:val="en-GB"/>
              </w:rPr>
              <w:t>A certificate from the Department of Informatics and Communications under the Ministry of the Interior; or</w:t>
            </w:r>
          </w:p>
          <w:p w14:paraId="4550F61E" w14:textId="77777777" w:rsidR="004E526E" w:rsidRPr="00B75E85" w:rsidRDefault="004E526E" w:rsidP="004E526E">
            <w:pPr>
              <w:pStyle w:val="ListParagraph"/>
              <w:numPr>
                <w:ilvl w:val="0"/>
                <w:numId w:val="20"/>
              </w:numPr>
              <w:jc w:val="both"/>
              <w:rPr>
                <w:rFonts w:ascii="Arial" w:hAnsi="Arial" w:cs="Arial"/>
                <w:sz w:val="20"/>
                <w:szCs w:val="20"/>
                <w:lang w:val="en-GB"/>
              </w:rPr>
            </w:pPr>
            <w:r w:rsidRPr="00B75E85">
              <w:rPr>
                <w:rFonts w:ascii="Arial" w:hAnsi="Arial" w:cs="Arial"/>
                <w:sz w:val="20"/>
                <w:szCs w:val="20"/>
                <w:lang w:val="en-GB"/>
              </w:rPr>
              <w:lastRenderedPageBreak/>
              <w:t>A document issued by the State Enterprise Centre of Registers in accordance with the procedure established by the Government of the Republic of Lithuania, confirming the consolidated data managed by the competent authorities.</w:t>
            </w:r>
          </w:p>
          <w:p w14:paraId="4DFEB1B7" w14:textId="77777777" w:rsidR="004E526E" w:rsidRPr="00B75E85" w:rsidRDefault="004E526E" w:rsidP="004E526E">
            <w:pPr>
              <w:jc w:val="both"/>
              <w:rPr>
                <w:rFonts w:ascii="Arial" w:hAnsi="Arial" w:cs="Arial"/>
                <w:sz w:val="20"/>
                <w:szCs w:val="20"/>
                <w:lang w:val="en-GB"/>
              </w:rPr>
            </w:pPr>
          </w:p>
          <w:p w14:paraId="3EF4AAFF"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For entities established outside Lithuania, the following is required:</w:t>
            </w:r>
          </w:p>
          <w:p w14:paraId="4B50D998" w14:textId="77777777" w:rsidR="004E526E" w:rsidRPr="00B75E85" w:rsidRDefault="004E526E" w:rsidP="004E526E">
            <w:pPr>
              <w:jc w:val="both"/>
              <w:rPr>
                <w:rFonts w:ascii="Arial" w:hAnsi="Arial" w:cs="Arial"/>
                <w:sz w:val="20"/>
                <w:szCs w:val="20"/>
                <w:lang w:val="en-GB"/>
              </w:rPr>
            </w:pPr>
          </w:p>
          <w:p w14:paraId="77B877B4" w14:textId="77777777" w:rsidR="004E526E" w:rsidRPr="00B75E85" w:rsidRDefault="004E526E" w:rsidP="004E526E">
            <w:pPr>
              <w:pStyle w:val="ListParagraph"/>
              <w:numPr>
                <w:ilvl w:val="0"/>
                <w:numId w:val="21"/>
              </w:numPr>
              <w:jc w:val="both"/>
              <w:rPr>
                <w:rFonts w:ascii="Arial" w:hAnsi="Arial" w:cs="Arial"/>
                <w:sz w:val="20"/>
                <w:szCs w:val="20"/>
                <w:lang w:val="en-GB"/>
              </w:rPr>
            </w:pPr>
            <w:r w:rsidRPr="00B75E85">
              <w:rPr>
                <w:rFonts w:ascii="Arial" w:hAnsi="Arial" w:cs="Arial"/>
                <w:sz w:val="20"/>
                <w:szCs w:val="20"/>
                <w:lang w:val="en-GB"/>
              </w:rPr>
              <w:t>A document from the relevant authority of the foreign country.</w:t>
            </w:r>
          </w:p>
          <w:p w14:paraId="7AD52C46" w14:textId="77777777" w:rsidR="004E526E" w:rsidRPr="00B75E85" w:rsidRDefault="004E526E" w:rsidP="004E526E">
            <w:pPr>
              <w:jc w:val="both"/>
              <w:rPr>
                <w:rFonts w:ascii="Arial" w:hAnsi="Arial" w:cs="Arial"/>
                <w:sz w:val="20"/>
                <w:szCs w:val="20"/>
                <w:lang w:val="en-GB"/>
              </w:rPr>
            </w:pPr>
          </w:p>
          <w:p w14:paraId="5F106B3F"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w:t>
            </w:r>
            <w:r w:rsidRPr="00B75E85">
              <w:rPr>
                <w:rFonts w:ascii="Arial" w:hAnsi="Arial" w:cs="Arial"/>
                <w:sz w:val="20"/>
                <w:szCs w:val="20"/>
                <w:lang w:val="en-GB"/>
              </w:rPr>
              <w:lastRenderedPageBreak/>
              <w:t>must be issued no earlier than 180 days, counting backwards from 2022-10-14.</w:t>
            </w:r>
          </w:p>
          <w:p w14:paraId="13EF266F"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5E166EB9"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NOTE:</w:t>
            </w:r>
          </w:p>
          <w:p w14:paraId="64842605" w14:textId="1DA29350"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Certificates confirming the absence of grounds for exclusion are not required. The contracting authority will request them only if there are reasonable doubts about the supplier's reliability.</w:t>
            </w:r>
          </w:p>
        </w:tc>
      </w:tr>
      <w:tr w:rsidR="004E526E" w:rsidRPr="00B75E85" w14:paraId="2A8C1C22" w14:textId="77777777" w:rsidTr="00395276">
        <w:tc>
          <w:tcPr>
            <w:tcW w:w="928" w:type="dxa"/>
          </w:tcPr>
          <w:p w14:paraId="7BBDBCA7" w14:textId="342A9CC6" w:rsidR="004E526E" w:rsidRPr="00B75E85" w:rsidRDefault="004E526E" w:rsidP="004E526E">
            <w:pPr>
              <w:rPr>
                <w:rFonts w:ascii="Arial" w:hAnsi="Arial" w:cs="Arial"/>
                <w:sz w:val="20"/>
                <w:szCs w:val="20"/>
              </w:rPr>
            </w:pPr>
            <w:r w:rsidRPr="00B75E85">
              <w:rPr>
                <w:rFonts w:ascii="Arial" w:hAnsi="Arial" w:cs="Arial"/>
                <w:sz w:val="20"/>
                <w:szCs w:val="20"/>
              </w:rPr>
              <w:lastRenderedPageBreak/>
              <w:t>11.</w:t>
            </w:r>
          </w:p>
        </w:tc>
        <w:tc>
          <w:tcPr>
            <w:tcW w:w="3887" w:type="dxa"/>
          </w:tcPr>
          <w:p w14:paraId="00FA3151" w14:textId="77777777" w:rsidR="004E526E" w:rsidRPr="00B75E85" w:rsidRDefault="004E526E" w:rsidP="004E526E">
            <w:pPr>
              <w:jc w:val="both"/>
              <w:rPr>
                <w:rFonts w:ascii="Arial" w:hAnsi="Arial" w:cs="Arial"/>
                <w:color w:val="000000"/>
                <w:sz w:val="20"/>
                <w:szCs w:val="20"/>
              </w:rPr>
            </w:pPr>
            <w:r w:rsidRPr="00B75E85">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8FB4DA0" w14:textId="1942AE52" w:rsidR="004E526E" w:rsidRPr="00B75E85" w:rsidRDefault="004E526E" w:rsidP="004E526E">
            <w:pPr>
              <w:jc w:val="both"/>
              <w:rPr>
                <w:rFonts w:ascii="Arial" w:hAnsi="Arial" w:cs="Arial"/>
                <w:color w:val="000000"/>
                <w:sz w:val="20"/>
                <w:szCs w:val="20"/>
              </w:rPr>
            </w:pPr>
            <w:r w:rsidRPr="00B75E85">
              <w:rPr>
                <w:rFonts w:ascii="Arial" w:hAnsi="Arial" w:cs="Arial"/>
                <w:color w:val="000000"/>
                <w:sz w:val="20"/>
                <w:szCs w:val="20"/>
              </w:rPr>
              <w:t xml:space="preserve">Tačiau kai yra šiame punkte apibrėžta situacija, Perkantysis subjektas </w:t>
            </w:r>
            <w:r w:rsidRPr="00B75E85">
              <w:rPr>
                <w:rFonts w:ascii="Arial" w:hAnsi="Arial" w:cs="Arial"/>
                <w:color w:val="000000"/>
                <w:sz w:val="20"/>
                <w:szCs w:val="20"/>
              </w:rPr>
              <w:lastRenderedPageBreak/>
              <w:t>nepašalins tiekėjo iš pirkimo procedūros, jeigu jis pateikia pagrįstų įrodymų, kad sugebės tinkamai įvykdyti sutartį.</w:t>
            </w:r>
          </w:p>
        </w:tc>
        <w:tc>
          <w:tcPr>
            <w:tcW w:w="4111" w:type="dxa"/>
          </w:tcPr>
          <w:p w14:paraId="2E26349E" w14:textId="77777777" w:rsidR="004E526E" w:rsidRPr="00B75E85" w:rsidRDefault="004E526E" w:rsidP="004E526E">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lastRenderedPageBreak/>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1BDDCFD0" w14:textId="0ABD528D" w:rsidR="004E526E" w:rsidRPr="00B75E85" w:rsidRDefault="004E526E" w:rsidP="004E526E">
            <w:pPr>
              <w:jc w:val="both"/>
              <w:rPr>
                <w:rFonts w:ascii="Arial" w:hAnsi="Arial" w:cs="Arial"/>
                <w:iCs/>
                <w:color w:val="000000" w:themeColor="text1"/>
                <w:sz w:val="20"/>
                <w:szCs w:val="20"/>
                <w:lang w:val="en-GB"/>
              </w:rPr>
            </w:pPr>
            <w:r w:rsidRPr="00B75E85">
              <w:rPr>
                <w:rFonts w:ascii="Arial" w:hAnsi="Arial" w:cs="Arial"/>
                <w:iCs/>
                <w:color w:val="000000" w:themeColor="text1"/>
                <w:sz w:val="20"/>
                <w:szCs w:val="20"/>
                <w:lang w:val="en-GB"/>
              </w:rPr>
              <w:lastRenderedPageBreak/>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1C14AF73"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lastRenderedPageBreak/>
              <w:t>PATEIKIAMA:</w:t>
            </w:r>
          </w:p>
          <w:p w14:paraId="609B7DCB" w14:textId="21F9DE17" w:rsidR="004E526E" w:rsidRPr="00B75E85" w:rsidRDefault="004E526E" w:rsidP="004E526E">
            <w:pPr>
              <w:ind w:left="34"/>
              <w:jc w:val="both"/>
              <w:rPr>
                <w:rFonts w:ascii="Arial" w:hAnsi="Arial" w:cs="Arial"/>
                <w:color w:val="000000"/>
                <w:sz w:val="20"/>
                <w:szCs w:val="20"/>
              </w:rPr>
            </w:pPr>
            <w:r w:rsidRPr="00B75E85">
              <w:rPr>
                <w:rFonts w:ascii="Arial" w:hAnsi="Arial" w:cs="Arial"/>
                <w:color w:val="000000"/>
                <w:sz w:val="20"/>
                <w:szCs w:val="20"/>
              </w:rPr>
              <w:t>Su Pasiūlymu pateikiamas tik EBVPD.</w:t>
            </w:r>
          </w:p>
          <w:p w14:paraId="4835C0FB" w14:textId="77777777" w:rsidR="004E526E" w:rsidRPr="00B75E85" w:rsidRDefault="004E526E" w:rsidP="004E526E">
            <w:pPr>
              <w:ind w:left="34"/>
              <w:jc w:val="both"/>
              <w:rPr>
                <w:rFonts w:ascii="Arial" w:hAnsi="Arial" w:cs="Arial"/>
                <w:sz w:val="20"/>
                <w:szCs w:val="20"/>
              </w:rPr>
            </w:pPr>
          </w:p>
          <w:p w14:paraId="51393274"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1A515ABE"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 xml:space="preserve">https://www.registrucentras.lt/jar/p/. </w:t>
            </w:r>
          </w:p>
          <w:p w14:paraId="3E12F341" w14:textId="77777777" w:rsidR="004E526E" w:rsidRPr="00B75E85" w:rsidRDefault="004E526E" w:rsidP="004E526E">
            <w:pPr>
              <w:ind w:left="34"/>
              <w:jc w:val="both"/>
              <w:rPr>
                <w:rFonts w:ascii="Arial" w:hAnsi="Arial" w:cs="Arial"/>
                <w:sz w:val="20"/>
                <w:szCs w:val="20"/>
              </w:rPr>
            </w:pPr>
          </w:p>
          <w:p w14:paraId="780AE258"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lastRenderedPageBreak/>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549A5316" w14:textId="77777777" w:rsidR="004E526E" w:rsidRPr="00B75E85" w:rsidRDefault="004E526E" w:rsidP="004E526E">
            <w:pPr>
              <w:ind w:left="34"/>
              <w:jc w:val="both"/>
              <w:rPr>
                <w:rFonts w:ascii="Arial" w:hAnsi="Arial" w:cs="Arial"/>
                <w:sz w:val="20"/>
                <w:szCs w:val="20"/>
              </w:rPr>
            </w:pPr>
          </w:p>
          <w:p w14:paraId="3F725C6B"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503E27" w14:textId="77777777" w:rsidR="004E526E" w:rsidRPr="00B75E85" w:rsidRDefault="004E526E" w:rsidP="004E526E">
            <w:pPr>
              <w:ind w:left="34"/>
              <w:jc w:val="both"/>
              <w:rPr>
                <w:rFonts w:ascii="Arial" w:hAnsi="Arial" w:cs="Arial"/>
                <w:sz w:val="20"/>
                <w:szCs w:val="20"/>
              </w:rPr>
            </w:pPr>
          </w:p>
          <w:p w14:paraId="5CFF4DEF" w14:textId="77777777" w:rsidR="004E526E" w:rsidRPr="00B75E85" w:rsidRDefault="004E526E" w:rsidP="004E526E">
            <w:pPr>
              <w:ind w:left="34"/>
              <w:jc w:val="both"/>
              <w:rPr>
                <w:rFonts w:ascii="Arial" w:hAnsi="Arial" w:cs="Arial"/>
                <w:sz w:val="20"/>
                <w:szCs w:val="20"/>
              </w:rPr>
            </w:pPr>
            <w:r w:rsidRPr="00B75E85">
              <w:rPr>
                <w:rFonts w:ascii="Arial" w:hAnsi="Arial" w:cs="Arial"/>
                <w:sz w:val="20"/>
                <w:szCs w:val="20"/>
              </w:rPr>
              <w:t>PASTABA</w:t>
            </w:r>
          </w:p>
          <w:p w14:paraId="277A2C7D" w14:textId="495DB858" w:rsidR="004E526E" w:rsidRPr="00B75E85" w:rsidRDefault="004E526E" w:rsidP="004E526E">
            <w:pPr>
              <w:ind w:left="34"/>
              <w:jc w:val="both"/>
              <w:rPr>
                <w:rFonts w:ascii="Arial" w:hAnsi="Arial" w:cs="Arial"/>
                <w:sz w:val="20"/>
                <w:szCs w:val="20"/>
              </w:rPr>
            </w:pPr>
            <w:r w:rsidRPr="00B75E85">
              <w:rPr>
                <w:rFonts w:ascii="Arial" w:hAnsi="Arial" w:cs="Arial"/>
                <w:sz w:val="20"/>
                <w:szCs w:val="20"/>
              </w:rPr>
              <w:lastRenderedPageBreak/>
              <w:t>Pažymų, patvirtinančių šio pašalinimo pagrindų nebuvimą, pateikti nereikalaujama. Jų perkantysis subjektas reikalaus tik turėdamas pagrįstų abejonių dėl tiekėjo patikimumo.</w:t>
            </w:r>
          </w:p>
        </w:tc>
        <w:tc>
          <w:tcPr>
            <w:tcW w:w="2660" w:type="dxa"/>
          </w:tcPr>
          <w:p w14:paraId="2B75DEBD"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lastRenderedPageBreak/>
              <w:t>SUBMITTED:</w:t>
            </w:r>
          </w:p>
          <w:p w14:paraId="63EEB92C" w14:textId="6AB6BEC1"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Only the ESPD is submitted with the Tender.</w:t>
            </w:r>
          </w:p>
          <w:p w14:paraId="5842B5E2" w14:textId="77777777" w:rsidR="004E526E" w:rsidRPr="00B75E85" w:rsidRDefault="004E526E" w:rsidP="004E526E">
            <w:pPr>
              <w:jc w:val="both"/>
              <w:rPr>
                <w:rFonts w:ascii="Arial" w:hAnsi="Arial" w:cs="Arial"/>
                <w:sz w:val="20"/>
                <w:szCs w:val="20"/>
                <w:lang w:val="en-GB"/>
              </w:rPr>
            </w:pPr>
          </w:p>
          <w:p w14:paraId="12488455"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03097392"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https://www.registrucentras.lt/jar/p/.</w:t>
            </w:r>
          </w:p>
          <w:p w14:paraId="1CA34E7B"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 xml:space="preserve">If necessary, the contracting entity has the </w:t>
            </w:r>
            <w:r w:rsidRPr="00B75E85">
              <w:rPr>
                <w:rFonts w:ascii="Arial" w:hAnsi="Arial" w:cs="Arial"/>
                <w:sz w:val="20"/>
                <w:szCs w:val="20"/>
                <w:lang w:val="en-GB"/>
              </w:rPr>
              <w:lastRenderedPageBreak/>
              <w:t>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40067F21"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683D1A31" w14:textId="77777777"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lastRenderedPageBreak/>
              <w:t>NOTE:</w:t>
            </w:r>
          </w:p>
          <w:p w14:paraId="15098DA8" w14:textId="0B22BBB2" w:rsidR="004E526E" w:rsidRPr="00B75E85" w:rsidRDefault="004E526E" w:rsidP="004E526E">
            <w:pPr>
              <w:jc w:val="both"/>
              <w:rPr>
                <w:rFonts w:ascii="Arial" w:hAnsi="Arial" w:cs="Arial"/>
                <w:sz w:val="20"/>
                <w:szCs w:val="20"/>
                <w:lang w:val="en-GB"/>
              </w:rPr>
            </w:pPr>
            <w:r w:rsidRPr="00B75E85">
              <w:rPr>
                <w:rFonts w:ascii="Arial" w:hAnsi="Arial" w:cs="Arial"/>
                <w:sz w:val="20"/>
                <w:szCs w:val="20"/>
                <w:lang w:val="en-GB"/>
              </w:rPr>
              <w:t>Certificates confirming the absence of grounds for exclusion are not required. The contracting entity will request them only if there are reasonable doubts about the supplier's reliability.</w:t>
            </w:r>
          </w:p>
        </w:tc>
      </w:tr>
    </w:tbl>
    <w:p w14:paraId="56D82D3F" w14:textId="77777777" w:rsidR="005961CD" w:rsidRPr="00B75E85" w:rsidRDefault="005961CD" w:rsidP="00242509">
      <w:pPr>
        <w:pStyle w:val="ListParagraph"/>
        <w:tabs>
          <w:tab w:val="left" w:pos="567"/>
        </w:tabs>
        <w:spacing w:before="60" w:after="60"/>
        <w:ind w:left="0" w:right="-314"/>
        <w:contextualSpacing w:val="0"/>
        <w:jc w:val="right"/>
        <w:rPr>
          <w:rFonts w:ascii="Arial" w:hAnsi="Arial" w:cs="Arial"/>
          <w:iCs/>
          <w:color w:val="FF0000"/>
          <w:sz w:val="20"/>
          <w:szCs w:val="20"/>
        </w:rPr>
      </w:pPr>
    </w:p>
    <w:p w14:paraId="20FA9CA9" w14:textId="77777777" w:rsidR="005961CD" w:rsidRPr="00B75E85" w:rsidRDefault="005961CD" w:rsidP="00242509">
      <w:pPr>
        <w:pStyle w:val="ListParagraph"/>
        <w:tabs>
          <w:tab w:val="left" w:pos="567"/>
        </w:tabs>
        <w:spacing w:before="60" w:after="60"/>
        <w:ind w:left="0" w:right="-314"/>
        <w:contextualSpacing w:val="0"/>
        <w:jc w:val="right"/>
        <w:rPr>
          <w:rFonts w:ascii="Arial" w:hAnsi="Arial" w:cs="Arial"/>
          <w:iCs/>
          <w:color w:val="FF0000"/>
          <w:sz w:val="20"/>
          <w:szCs w:val="20"/>
        </w:rPr>
      </w:pPr>
    </w:p>
    <w:p w14:paraId="10EE93F5" w14:textId="490932EF" w:rsidR="00EC584F" w:rsidRPr="00B75E85" w:rsidRDefault="005961CD" w:rsidP="00242509">
      <w:pPr>
        <w:pStyle w:val="ListParagraph"/>
        <w:tabs>
          <w:tab w:val="left" w:pos="567"/>
        </w:tabs>
        <w:spacing w:before="60" w:after="60"/>
        <w:ind w:left="0" w:right="-314"/>
        <w:contextualSpacing w:val="0"/>
        <w:jc w:val="right"/>
        <w:rPr>
          <w:rFonts w:ascii="Arial" w:hAnsi="Arial" w:cs="Arial"/>
          <w:iCs/>
          <w:sz w:val="20"/>
          <w:szCs w:val="20"/>
        </w:rPr>
      </w:pPr>
      <w:r w:rsidRPr="00B75E85">
        <w:rPr>
          <w:rFonts w:ascii="Arial" w:hAnsi="Arial" w:cs="Arial"/>
          <w:iCs/>
          <w:sz w:val="20"/>
          <w:szCs w:val="20"/>
        </w:rPr>
        <w:t xml:space="preserve">I </w:t>
      </w:r>
      <w:r w:rsidR="006A6DDE">
        <w:rPr>
          <w:rFonts w:ascii="Arial" w:hAnsi="Arial" w:cs="Arial"/>
          <w:iCs/>
          <w:sz w:val="20"/>
          <w:szCs w:val="20"/>
        </w:rPr>
        <w:t xml:space="preserve"> ir II </w:t>
      </w:r>
      <w:r w:rsidRPr="00B75E85">
        <w:rPr>
          <w:rFonts w:ascii="Arial" w:hAnsi="Arial" w:cs="Arial"/>
          <w:iCs/>
          <w:sz w:val="20"/>
          <w:szCs w:val="20"/>
        </w:rPr>
        <w:t>pirkimo  objekto dalis</w:t>
      </w:r>
      <w:r w:rsidR="005A2D64">
        <w:rPr>
          <w:rFonts w:ascii="Arial" w:hAnsi="Arial" w:cs="Arial"/>
          <w:iCs/>
          <w:sz w:val="20"/>
          <w:szCs w:val="20"/>
        </w:rPr>
        <w:t>.</w:t>
      </w:r>
      <w:r w:rsidRPr="00B75E85">
        <w:rPr>
          <w:rFonts w:ascii="Arial" w:hAnsi="Arial" w:cs="Arial"/>
          <w:iCs/>
          <w:sz w:val="20"/>
          <w:szCs w:val="20"/>
        </w:rPr>
        <w:t xml:space="preserve"> </w:t>
      </w:r>
      <w:r w:rsidR="00EC584F" w:rsidRPr="00B75E85">
        <w:rPr>
          <w:rFonts w:ascii="Arial" w:hAnsi="Arial" w:cs="Arial"/>
          <w:iCs/>
          <w:sz w:val="20"/>
          <w:szCs w:val="20"/>
        </w:rPr>
        <w:t>2 lentelė/</w:t>
      </w:r>
      <w:r w:rsidRPr="00B75E85">
        <w:rPr>
          <w:rFonts w:ascii="Arial" w:hAnsi="Arial" w:cs="Arial"/>
          <w:sz w:val="20"/>
          <w:szCs w:val="20"/>
          <w:lang w:val="en-GB"/>
        </w:rPr>
        <w:t xml:space="preserve"> Part I</w:t>
      </w:r>
      <w:r w:rsidR="006A6DDE">
        <w:rPr>
          <w:rFonts w:ascii="Arial" w:hAnsi="Arial" w:cs="Arial"/>
          <w:sz w:val="20"/>
          <w:szCs w:val="20"/>
          <w:lang w:val="en-GB"/>
        </w:rPr>
        <w:t xml:space="preserve"> and Part II</w:t>
      </w:r>
      <w:r w:rsidRPr="00B75E85">
        <w:rPr>
          <w:rFonts w:ascii="Arial" w:hAnsi="Arial" w:cs="Arial"/>
          <w:sz w:val="20"/>
          <w:szCs w:val="20"/>
          <w:lang w:val="en-GB"/>
        </w:rPr>
        <w:t xml:space="preserve"> of the object of Procurement</w:t>
      </w:r>
      <w:r w:rsidR="005A2D64">
        <w:rPr>
          <w:rFonts w:ascii="Arial" w:hAnsi="Arial" w:cs="Arial"/>
          <w:sz w:val="20"/>
          <w:szCs w:val="20"/>
          <w:lang w:val="en-GB"/>
        </w:rPr>
        <w:t>.</w:t>
      </w:r>
      <w:r w:rsidRPr="00B75E85">
        <w:rPr>
          <w:rFonts w:ascii="Arial" w:hAnsi="Arial" w:cs="Arial"/>
          <w:iCs/>
          <w:sz w:val="20"/>
          <w:szCs w:val="20"/>
          <w:lang w:val="en-US"/>
        </w:rPr>
        <w:t xml:space="preserve"> </w:t>
      </w:r>
      <w:r w:rsidR="00EC584F" w:rsidRPr="00B75E85">
        <w:rPr>
          <w:rFonts w:ascii="Arial" w:hAnsi="Arial" w:cs="Arial"/>
          <w:iCs/>
          <w:sz w:val="20"/>
          <w:szCs w:val="20"/>
          <w:lang w:val="en-US"/>
        </w:rPr>
        <w:t>Table 2</w:t>
      </w:r>
      <w:r w:rsidRPr="00B75E85">
        <w:rPr>
          <w:rFonts w:ascii="Arial" w:hAnsi="Arial" w:cs="Arial"/>
          <w:sz w:val="20"/>
          <w:szCs w:val="20"/>
          <w:lang w:val="en-GB"/>
        </w:rPr>
        <w:t xml:space="preserve"> </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B75E85" w14:paraId="0940F2EB" w14:textId="77777777" w:rsidTr="00952466">
        <w:tc>
          <w:tcPr>
            <w:tcW w:w="969" w:type="dxa"/>
            <w:vAlign w:val="center"/>
          </w:tcPr>
          <w:p w14:paraId="17A5D4DE" w14:textId="77777777" w:rsidR="000D7DA4" w:rsidRPr="00B75E85" w:rsidRDefault="000D7DA4" w:rsidP="00952466">
            <w:pPr>
              <w:jc w:val="center"/>
              <w:rPr>
                <w:rFonts w:ascii="Arial" w:hAnsi="Arial" w:cs="Arial"/>
                <w:b/>
                <w:bCs/>
                <w:sz w:val="20"/>
                <w:szCs w:val="20"/>
              </w:rPr>
            </w:pPr>
            <w:r w:rsidRPr="00B75E85">
              <w:rPr>
                <w:rFonts w:ascii="Arial" w:hAnsi="Arial" w:cs="Arial"/>
                <w:b/>
                <w:bCs/>
                <w:sz w:val="20"/>
                <w:szCs w:val="20"/>
              </w:rPr>
              <w:t>Eil. Nr. /</w:t>
            </w:r>
          </w:p>
          <w:p w14:paraId="5C6BD0C3" w14:textId="753AD654" w:rsidR="000D7DA4" w:rsidRPr="00B75E85" w:rsidRDefault="000D7DA4" w:rsidP="00952466">
            <w:pPr>
              <w:jc w:val="center"/>
              <w:rPr>
                <w:rFonts w:ascii="Arial" w:hAnsi="Arial" w:cs="Arial"/>
                <w:sz w:val="20"/>
                <w:szCs w:val="20"/>
              </w:rPr>
            </w:pPr>
            <w:r w:rsidRPr="00B75E85">
              <w:rPr>
                <w:rFonts w:ascii="Arial" w:hAnsi="Arial" w:cs="Arial"/>
                <w:b/>
                <w:bCs/>
                <w:sz w:val="20"/>
                <w:szCs w:val="20"/>
              </w:rPr>
              <w:t>No.</w:t>
            </w:r>
          </w:p>
        </w:tc>
        <w:tc>
          <w:tcPr>
            <w:tcW w:w="3324" w:type="dxa"/>
            <w:vAlign w:val="center"/>
          </w:tcPr>
          <w:p w14:paraId="1062F668" w14:textId="531896CC" w:rsidR="000D7DA4" w:rsidRPr="00B75E85" w:rsidRDefault="000D7DA4" w:rsidP="00952466">
            <w:pPr>
              <w:jc w:val="center"/>
              <w:rPr>
                <w:rFonts w:ascii="Arial" w:hAnsi="Arial" w:cs="Arial"/>
                <w:sz w:val="20"/>
                <w:szCs w:val="20"/>
              </w:rPr>
            </w:pPr>
            <w:r w:rsidRPr="00B75E85">
              <w:rPr>
                <w:rFonts w:ascii="Arial" w:hAnsi="Arial" w:cs="Arial"/>
                <w:b/>
                <w:sz w:val="20"/>
                <w:szCs w:val="20"/>
              </w:rPr>
              <w:t>Kvalifikacijos reikalavimas</w:t>
            </w:r>
          </w:p>
        </w:tc>
        <w:tc>
          <w:tcPr>
            <w:tcW w:w="3325" w:type="dxa"/>
            <w:vAlign w:val="center"/>
          </w:tcPr>
          <w:p w14:paraId="2F34C29A" w14:textId="4D60FB0A" w:rsidR="000D7DA4" w:rsidRPr="00B75E85" w:rsidRDefault="009E1A65" w:rsidP="00952466">
            <w:pPr>
              <w:jc w:val="center"/>
              <w:rPr>
                <w:rFonts w:ascii="Arial" w:hAnsi="Arial" w:cs="Arial"/>
                <w:sz w:val="20"/>
                <w:szCs w:val="20"/>
              </w:rPr>
            </w:pPr>
            <w:r w:rsidRPr="00B75E85">
              <w:rPr>
                <w:rFonts w:ascii="Arial" w:hAnsi="Arial" w:cs="Arial"/>
                <w:b/>
                <w:sz w:val="20"/>
                <w:szCs w:val="20"/>
                <w:lang w:val="en-GB"/>
              </w:rPr>
              <w:t>Qualification requirement</w:t>
            </w:r>
          </w:p>
        </w:tc>
        <w:tc>
          <w:tcPr>
            <w:tcW w:w="3401" w:type="dxa"/>
            <w:vAlign w:val="center"/>
          </w:tcPr>
          <w:p w14:paraId="3AFB2A40" w14:textId="334E8080" w:rsidR="000D7DA4" w:rsidRPr="00B75E85" w:rsidRDefault="000D7DA4" w:rsidP="00952466">
            <w:pPr>
              <w:tabs>
                <w:tab w:val="left" w:pos="1680"/>
              </w:tabs>
              <w:jc w:val="center"/>
              <w:rPr>
                <w:rFonts w:ascii="Arial" w:hAnsi="Arial" w:cs="Arial"/>
                <w:sz w:val="20"/>
                <w:szCs w:val="20"/>
              </w:rPr>
            </w:pPr>
            <w:r w:rsidRPr="00B75E85">
              <w:rPr>
                <w:rFonts w:ascii="Arial" w:hAnsi="Arial" w:cs="Arial"/>
                <w:b/>
                <w:sz w:val="20"/>
                <w:szCs w:val="20"/>
              </w:rPr>
              <w:t>Pateikiami dokumentai</w:t>
            </w:r>
          </w:p>
        </w:tc>
        <w:tc>
          <w:tcPr>
            <w:tcW w:w="3402" w:type="dxa"/>
            <w:vAlign w:val="center"/>
          </w:tcPr>
          <w:p w14:paraId="161A47CB" w14:textId="4FD9FA8E" w:rsidR="000D7DA4" w:rsidRPr="00B75E85" w:rsidRDefault="009E1A65" w:rsidP="00952466">
            <w:pPr>
              <w:tabs>
                <w:tab w:val="left" w:pos="1680"/>
              </w:tabs>
              <w:jc w:val="center"/>
              <w:rPr>
                <w:rFonts w:ascii="Arial" w:hAnsi="Arial" w:cs="Arial"/>
                <w:sz w:val="20"/>
                <w:szCs w:val="20"/>
              </w:rPr>
            </w:pPr>
            <w:r w:rsidRPr="00B75E85">
              <w:rPr>
                <w:rFonts w:ascii="Arial" w:hAnsi="Arial" w:cs="Arial"/>
                <w:b/>
                <w:sz w:val="20"/>
                <w:szCs w:val="20"/>
                <w:lang w:val="en-GB"/>
              </w:rPr>
              <w:t>Documents submitted</w:t>
            </w:r>
          </w:p>
        </w:tc>
      </w:tr>
      <w:tr w:rsidR="00C9504C" w:rsidRPr="00B75E85" w14:paraId="5A093DA4" w14:textId="77777777" w:rsidTr="002E4785">
        <w:trPr>
          <w:trHeight w:val="205"/>
        </w:trPr>
        <w:tc>
          <w:tcPr>
            <w:tcW w:w="14421" w:type="dxa"/>
            <w:gridSpan w:val="5"/>
          </w:tcPr>
          <w:p w14:paraId="66F82DFD" w14:textId="4F760ED5" w:rsidR="00C9504C" w:rsidRPr="00B75E85" w:rsidRDefault="00C9504C" w:rsidP="00C9504C">
            <w:pPr>
              <w:spacing w:before="120" w:after="120"/>
              <w:jc w:val="center"/>
              <w:rPr>
                <w:rFonts w:ascii="Arial" w:hAnsi="Arial" w:cs="Arial"/>
                <w:sz w:val="20"/>
                <w:szCs w:val="20"/>
              </w:rPr>
            </w:pPr>
            <w:r w:rsidRPr="00B75E85">
              <w:rPr>
                <w:rFonts w:ascii="Arial" w:hAnsi="Arial" w:cs="Arial"/>
                <w:b/>
                <w:bCs/>
                <w:color w:val="000000"/>
                <w:sz w:val="20"/>
                <w:szCs w:val="20"/>
              </w:rPr>
              <w:t>Techninis ir profesinis pajėgumas /</w:t>
            </w:r>
            <w:r w:rsidRPr="00B75E85">
              <w:rPr>
                <w:rFonts w:ascii="Arial" w:hAnsi="Arial" w:cs="Arial"/>
                <w:b/>
                <w:bCs/>
                <w:color w:val="000000"/>
                <w:sz w:val="20"/>
                <w:szCs w:val="20"/>
                <w:lang w:val="en-GB"/>
              </w:rPr>
              <w:t xml:space="preserve"> Technical and professional capacity</w:t>
            </w:r>
          </w:p>
        </w:tc>
      </w:tr>
      <w:tr w:rsidR="00C9504C" w:rsidRPr="00B75E85" w14:paraId="22275A70" w14:textId="77777777" w:rsidTr="00C32D2B">
        <w:tc>
          <w:tcPr>
            <w:tcW w:w="969" w:type="dxa"/>
          </w:tcPr>
          <w:p w14:paraId="2F8EAAA6" w14:textId="7E6F779F" w:rsidR="00C9504C" w:rsidRPr="00B75E85" w:rsidRDefault="00C9504C" w:rsidP="00C9504C">
            <w:pPr>
              <w:rPr>
                <w:rFonts w:ascii="Arial" w:hAnsi="Arial" w:cs="Arial"/>
                <w:sz w:val="20"/>
                <w:szCs w:val="20"/>
              </w:rPr>
            </w:pPr>
            <w:r w:rsidRPr="00B75E85">
              <w:rPr>
                <w:rFonts w:ascii="Arial" w:hAnsi="Arial" w:cs="Arial"/>
                <w:sz w:val="20"/>
                <w:szCs w:val="20"/>
              </w:rPr>
              <w:t>1.</w:t>
            </w:r>
          </w:p>
        </w:tc>
        <w:tc>
          <w:tcPr>
            <w:tcW w:w="3324" w:type="dxa"/>
          </w:tcPr>
          <w:p w14:paraId="37635C6F" w14:textId="0294D2E1" w:rsidR="00127B19" w:rsidRDefault="00C9504C" w:rsidP="006A6DDE">
            <w:pPr>
              <w:jc w:val="both"/>
              <w:rPr>
                <w:rFonts w:ascii="Arial" w:hAnsi="Arial" w:cs="Arial"/>
                <w:sz w:val="20"/>
                <w:szCs w:val="20"/>
              </w:rPr>
            </w:pPr>
            <w:r w:rsidRPr="00F84FB5">
              <w:rPr>
                <w:rFonts w:ascii="Arial" w:hAnsi="Arial" w:cs="Arial"/>
                <w:sz w:val="20"/>
                <w:szCs w:val="20"/>
              </w:rPr>
              <w:t xml:space="preserve">Tiekėjas per pastaruosius 3 (trejus) metus </w:t>
            </w:r>
            <w:r w:rsidR="005A2D64">
              <w:rPr>
                <w:rFonts w:ascii="Arial" w:hAnsi="Arial" w:cs="Arial"/>
                <w:sz w:val="20"/>
                <w:szCs w:val="20"/>
              </w:rPr>
              <w:t xml:space="preserve">iki </w:t>
            </w:r>
            <w:r w:rsidR="00026D5E">
              <w:rPr>
                <w:rFonts w:ascii="Arial" w:hAnsi="Arial" w:cs="Arial"/>
                <w:sz w:val="20"/>
                <w:szCs w:val="20"/>
              </w:rPr>
              <w:t>Pirminių pasiūlymų</w:t>
            </w:r>
            <w:r w:rsidR="005A2D64">
              <w:rPr>
                <w:rFonts w:ascii="Arial" w:hAnsi="Arial" w:cs="Arial"/>
                <w:sz w:val="20"/>
                <w:szCs w:val="20"/>
              </w:rPr>
              <w:t xml:space="preserve"> pateikimo termino pabaigos </w:t>
            </w:r>
            <w:r w:rsidRPr="00F84FB5">
              <w:rPr>
                <w:rFonts w:ascii="Arial" w:hAnsi="Arial" w:cs="Arial"/>
                <w:sz w:val="20"/>
                <w:szCs w:val="20"/>
              </w:rPr>
              <w:t xml:space="preserve">(arba, jei ūkio subjektas įregistruotas vėliau ar veiklą pradėjo vėliau – nuo ūkio subjekto įregistravimo ar veiklos pradžios) turi būti </w:t>
            </w:r>
            <w:r w:rsidR="00AC720D">
              <w:rPr>
                <w:rFonts w:ascii="Arial" w:hAnsi="Arial" w:cs="Arial"/>
                <w:sz w:val="20"/>
                <w:szCs w:val="20"/>
              </w:rPr>
              <w:t xml:space="preserve">suteikęs </w:t>
            </w:r>
            <w:r w:rsidR="00127B19">
              <w:rPr>
                <w:rFonts w:ascii="Arial" w:hAnsi="Arial" w:cs="Arial"/>
                <w:sz w:val="20"/>
                <w:szCs w:val="20"/>
              </w:rPr>
              <w:t xml:space="preserve"> </w:t>
            </w:r>
            <w:r w:rsidR="00582EBC">
              <w:rPr>
                <w:rFonts w:ascii="Arial" w:hAnsi="Arial" w:cs="Arial"/>
                <w:sz w:val="20"/>
                <w:szCs w:val="20"/>
              </w:rPr>
              <w:t xml:space="preserve"> </w:t>
            </w:r>
            <w:r w:rsidRPr="00F84FB5">
              <w:rPr>
                <w:rFonts w:ascii="Arial" w:hAnsi="Arial" w:cs="Arial"/>
                <w:sz w:val="20"/>
                <w:szCs w:val="20"/>
              </w:rPr>
              <w:t xml:space="preserve"> bent 2 (d</w:t>
            </w:r>
            <w:r w:rsidR="009407FE">
              <w:rPr>
                <w:rFonts w:ascii="Arial" w:hAnsi="Arial" w:cs="Arial"/>
                <w:sz w:val="20"/>
                <w:szCs w:val="20"/>
              </w:rPr>
              <w:t>vi</w:t>
            </w:r>
            <w:r w:rsidRPr="00F84FB5">
              <w:rPr>
                <w:rFonts w:ascii="Arial" w:hAnsi="Arial" w:cs="Arial"/>
                <w:sz w:val="20"/>
                <w:szCs w:val="20"/>
              </w:rPr>
              <w:t xml:space="preserve">) ne mažesnės </w:t>
            </w:r>
            <w:r w:rsidR="00AF7B11">
              <w:rPr>
                <w:rFonts w:ascii="Arial" w:hAnsi="Arial" w:cs="Arial"/>
                <w:sz w:val="20"/>
                <w:szCs w:val="20"/>
              </w:rPr>
              <w:t>kaip</w:t>
            </w:r>
            <w:r w:rsidRPr="00F84FB5">
              <w:rPr>
                <w:rFonts w:ascii="Arial" w:hAnsi="Arial" w:cs="Arial"/>
                <w:sz w:val="20"/>
                <w:szCs w:val="20"/>
              </w:rPr>
              <w:t xml:space="preserve"> </w:t>
            </w:r>
            <w:r w:rsidR="00AC720D">
              <w:rPr>
                <w:rFonts w:ascii="Arial" w:hAnsi="Arial" w:cs="Arial"/>
                <w:sz w:val="20"/>
                <w:szCs w:val="20"/>
              </w:rPr>
              <w:t xml:space="preserve">po </w:t>
            </w:r>
            <w:r w:rsidR="00661013">
              <w:rPr>
                <w:rFonts w:ascii="Arial" w:hAnsi="Arial" w:cs="Arial"/>
                <w:sz w:val="20"/>
                <w:szCs w:val="20"/>
              </w:rPr>
              <w:t>5</w:t>
            </w:r>
            <w:r w:rsidR="00A21B17" w:rsidRPr="00A21B17">
              <w:rPr>
                <w:rFonts w:ascii="Arial" w:hAnsi="Arial" w:cs="Arial"/>
                <w:sz w:val="20"/>
                <w:szCs w:val="20"/>
              </w:rPr>
              <w:t xml:space="preserve"> </w:t>
            </w:r>
            <w:r w:rsidRPr="00F84FB5">
              <w:rPr>
                <w:rFonts w:ascii="Arial" w:hAnsi="Arial" w:cs="Arial"/>
                <w:sz w:val="20"/>
                <w:szCs w:val="20"/>
              </w:rPr>
              <w:t>000 Eur</w:t>
            </w:r>
            <w:r w:rsidR="00AC720D">
              <w:rPr>
                <w:rFonts w:ascii="Arial" w:hAnsi="Arial" w:cs="Arial"/>
                <w:sz w:val="20"/>
                <w:szCs w:val="20"/>
              </w:rPr>
              <w:t xml:space="preserve"> (</w:t>
            </w:r>
            <w:r w:rsidR="00661013">
              <w:rPr>
                <w:rFonts w:ascii="Arial" w:hAnsi="Arial" w:cs="Arial"/>
                <w:sz w:val="20"/>
                <w:szCs w:val="20"/>
              </w:rPr>
              <w:t>penk</w:t>
            </w:r>
            <w:r w:rsidR="00A21B17">
              <w:rPr>
                <w:rFonts w:ascii="Arial" w:hAnsi="Arial" w:cs="Arial"/>
                <w:sz w:val="20"/>
                <w:szCs w:val="20"/>
              </w:rPr>
              <w:t>is</w:t>
            </w:r>
            <w:r w:rsidR="00AC720D" w:rsidRPr="00F84FB5">
              <w:rPr>
                <w:rFonts w:ascii="Arial" w:hAnsi="Arial" w:cs="Arial"/>
                <w:sz w:val="20"/>
                <w:szCs w:val="20"/>
              </w:rPr>
              <w:t xml:space="preserve"> tūkstanči</w:t>
            </w:r>
            <w:r w:rsidR="00A21B17">
              <w:rPr>
                <w:rFonts w:ascii="Arial" w:hAnsi="Arial" w:cs="Arial"/>
                <w:sz w:val="20"/>
                <w:szCs w:val="20"/>
              </w:rPr>
              <w:t>us</w:t>
            </w:r>
            <w:r w:rsidR="00AC720D" w:rsidRPr="00F84FB5">
              <w:rPr>
                <w:rFonts w:ascii="Arial" w:hAnsi="Arial" w:cs="Arial"/>
                <w:sz w:val="20"/>
                <w:szCs w:val="20"/>
              </w:rPr>
              <w:t xml:space="preserve"> eurų) </w:t>
            </w:r>
            <w:r w:rsidRPr="00F84FB5">
              <w:rPr>
                <w:rFonts w:ascii="Arial" w:hAnsi="Arial" w:cs="Arial"/>
                <w:sz w:val="20"/>
                <w:szCs w:val="20"/>
              </w:rPr>
              <w:t xml:space="preserve"> </w:t>
            </w:r>
            <w:r w:rsidR="00127B19">
              <w:rPr>
                <w:rFonts w:ascii="Arial" w:hAnsi="Arial" w:cs="Arial"/>
                <w:sz w:val="20"/>
                <w:szCs w:val="20"/>
              </w:rPr>
              <w:t xml:space="preserve">be PVM </w:t>
            </w:r>
            <w:r w:rsidRPr="00F84FB5">
              <w:rPr>
                <w:rFonts w:ascii="Arial" w:hAnsi="Arial" w:cs="Arial"/>
                <w:sz w:val="20"/>
                <w:szCs w:val="20"/>
              </w:rPr>
              <w:t>vertės</w:t>
            </w:r>
            <w:r w:rsidR="00D259ED">
              <w:rPr>
                <w:rFonts w:ascii="Arial" w:hAnsi="Arial" w:cs="Arial"/>
                <w:sz w:val="20"/>
                <w:szCs w:val="20"/>
              </w:rPr>
              <w:t xml:space="preserve"> e</w:t>
            </w:r>
            <w:r w:rsidR="00D259ED" w:rsidRPr="00B75E85">
              <w:rPr>
                <w:rFonts w:ascii="Arial" w:hAnsi="Arial" w:cs="Arial"/>
                <w:sz w:val="20"/>
                <w:szCs w:val="20"/>
              </w:rPr>
              <w:t>lektros</w:t>
            </w:r>
            <w:r w:rsidR="00D55D7F">
              <w:rPr>
                <w:rFonts w:ascii="Arial" w:hAnsi="Arial" w:cs="Arial"/>
                <w:sz w:val="20"/>
                <w:szCs w:val="20"/>
              </w:rPr>
              <w:t xml:space="preserve"> ilgalaikių</w:t>
            </w:r>
            <w:r w:rsidR="002E70F8">
              <w:rPr>
                <w:rFonts w:ascii="Arial" w:hAnsi="Arial" w:cs="Arial"/>
                <w:sz w:val="20"/>
                <w:szCs w:val="20"/>
              </w:rPr>
              <w:t xml:space="preserve"> </w:t>
            </w:r>
            <w:r w:rsidR="00D259ED" w:rsidRPr="00B75E85">
              <w:rPr>
                <w:rFonts w:ascii="Arial" w:hAnsi="Arial" w:cs="Arial"/>
                <w:sz w:val="20"/>
                <w:szCs w:val="20"/>
              </w:rPr>
              <w:t>kainų prognozių</w:t>
            </w:r>
            <w:r w:rsidR="00D259ED">
              <w:rPr>
                <w:rFonts w:ascii="Arial" w:hAnsi="Arial" w:cs="Arial"/>
                <w:sz w:val="20"/>
                <w:szCs w:val="20"/>
              </w:rPr>
              <w:t xml:space="preserve"> teikimo</w:t>
            </w:r>
            <w:r w:rsidR="00D259ED" w:rsidRPr="00B75E85">
              <w:rPr>
                <w:rFonts w:ascii="Arial" w:hAnsi="Arial" w:cs="Arial"/>
                <w:sz w:val="20"/>
                <w:szCs w:val="20"/>
              </w:rPr>
              <w:t xml:space="preserve"> </w:t>
            </w:r>
            <w:r w:rsidR="00D259ED" w:rsidRPr="00D259ED">
              <w:rPr>
                <w:rFonts w:ascii="Arial" w:hAnsi="Arial" w:cs="Arial"/>
                <w:sz w:val="20"/>
                <w:szCs w:val="20"/>
              </w:rPr>
              <w:t>paslaugas</w:t>
            </w:r>
            <w:r w:rsidR="00D259ED">
              <w:rPr>
                <w:rFonts w:ascii="Arial" w:hAnsi="Arial" w:cs="Arial"/>
                <w:sz w:val="20"/>
                <w:szCs w:val="20"/>
              </w:rPr>
              <w:t>.</w:t>
            </w:r>
          </w:p>
          <w:p w14:paraId="53386018" w14:textId="364C38CD" w:rsidR="00127B19" w:rsidRPr="00324B71" w:rsidRDefault="00127B19" w:rsidP="005A2D64">
            <w:pPr>
              <w:ind w:left="42"/>
              <w:jc w:val="both"/>
              <w:rPr>
                <w:rFonts w:ascii="Trebuchet MS" w:hAnsi="Trebuchet MS" w:cs="Arial"/>
                <w:sz w:val="20"/>
                <w:szCs w:val="20"/>
              </w:rPr>
            </w:pPr>
          </w:p>
          <w:p w14:paraId="501510F5" w14:textId="77777777" w:rsidR="00127B19" w:rsidRDefault="00127B19" w:rsidP="006A6DDE">
            <w:pPr>
              <w:jc w:val="both"/>
              <w:rPr>
                <w:rFonts w:ascii="Arial" w:hAnsi="Arial" w:cs="Arial"/>
                <w:sz w:val="20"/>
                <w:szCs w:val="20"/>
              </w:rPr>
            </w:pPr>
          </w:p>
          <w:p w14:paraId="1FEDD4FD" w14:textId="77777777" w:rsidR="00127B19" w:rsidRDefault="00127B19" w:rsidP="006A6DDE">
            <w:pPr>
              <w:jc w:val="both"/>
              <w:rPr>
                <w:rFonts w:ascii="Arial" w:hAnsi="Arial" w:cs="Arial"/>
                <w:sz w:val="20"/>
                <w:szCs w:val="20"/>
              </w:rPr>
            </w:pPr>
          </w:p>
          <w:p w14:paraId="55AFA63E" w14:textId="77777777" w:rsidR="00127B19" w:rsidRDefault="00127B19" w:rsidP="006A6DDE">
            <w:pPr>
              <w:jc w:val="both"/>
              <w:rPr>
                <w:rFonts w:ascii="Arial" w:hAnsi="Arial" w:cs="Arial"/>
                <w:sz w:val="20"/>
                <w:szCs w:val="20"/>
              </w:rPr>
            </w:pPr>
          </w:p>
          <w:p w14:paraId="0E3C7131" w14:textId="77777777" w:rsidR="00127B19" w:rsidRDefault="00127B19" w:rsidP="006A6DDE">
            <w:pPr>
              <w:jc w:val="both"/>
              <w:rPr>
                <w:rFonts w:ascii="Arial" w:hAnsi="Arial" w:cs="Arial"/>
                <w:sz w:val="20"/>
                <w:szCs w:val="20"/>
              </w:rPr>
            </w:pPr>
          </w:p>
          <w:p w14:paraId="05E0791C" w14:textId="77777777" w:rsidR="00127B19" w:rsidRDefault="00127B19" w:rsidP="006A6DDE">
            <w:pPr>
              <w:jc w:val="both"/>
              <w:rPr>
                <w:rFonts w:ascii="Arial" w:hAnsi="Arial" w:cs="Arial"/>
                <w:sz w:val="20"/>
                <w:szCs w:val="20"/>
              </w:rPr>
            </w:pPr>
          </w:p>
          <w:p w14:paraId="0DE0FABE" w14:textId="77777777" w:rsidR="00127B19" w:rsidRDefault="00127B19" w:rsidP="006A6DDE">
            <w:pPr>
              <w:jc w:val="both"/>
              <w:rPr>
                <w:rFonts w:ascii="Arial" w:hAnsi="Arial" w:cs="Arial"/>
                <w:sz w:val="20"/>
                <w:szCs w:val="20"/>
              </w:rPr>
            </w:pPr>
          </w:p>
          <w:p w14:paraId="19380D28" w14:textId="77777777" w:rsidR="00127B19" w:rsidRPr="00F84FB5" w:rsidRDefault="00127B19" w:rsidP="006A6DDE">
            <w:pPr>
              <w:jc w:val="both"/>
              <w:rPr>
                <w:rFonts w:ascii="Arial" w:hAnsi="Arial" w:cs="Arial"/>
                <w:sz w:val="20"/>
                <w:szCs w:val="20"/>
              </w:rPr>
            </w:pPr>
          </w:p>
          <w:p w14:paraId="377DA667" w14:textId="77777777" w:rsidR="00C9504C" w:rsidRPr="00B75E85" w:rsidRDefault="00C9504C" w:rsidP="006A6DDE">
            <w:pPr>
              <w:jc w:val="both"/>
              <w:rPr>
                <w:rFonts w:ascii="Arial" w:hAnsi="Arial" w:cs="Arial"/>
                <w:sz w:val="20"/>
                <w:szCs w:val="20"/>
              </w:rPr>
            </w:pPr>
          </w:p>
        </w:tc>
        <w:tc>
          <w:tcPr>
            <w:tcW w:w="3325" w:type="dxa"/>
          </w:tcPr>
          <w:p w14:paraId="0F3575A1" w14:textId="351F7FFE" w:rsidR="00C9504C" w:rsidRPr="00B75E85" w:rsidRDefault="00550DDE" w:rsidP="00597E1B">
            <w:pPr>
              <w:jc w:val="both"/>
              <w:rPr>
                <w:rFonts w:ascii="Arial" w:hAnsi="Arial" w:cs="Arial"/>
                <w:sz w:val="20"/>
                <w:szCs w:val="20"/>
                <w:lang w:val="en-US"/>
              </w:rPr>
            </w:pPr>
            <w:r w:rsidRPr="00550DDE">
              <w:rPr>
                <w:rFonts w:ascii="Arial" w:hAnsi="Arial" w:cs="Arial"/>
                <w:sz w:val="20"/>
                <w:szCs w:val="20"/>
              </w:rPr>
              <w:t xml:space="preserve">During the last 3 (three) years before the deadline for submission of Initial Tenders (or, if the economic entity was registered or commenced its activities later, from the date of its registration or commencement of activities), the Supplier must have provided at least 2 (two) </w:t>
            </w:r>
            <w:r w:rsidR="00661013">
              <w:rPr>
                <w:rFonts w:ascii="Arial" w:hAnsi="Arial" w:cs="Arial"/>
                <w:sz w:val="20"/>
                <w:szCs w:val="20"/>
              </w:rPr>
              <w:t>s</w:t>
            </w:r>
            <w:r w:rsidR="00661013" w:rsidRPr="00661013">
              <w:rPr>
                <w:rFonts w:ascii="Arial" w:hAnsi="Arial" w:cs="Arial"/>
                <w:sz w:val="20"/>
                <w:szCs w:val="20"/>
              </w:rPr>
              <w:t>ervices for</w:t>
            </w:r>
            <w:r w:rsidR="00D55D7F">
              <w:rPr>
                <w:rFonts w:ascii="Arial" w:hAnsi="Arial" w:cs="Arial"/>
                <w:sz w:val="20"/>
                <w:szCs w:val="20"/>
              </w:rPr>
              <w:t xml:space="preserve"> long term</w:t>
            </w:r>
            <w:r w:rsidR="00661013" w:rsidRPr="00661013">
              <w:rPr>
                <w:rFonts w:ascii="Arial" w:hAnsi="Arial" w:cs="Arial"/>
                <w:sz w:val="20"/>
                <w:szCs w:val="20"/>
              </w:rPr>
              <w:t xml:space="preserve"> electricity prices</w:t>
            </w:r>
            <w:r w:rsidR="00D55D7F">
              <w:rPr>
                <w:rFonts w:ascii="Arial" w:hAnsi="Arial" w:cs="Arial"/>
                <w:sz w:val="20"/>
                <w:szCs w:val="20"/>
              </w:rPr>
              <w:t xml:space="preserve"> forecasting</w:t>
            </w:r>
            <w:r w:rsidR="00661013" w:rsidRPr="00661013">
              <w:rPr>
                <w:rFonts w:ascii="Arial" w:hAnsi="Arial" w:cs="Arial"/>
                <w:sz w:val="20"/>
                <w:szCs w:val="20"/>
              </w:rPr>
              <w:t xml:space="preserve"> </w:t>
            </w:r>
            <w:r w:rsidRPr="00550DDE">
              <w:rPr>
                <w:rFonts w:ascii="Arial" w:hAnsi="Arial" w:cs="Arial"/>
                <w:sz w:val="20"/>
                <w:szCs w:val="20"/>
              </w:rPr>
              <w:t xml:space="preserve">each with a value of not less than EUR </w:t>
            </w:r>
            <w:r w:rsidR="00661013">
              <w:rPr>
                <w:rFonts w:ascii="Arial" w:hAnsi="Arial" w:cs="Arial"/>
                <w:sz w:val="20"/>
                <w:szCs w:val="20"/>
              </w:rPr>
              <w:t>5</w:t>
            </w:r>
            <w:r w:rsidRPr="00550DDE">
              <w:rPr>
                <w:rFonts w:ascii="Arial" w:hAnsi="Arial" w:cs="Arial"/>
                <w:sz w:val="20"/>
                <w:szCs w:val="20"/>
              </w:rPr>
              <w:t>,000 (</w:t>
            </w:r>
            <w:r w:rsidR="00661013">
              <w:rPr>
                <w:rFonts w:ascii="Arial" w:hAnsi="Arial" w:cs="Arial"/>
                <w:sz w:val="20"/>
                <w:szCs w:val="20"/>
              </w:rPr>
              <w:t>five</w:t>
            </w:r>
            <w:r w:rsidRPr="00550DDE">
              <w:rPr>
                <w:rFonts w:ascii="Arial" w:hAnsi="Arial" w:cs="Arial"/>
                <w:sz w:val="20"/>
                <w:szCs w:val="20"/>
              </w:rPr>
              <w:t xml:space="preserve"> thousand) excluding VAT</w:t>
            </w:r>
            <w:r w:rsidR="00597E1B">
              <w:rPr>
                <w:rFonts w:ascii="Arial" w:hAnsi="Arial" w:cs="Arial"/>
                <w:sz w:val="20"/>
                <w:szCs w:val="20"/>
                <w:lang w:val="en-US"/>
              </w:rPr>
              <w:t>.</w:t>
            </w:r>
          </w:p>
        </w:tc>
        <w:tc>
          <w:tcPr>
            <w:tcW w:w="3401" w:type="dxa"/>
          </w:tcPr>
          <w:p w14:paraId="19F259FC" w14:textId="5BE495A4" w:rsidR="00C9504C" w:rsidRPr="00127B19" w:rsidRDefault="00C9504C" w:rsidP="00C9504C">
            <w:pPr>
              <w:spacing w:before="60" w:after="60"/>
              <w:jc w:val="both"/>
              <w:rPr>
                <w:rFonts w:ascii="Arial" w:hAnsi="Arial" w:cs="Arial"/>
                <w:sz w:val="20"/>
                <w:szCs w:val="20"/>
              </w:rPr>
            </w:pPr>
            <w:r w:rsidRPr="00127B19">
              <w:rPr>
                <w:rFonts w:ascii="Arial" w:hAnsi="Arial" w:cs="Arial"/>
                <w:sz w:val="20"/>
                <w:szCs w:val="20"/>
              </w:rPr>
              <w:t>PATEIKIAMA:</w:t>
            </w:r>
          </w:p>
          <w:p w14:paraId="1AD83738" w14:textId="418A95EA" w:rsidR="00C9504C" w:rsidRPr="00127B19" w:rsidRDefault="00C9504C" w:rsidP="00C9504C">
            <w:pPr>
              <w:spacing w:after="120" w:line="360" w:lineRule="auto"/>
              <w:rPr>
                <w:rFonts w:ascii="Arial" w:hAnsi="Arial" w:cs="Arial"/>
                <w:b/>
                <w:bCs/>
                <w:sz w:val="20"/>
                <w:szCs w:val="20"/>
              </w:rPr>
            </w:pPr>
            <w:r w:rsidRPr="00127B19">
              <w:rPr>
                <w:rFonts w:ascii="Arial" w:hAnsi="Arial" w:cs="Arial"/>
                <w:sz w:val="20"/>
                <w:szCs w:val="20"/>
              </w:rPr>
              <w:t>Užpildyt</w:t>
            </w:r>
            <w:r w:rsidR="009F440C" w:rsidRPr="00127B19">
              <w:rPr>
                <w:rFonts w:ascii="Arial" w:hAnsi="Arial" w:cs="Arial"/>
                <w:sz w:val="20"/>
                <w:szCs w:val="20"/>
              </w:rPr>
              <w:t>ą</w:t>
            </w:r>
            <w:r w:rsidRPr="00127B19">
              <w:rPr>
                <w:rFonts w:ascii="Arial" w:hAnsi="Arial" w:cs="Arial"/>
                <w:sz w:val="20"/>
                <w:szCs w:val="20"/>
              </w:rPr>
              <w:t xml:space="preserve">  SPS 8 priedas “Sutarčių sąrašas</w:t>
            </w:r>
            <w:r w:rsidRPr="00127B19">
              <w:rPr>
                <w:rFonts w:ascii="Arial" w:hAnsi="Arial" w:cs="Arial"/>
                <w:b/>
                <w:bCs/>
                <w:sz w:val="20"/>
                <w:szCs w:val="20"/>
              </w:rPr>
              <w:t>”.</w:t>
            </w:r>
          </w:p>
          <w:p w14:paraId="6B4DAAD0" w14:textId="77777777" w:rsidR="00C9504C" w:rsidRPr="00127B19" w:rsidRDefault="00C9504C" w:rsidP="00C9504C">
            <w:pPr>
              <w:spacing w:before="60" w:after="60"/>
              <w:jc w:val="both"/>
              <w:rPr>
                <w:rFonts w:ascii="Arial" w:hAnsi="Arial" w:cs="Arial"/>
                <w:sz w:val="20"/>
                <w:szCs w:val="20"/>
              </w:rPr>
            </w:pPr>
          </w:p>
          <w:p w14:paraId="3AEA03B3" w14:textId="471CE1D1" w:rsidR="00C9504C" w:rsidRPr="00127B19" w:rsidRDefault="00C9504C" w:rsidP="00C9504C">
            <w:pPr>
              <w:jc w:val="both"/>
              <w:rPr>
                <w:rFonts w:ascii="Arial" w:hAnsi="Arial" w:cs="Arial"/>
                <w:sz w:val="20"/>
                <w:szCs w:val="20"/>
              </w:rPr>
            </w:pPr>
            <w:r w:rsidRPr="00127B19">
              <w:rPr>
                <w:rFonts w:ascii="Arial" w:hAnsi="Arial" w:cs="Arial"/>
                <w:sz w:val="20"/>
                <w:szCs w:val="20"/>
              </w:rPr>
              <w:t>Pastaba: su Pasiūlymu pateikiamas tik EBVPD.</w:t>
            </w:r>
          </w:p>
        </w:tc>
        <w:tc>
          <w:tcPr>
            <w:tcW w:w="3402" w:type="dxa"/>
          </w:tcPr>
          <w:p w14:paraId="3B26FF7D" w14:textId="77777777" w:rsidR="00C9504C" w:rsidRPr="00127B19" w:rsidRDefault="00C9504C" w:rsidP="00C9504C">
            <w:pPr>
              <w:tabs>
                <w:tab w:val="left" w:pos="567"/>
              </w:tabs>
              <w:spacing w:before="60" w:after="60"/>
              <w:jc w:val="both"/>
              <w:rPr>
                <w:rFonts w:ascii="Arial" w:hAnsi="Arial" w:cs="Arial"/>
                <w:i/>
                <w:iCs/>
                <w:sz w:val="20"/>
                <w:szCs w:val="20"/>
                <w:lang w:val="en-GB"/>
              </w:rPr>
            </w:pPr>
            <w:r w:rsidRPr="00127B19">
              <w:rPr>
                <w:rFonts w:ascii="Arial" w:hAnsi="Arial" w:cs="Arial"/>
                <w:sz w:val="20"/>
                <w:szCs w:val="20"/>
                <w:lang w:val="en-GB"/>
              </w:rPr>
              <w:t xml:space="preserve">SUBMITTED: </w:t>
            </w:r>
          </w:p>
          <w:p w14:paraId="0E68A21C" w14:textId="7C8CD0F0" w:rsidR="00C9504C" w:rsidRPr="00127B19" w:rsidRDefault="00C9504C" w:rsidP="00C9504C">
            <w:pPr>
              <w:spacing w:after="120" w:line="360" w:lineRule="auto"/>
              <w:rPr>
                <w:rFonts w:ascii="Arial" w:hAnsi="Arial" w:cs="Arial"/>
                <w:sz w:val="20"/>
                <w:szCs w:val="20"/>
                <w:lang w:val="en-US"/>
              </w:rPr>
            </w:pPr>
            <w:r w:rsidRPr="00127B19">
              <w:rPr>
                <w:rFonts w:ascii="Arial" w:hAnsi="Arial" w:cs="Arial"/>
                <w:sz w:val="20"/>
                <w:szCs w:val="20"/>
                <w:lang w:val="en-US"/>
              </w:rPr>
              <w:t xml:space="preserve">Annex 8 to the SPC, “List of Contracts” has </w:t>
            </w:r>
            <w:r w:rsidR="00172F84">
              <w:rPr>
                <w:rFonts w:ascii="Arial" w:hAnsi="Arial" w:cs="Arial"/>
                <w:sz w:val="20"/>
                <w:szCs w:val="20"/>
                <w:lang w:val="en-US"/>
              </w:rPr>
              <w:t>to be</w:t>
            </w:r>
            <w:r w:rsidR="00172F84" w:rsidRPr="00127B19">
              <w:rPr>
                <w:rFonts w:ascii="Arial" w:hAnsi="Arial" w:cs="Arial"/>
                <w:sz w:val="20"/>
                <w:szCs w:val="20"/>
                <w:lang w:val="en-US"/>
              </w:rPr>
              <w:t xml:space="preserve"> </w:t>
            </w:r>
            <w:r w:rsidR="007D2A9C" w:rsidRPr="00127B19">
              <w:rPr>
                <w:rFonts w:ascii="Arial" w:hAnsi="Arial" w:cs="Arial"/>
                <w:sz w:val="20"/>
                <w:szCs w:val="20"/>
                <w:lang w:val="en-US"/>
              </w:rPr>
              <w:t>completed.</w:t>
            </w:r>
          </w:p>
          <w:p w14:paraId="62243ACC" w14:textId="77777777" w:rsidR="00C9504C" w:rsidRPr="00127B19" w:rsidRDefault="00C9504C" w:rsidP="00C9504C">
            <w:pPr>
              <w:spacing w:before="60" w:after="60"/>
              <w:rPr>
                <w:rFonts w:ascii="Arial" w:hAnsi="Arial" w:cs="Arial"/>
                <w:sz w:val="20"/>
                <w:szCs w:val="20"/>
                <w:lang w:val="en-US"/>
              </w:rPr>
            </w:pPr>
          </w:p>
          <w:p w14:paraId="10EE545E" w14:textId="6973D3D0" w:rsidR="00C9504C" w:rsidRPr="005A2D64" w:rsidRDefault="00C9504C" w:rsidP="00C9504C">
            <w:pPr>
              <w:jc w:val="both"/>
              <w:rPr>
                <w:rFonts w:ascii="Arial" w:hAnsi="Arial" w:cs="Arial"/>
                <w:iCs/>
                <w:sz w:val="20"/>
                <w:szCs w:val="20"/>
              </w:rPr>
            </w:pPr>
            <w:r w:rsidRPr="006A6DDE">
              <w:rPr>
                <w:rFonts w:ascii="Arial" w:hAnsi="Arial" w:cs="Arial"/>
                <w:iCs/>
                <w:sz w:val="20"/>
                <w:szCs w:val="20"/>
                <w:lang w:val="en-GB"/>
              </w:rPr>
              <w:t>Note: only the ESPD is submitted with the Tender.</w:t>
            </w:r>
          </w:p>
        </w:tc>
      </w:tr>
    </w:tbl>
    <w:p w14:paraId="0B9B0F63" w14:textId="77777777" w:rsidR="003624CA" w:rsidRPr="00B75E85" w:rsidRDefault="003624CA" w:rsidP="00242509">
      <w:pPr>
        <w:spacing w:after="0"/>
        <w:ind w:right="-314"/>
        <w:jc w:val="right"/>
        <w:rPr>
          <w:rFonts w:ascii="Arial" w:hAnsi="Arial" w:cs="Arial"/>
          <w:color w:val="FF0000"/>
          <w:sz w:val="20"/>
          <w:szCs w:val="20"/>
        </w:rPr>
      </w:pPr>
    </w:p>
    <w:p w14:paraId="725A0A7C" w14:textId="77777777" w:rsidR="000D1769" w:rsidRPr="00B75E85" w:rsidRDefault="000D1769" w:rsidP="00242509">
      <w:pPr>
        <w:spacing w:after="0"/>
        <w:ind w:right="-314"/>
        <w:jc w:val="right"/>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42496D" w:rsidRPr="00B75E85" w14:paraId="40A09FBE" w14:textId="77777777" w:rsidTr="00205FAB">
        <w:tc>
          <w:tcPr>
            <w:tcW w:w="1413" w:type="dxa"/>
          </w:tcPr>
          <w:p w14:paraId="5F9DB1C6"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lastRenderedPageBreak/>
              <w:t>3.2.</w:t>
            </w:r>
          </w:p>
        </w:tc>
        <w:tc>
          <w:tcPr>
            <w:tcW w:w="6520" w:type="dxa"/>
          </w:tcPr>
          <w:p w14:paraId="3FB9DFA8" w14:textId="2952DB46" w:rsidR="0042496D" w:rsidRPr="00B75E85" w:rsidRDefault="0042496D" w:rsidP="00205FAB">
            <w:pPr>
              <w:pStyle w:val="ListParagraph"/>
              <w:tabs>
                <w:tab w:val="left" w:pos="567"/>
              </w:tabs>
              <w:spacing w:before="60" w:after="60"/>
              <w:ind w:left="0"/>
              <w:jc w:val="both"/>
              <w:rPr>
                <w:rFonts w:ascii="Arial" w:hAnsi="Arial" w:cs="Arial"/>
                <w:sz w:val="20"/>
                <w:szCs w:val="20"/>
              </w:rPr>
            </w:pPr>
            <w:r w:rsidRPr="00B75E85">
              <w:rPr>
                <w:rFonts w:ascii="Arial" w:hAnsi="Arial" w:cs="Arial"/>
                <w:sz w:val="20"/>
                <w:szCs w:val="20"/>
              </w:rPr>
              <w:t>Kai vieną Pasiūlymą pateikia Tiekėjas/Tiekėjų grupė, tai Tiekėjas/ visi Tiekėjų grupės nariai privalo neturėti SPS 3.1 punkto 1 lentelės 1-</w:t>
            </w:r>
            <w:r w:rsidR="00FD34F6" w:rsidRPr="00B75E85">
              <w:rPr>
                <w:rFonts w:ascii="Arial" w:hAnsi="Arial" w:cs="Arial"/>
                <w:sz w:val="20"/>
                <w:szCs w:val="20"/>
              </w:rPr>
              <w:t>11</w:t>
            </w:r>
            <w:r w:rsidR="007D33B5" w:rsidRPr="00B75E85">
              <w:rPr>
                <w:rFonts w:ascii="Arial" w:hAnsi="Arial" w:cs="Arial"/>
                <w:sz w:val="20"/>
                <w:szCs w:val="20"/>
              </w:rPr>
              <w:t xml:space="preserve"> </w:t>
            </w:r>
            <w:r w:rsidRPr="00B75E85">
              <w:rPr>
                <w:rFonts w:ascii="Arial" w:hAnsi="Arial" w:cs="Arial"/>
                <w:sz w:val="20"/>
                <w:szCs w:val="20"/>
              </w:rPr>
              <w:t>punktuose nurodytų pašalinimo pagrindų. Jei pasitelkiami Ūkio subjektai, kurių pajėgumais remiamasi Kvalifikacijos reikalavimų atitikimui, tai jie taip pat privalo atitikti SPS 1 lentelės 1-</w:t>
            </w:r>
            <w:r w:rsidR="00FD34F6" w:rsidRPr="00B75E85">
              <w:rPr>
                <w:rFonts w:ascii="Arial" w:hAnsi="Arial" w:cs="Arial"/>
                <w:sz w:val="20"/>
                <w:szCs w:val="20"/>
              </w:rPr>
              <w:t>11</w:t>
            </w:r>
            <w:r w:rsidRPr="00B75E85">
              <w:rPr>
                <w:rFonts w:ascii="Arial" w:hAnsi="Arial" w:cs="Arial"/>
                <w:sz w:val="20"/>
                <w:szCs w:val="20"/>
              </w:rPr>
              <w:t xml:space="preserve"> punktuose nurodytų pašalinimo pagrindų nebuvimą.</w:t>
            </w:r>
          </w:p>
        </w:tc>
        <w:tc>
          <w:tcPr>
            <w:tcW w:w="6488" w:type="dxa"/>
          </w:tcPr>
          <w:p w14:paraId="58C60AFE" w14:textId="6EEB72AE" w:rsidR="0042496D" w:rsidRPr="00B75E85" w:rsidRDefault="0042496D" w:rsidP="00205FAB">
            <w:pPr>
              <w:jc w:val="both"/>
              <w:rPr>
                <w:rFonts w:ascii="Arial" w:hAnsi="Arial" w:cs="Arial"/>
                <w:sz w:val="20"/>
                <w:szCs w:val="20"/>
              </w:rPr>
            </w:pPr>
            <w:r w:rsidRPr="00B75E85">
              <w:rPr>
                <w:rFonts w:ascii="Arial" w:hAnsi="Arial" w:cs="Arial"/>
                <w:sz w:val="20"/>
                <w:szCs w:val="20"/>
                <w:lang w:val="en-GB"/>
              </w:rPr>
              <w:t>When one Tender is submitted by a Supplier/Supplier group, then the Supplier and all members of the Supplier group shall comply with the absence of the grounds for exclusion referred to in Clauses 1-</w:t>
            </w:r>
            <w:r w:rsidR="00FD34F6" w:rsidRPr="00B75E85">
              <w:rPr>
                <w:rFonts w:ascii="Arial" w:hAnsi="Arial" w:cs="Arial"/>
                <w:sz w:val="20"/>
                <w:szCs w:val="20"/>
                <w:lang w:val="en-GB"/>
              </w:rPr>
              <w:t>11</w:t>
            </w:r>
            <w:r w:rsidRPr="00B75E85">
              <w:rPr>
                <w:rFonts w:ascii="Arial" w:hAnsi="Arial" w:cs="Arial"/>
                <w:sz w:val="20"/>
                <w:szCs w:val="20"/>
                <w:lang w:val="en-GB"/>
              </w:rPr>
              <w:t xml:space="preserve"> of Table 1 of the SPC. In case the Supplier engages entities, whose capabilities are used to meet the Qualification Requirements, they must also comply with the absence of the grounds for exclusion specified in Clauses 1-</w:t>
            </w:r>
            <w:r w:rsidR="00FD34F6" w:rsidRPr="00B75E85">
              <w:rPr>
                <w:rFonts w:ascii="Arial" w:hAnsi="Arial" w:cs="Arial"/>
                <w:sz w:val="20"/>
                <w:szCs w:val="20"/>
                <w:lang w:val="en-GB"/>
              </w:rPr>
              <w:t>11</w:t>
            </w:r>
            <w:r w:rsidRPr="00B75E85">
              <w:rPr>
                <w:rFonts w:ascii="Arial" w:hAnsi="Arial" w:cs="Arial"/>
                <w:sz w:val="20"/>
                <w:szCs w:val="20"/>
                <w:lang w:val="en-GB"/>
              </w:rPr>
              <w:t xml:space="preserve"> of Table 1 of the SPC.</w:t>
            </w:r>
          </w:p>
        </w:tc>
      </w:tr>
      <w:tr w:rsidR="0042496D" w:rsidRPr="00B75E85" w14:paraId="0E85A7ED" w14:textId="77777777" w:rsidTr="00205FAB">
        <w:tc>
          <w:tcPr>
            <w:tcW w:w="1413" w:type="dxa"/>
          </w:tcPr>
          <w:p w14:paraId="6D1D2452"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3.3.</w:t>
            </w:r>
          </w:p>
        </w:tc>
        <w:tc>
          <w:tcPr>
            <w:tcW w:w="6520" w:type="dxa"/>
            <w:vAlign w:val="center"/>
          </w:tcPr>
          <w:p w14:paraId="12075800" w14:textId="77777777" w:rsidR="0042496D" w:rsidRPr="00B75E85" w:rsidRDefault="0042496D" w:rsidP="00205FAB">
            <w:pPr>
              <w:pStyle w:val="ListParagraph"/>
              <w:tabs>
                <w:tab w:val="left" w:pos="567"/>
              </w:tabs>
              <w:spacing w:before="60" w:after="60"/>
              <w:ind w:left="0"/>
              <w:rPr>
                <w:rFonts w:ascii="Arial" w:hAnsi="Arial" w:cs="Arial"/>
                <w:sz w:val="20"/>
                <w:szCs w:val="20"/>
              </w:rPr>
            </w:pPr>
            <w:r w:rsidRPr="00B75E85">
              <w:rPr>
                <w:rFonts w:ascii="Arial" w:hAnsi="Arial" w:cs="Arial"/>
                <w:sz w:val="20"/>
                <w:szCs w:val="20"/>
              </w:rPr>
              <w:t>Reikalavimai Kvalifikacijos reikalavimų atitikimui:</w:t>
            </w:r>
          </w:p>
        </w:tc>
        <w:tc>
          <w:tcPr>
            <w:tcW w:w="6488" w:type="dxa"/>
            <w:vAlign w:val="center"/>
          </w:tcPr>
          <w:p w14:paraId="3EC7B55E" w14:textId="77777777" w:rsidR="0042496D" w:rsidRPr="00B75E85" w:rsidRDefault="0042496D" w:rsidP="00205FAB">
            <w:pPr>
              <w:rPr>
                <w:rFonts w:ascii="Arial" w:hAnsi="Arial" w:cs="Arial"/>
                <w:sz w:val="20"/>
                <w:szCs w:val="20"/>
              </w:rPr>
            </w:pPr>
            <w:r w:rsidRPr="00B75E85">
              <w:rPr>
                <w:rFonts w:ascii="Arial" w:hAnsi="Arial" w:cs="Arial"/>
                <w:color w:val="000000" w:themeColor="text1"/>
                <w:sz w:val="20"/>
                <w:szCs w:val="20"/>
                <w:lang w:val="en-US"/>
              </w:rPr>
              <w:t>Qualification Requirements:</w:t>
            </w:r>
          </w:p>
        </w:tc>
      </w:tr>
      <w:tr w:rsidR="0042496D" w:rsidRPr="00B75E85" w14:paraId="79C9CC99" w14:textId="77777777" w:rsidTr="00205FAB">
        <w:tc>
          <w:tcPr>
            <w:tcW w:w="1413" w:type="dxa"/>
          </w:tcPr>
          <w:p w14:paraId="3887DB3B"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3.3.1.</w:t>
            </w:r>
          </w:p>
        </w:tc>
        <w:tc>
          <w:tcPr>
            <w:tcW w:w="6520" w:type="dxa"/>
          </w:tcPr>
          <w:p w14:paraId="4EF23FBF"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 xml:space="preserve">Jei keliamas reikalavimas </w:t>
            </w:r>
            <w:r w:rsidRPr="00B75E85">
              <w:rPr>
                <w:rFonts w:ascii="Arial" w:hAnsi="Arial" w:cs="Arial"/>
                <w:b/>
                <w:bCs/>
                <w:i/>
                <w:iCs/>
                <w:sz w:val="20"/>
                <w:szCs w:val="20"/>
              </w:rPr>
              <w:t>dėl teisės verstis veikla</w:t>
            </w:r>
            <w:r w:rsidRPr="00B75E85">
              <w:rPr>
                <w:rFonts w:ascii="Arial" w:hAnsi="Arial" w:cs="Arial"/>
                <w:sz w:val="20"/>
                <w:szCs w:val="20"/>
              </w:rPr>
              <w:t>:</w:t>
            </w:r>
          </w:p>
        </w:tc>
        <w:tc>
          <w:tcPr>
            <w:tcW w:w="6488" w:type="dxa"/>
          </w:tcPr>
          <w:p w14:paraId="3E847002" w14:textId="77777777" w:rsidR="0042496D" w:rsidRPr="00B75E85" w:rsidRDefault="0042496D" w:rsidP="00205FAB">
            <w:pPr>
              <w:rPr>
                <w:rFonts w:ascii="Arial" w:hAnsi="Arial" w:cs="Arial"/>
                <w:sz w:val="20"/>
                <w:szCs w:val="20"/>
              </w:rPr>
            </w:pPr>
            <w:r w:rsidRPr="00B75E85">
              <w:rPr>
                <w:rFonts w:ascii="Arial" w:hAnsi="Arial" w:cs="Arial"/>
                <w:color w:val="000000" w:themeColor="text1"/>
                <w:sz w:val="20"/>
                <w:szCs w:val="20"/>
                <w:lang w:val="en-US"/>
              </w:rPr>
              <w:t xml:space="preserve">If a requirement </w:t>
            </w:r>
            <w:r w:rsidRPr="00B75E85">
              <w:rPr>
                <w:rFonts w:ascii="Arial" w:hAnsi="Arial" w:cs="Arial"/>
                <w:b/>
                <w:bCs/>
                <w:i/>
                <w:iCs/>
                <w:color w:val="000000" w:themeColor="text1"/>
                <w:sz w:val="20"/>
                <w:szCs w:val="20"/>
                <w:lang w:val="en-US"/>
              </w:rPr>
              <w:t>on the right to pursue an activity</w:t>
            </w:r>
            <w:r w:rsidRPr="00B75E85">
              <w:rPr>
                <w:rFonts w:ascii="Arial" w:hAnsi="Arial" w:cs="Arial"/>
                <w:color w:val="000000" w:themeColor="text1"/>
                <w:sz w:val="20"/>
                <w:szCs w:val="20"/>
                <w:lang w:val="en-US"/>
              </w:rPr>
              <w:t xml:space="preserve"> is raised:</w:t>
            </w:r>
          </w:p>
        </w:tc>
      </w:tr>
      <w:tr w:rsidR="0042496D" w:rsidRPr="00B75E85" w14:paraId="72C757E3" w14:textId="77777777" w:rsidTr="00205FAB">
        <w:tc>
          <w:tcPr>
            <w:tcW w:w="1413" w:type="dxa"/>
          </w:tcPr>
          <w:p w14:paraId="4DBAFB8C"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a)</w:t>
            </w:r>
          </w:p>
        </w:tc>
        <w:tc>
          <w:tcPr>
            <w:tcW w:w="6520" w:type="dxa"/>
          </w:tcPr>
          <w:p w14:paraId="19510E57" w14:textId="31678B13"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jeigu Pasiūlymą teikia Tiekėjų grupė – reikalavimą turi atitikti kiekvienas Tiekėjų grupės narys, pagal jų prisiimamus įsipareigojimus Sutarčiai vykdyti; </w:t>
            </w:r>
          </w:p>
        </w:tc>
        <w:tc>
          <w:tcPr>
            <w:tcW w:w="6488" w:type="dxa"/>
          </w:tcPr>
          <w:p w14:paraId="559FE955" w14:textId="79AAC879"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 xml:space="preserve">if the Tender is submitted by a group of Suppliers, the requirement must be met by each member of the group of Suppliers, in accordance with their obligations to perform the Contract;  </w:t>
            </w:r>
          </w:p>
        </w:tc>
      </w:tr>
      <w:tr w:rsidR="0042496D" w:rsidRPr="00B75E85" w14:paraId="29CC3E71" w14:textId="77777777" w:rsidTr="00205FAB">
        <w:tc>
          <w:tcPr>
            <w:tcW w:w="1413" w:type="dxa"/>
          </w:tcPr>
          <w:p w14:paraId="6483A2E3"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b)</w:t>
            </w:r>
          </w:p>
        </w:tc>
        <w:tc>
          <w:tcPr>
            <w:tcW w:w="6520" w:type="dxa"/>
          </w:tcPr>
          <w:p w14:paraId="290CCF62"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6B7CB22C" w14:textId="77777777"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42496D" w:rsidRPr="00B75E85" w14:paraId="0499E7A4" w14:textId="77777777" w:rsidTr="00205FAB">
        <w:tc>
          <w:tcPr>
            <w:tcW w:w="1413" w:type="dxa"/>
          </w:tcPr>
          <w:p w14:paraId="1B8443A7"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c)</w:t>
            </w:r>
          </w:p>
        </w:tc>
        <w:tc>
          <w:tcPr>
            <w:tcW w:w="6520" w:type="dxa"/>
          </w:tcPr>
          <w:p w14:paraId="3C2425E6"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1CEC64A" w14:textId="77777777"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42496D" w:rsidRPr="00B75E85" w14:paraId="6AF3AFA4" w14:textId="77777777" w:rsidTr="00205FAB">
        <w:tc>
          <w:tcPr>
            <w:tcW w:w="1413" w:type="dxa"/>
          </w:tcPr>
          <w:p w14:paraId="1F58417E"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3.3.2.</w:t>
            </w:r>
          </w:p>
        </w:tc>
        <w:tc>
          <w:tcPr>
            <w:tcW w:w="6520" w:type="dxa"/>
          </w:tcPr>
          <w:p w14:paraId="17D53A1F"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 xml:space="preserve">Jei keliamas finansinio ir ekonominio pajėgumo reikalavimas </w:t>
            </w:r>
            <w:r w:rsidRPr="00B75E85">
              <w:rPr>
                <w:rFonts w:ascii="Arial" w:hAnsi="Arial" w:cs="Arial"/>
                <w:b/>
                <w:bCs/>
                <w:i/>
                <w:iCs/>
                <w:sz w:val="20"/>
                <w:szCs w:val="20"/>
              </w:rPr>
              <w:t>dėl pajamų</w:t>
            </w:r>
            <w:r w:rsidRPr="00B75E85">
              <w:rPr>
                <w:rFonts w:ascii="Arial" w:hAnsi="Arial" w:cs="Arial"/>
                <w:sz w:val="20"/>
                <w:szCs w:val="20"/>
              </w:rPr>
              <w:t>:</w:t>
            </w:r>
          </w:p>
        </w:tc>
        <w:tc>
          <w:tcPr>
            <w:tcW w:w="6488" w:type="dxa"/>
          </w:tcPr>
          <w:p w14:paraId="6A236557"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 xml:space="preserve">If a </w:t>
            </w:r>
            <w:r w:rsidRPr="00B75E85">
              <w:rPr>
                <w:rFonts w:ascii="Arial" w:hAnsi="Arial" w:cs="Arial"/>
                <w:b/>
                <w:bCs/>
                <w:i/>
                <w:iCs/>
                <w:color w:val="000000" w:themeColor="text1"/>
                <w:sz w:val="20"/>
                <w:szCs w:val="20"/>
                <w:lang w:val="en-US"/>
              </w:rPr>
              <w:t>financial and economic capacity</w:t>
            </w:r>
            <w:r w:rsidRPr="00B75E85">
              <w:rPr>
                <w:rFonts w:ascii="Arial" w:hAnsi="Arial" w:cs="Arial"/>
                <w:color w:val="000000" w:themeColor="text1"/>
                <w:sz w:val="20"/>
                <w:szCs w:val="20"/>
                <w:lang w:val="en-US"/>
              </w:rPr>
              <w:t xml:space="preserve"> requirement for income is raised:</w:t>
            </w:r>
          </w:p>
        </w:tc>
      </w:tr>
      <w:tr w:rsidR="0042496D" w:rsidRPr="00B75E85" w14:paraId="3D822A9B" w14:textId="77777777" w:rsidTr="00205FAB">
        <w:tc>
          <w:tcPr>
            <w:tcW w:w="1413" w:type="dxa"/>
          </w:tcPr>
          <w:p w14:paraId="21A61C25"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a)</w:t>
            </w:r>
          </w:p>
        </w:tc>
        <w:tc>
          <w:tcPr>
            <w:tcW w:w="6520" w:type="dxa"/>
          </w:tcPr>
          <w:p w14:paraId="7C926AC4"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jeigu Pasiūlymą teikia Tiekėjų grupė – reikalavimą turi atitikti visi kartu (pajėgumai sumuojami); </w:t>
            </w:r>
          </w:p>
        </w:tc>
        <w:tc>
          <w:tcPr>
            <w:tcW w:w="6488" w:type="dxa"/>
          </w:tcPr>
          <w:p w14:paraId="1816CB4E" w14:textId="77777777"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if the Tender is submitted by a group of Suppliers - the requirement must be met by all together (capacities are summed up);</w:t>
            </w:r>
          </w:p>
        </w:tc>
      </w:tr>
      <w:tr w:rsidR="0042496D" w:rsidRPr="00B75E85" w14:paraId="26EBE8E3" w14:textId="77777777" w:rsidTr="00205FAB">
        <w:tc>
          <w:tcPr>
            <w:tcW w:w="1413" w:type="dxa"/>
          </w:tcPr>
          <w:p w14:paraId="45A949C9"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b)</w:t>
            </w:r>
          </w:p>
        </w:tc>
        <w:tc>
          <w:tcPr>
            <w:tcW w:w="6520" w:type="dxa"/>
          </w:tcPr>
          <w:p w14:paraId="0A8076D2"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7D5AFEBF"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42496D" w:rsidRPr="00B75E85" w14:paraId="1D9BD46B" w14:textId="77777777" w:rsidTr="00205FAB">
        <w:tc>
          <w:tcPr>
            <w:tcW w:w="1413" w:type="dxa"/>
          </w:tcPr>
          <w:p w14:paraId="43521DE9"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c)</w:t>
            </w:r>
          </w:p>
        </w:tc>
        <w:tc>
          <w:tcPr>
            <w:tcW w:w="6520" w:type="dxa"/>
            <w:vAlign w:val="center"/>
          </w:tcPr>
          <w:p w14:paraId="40525E7E" w14:textId="77777777" w:rsidR="0042496D" w:rsidRPr="00B75E85" w:rsidRDefault="0042496D" w:rsidP="00205FAB">
            <w:pPr>
              <w:tabs>
                <w:tab w:val="left" w:pos="567"/>
              </w:tabs>
              <w:spacing w:before="60" w:after="60"/>
              <w:rPr>
                <w:rFonts w:ascii="Arial" w:hAnsi="Arial" w:cs="Arial"/>
                <w:sz w:val="20"/>
                <w:szCs w:val="20"/>
              </w:rPr>
            </w:pPr>
            <w:r w:rsidRPr="00B75E85">
              <w:rPr>
                <w:rFonts w:ascii="Arial" w:hAnsi="Arial" w:cs="Arial"/>
                <w:sz w:val="20"/>
                <w:szCs w:val="20"/>
              </w:rPr>
              <w:t>Subtiekėjams šis reikalavimas nekeliamas.</w:t>
            </w:r>
          </w:p>
        </w:tc>
        <w:tc>
          <w:tcPr>
            <w:tcW w:w="6488" w:type="dxa"/>
            <w:vAlign w:val="center"/>
          </w:tcPr>
          <w:p w14:paraId="32FFE25D" w14:textId="77777777" w:rsidR="0042496D" w:rsidRPr="00B75E85" w:rsidRDefault="0042496D" w:rsidP="00205FAB">
            <w:pPr>
              <w:rPr>
                <w:rFonts w:ascii="Arial" w:hAnsi="Arial" w:cs="Arial"/>
                <w:sz w:val="20"/>
                <w:szCs w:val="20"/>
              </w:rPr>
            </w:pPr>
            <w:r w:rsidRPr="00B75E85">
              <w:rPr>
                <w:rFonts w:ascii="Arial" w:hAnsi="Arial" w:cs="Arial"/>
                <w:color w:val="000000" w:themeColor="text1"/>
                <w:sz w:val="20"/>
                <w:szCs w:val="20"/>
                <w:lang w:val="en-US"/>
              </w:rPr>
              <w:t>Sub-suppliers are not subject to this requirement.</w:t>
            </w:r>
          </w:p>
        </w:tc>
      </w:tr>
      <w:tr w:rsidR="0042496D" w:rsidRPr="00B75E85" w14:paraId="07A97C29" w14:textId="77777777" w:rsidTr="00205FAB">
        <w:tc>
          <w:tcPr>
            <w:tcW w:w="1413" w:type="dxa"/>
          </w:tcPr>
          <w:p w14:paraId="7E30BD0C"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3.3.3.</w:t>
            </w:r>
          </w:p>
        </w:tc>
        <w:tc>
          <w:tcPr>
            <w:tcW w:w="6520" w:type="dxa"/>
          </w:tcPr>
          <w:p w14:paraId="2ED16DB2"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 xml:space="preserve">Jei keliamas finansinio ir ekonominio pajėgumo reikalavimas </w:t>
            </w:r>
            <w:r w:rsidRPr="00B75E85">
              <w:rPr>
                <w:rFonts w:ascii="Arial" w:hAnsi="Arial" w:cs="Arial"/>
                <w:b/>
                <w:bCs/>
                <w:i/>
                <w:iCs/>
                <w:sz w:val="20"/>
                <w:szCs w:val="20"/>
              </w:rPr>
              <w:t>dėl profesinės civilinės atsakomybės draudimo</w:t>
            </w:r>
            <w:r w:rsidRPr="00B75E85">
              <w:rPr>
                <w:rFonts w:ascii="Arial" w:hAnsi="Arial" w:cs="Arial"/>
                <w:sz w:val="20"/>
                <w:szCs w:val="20"/>
              </w:rPr>
              <w:t>:</w:t>
            </w:r>
          </w:p>
        </w:tc>
        <w:tc>
          <w:tcPr>
            <w:tcW w:w="6488" w:type="dxa"/>
          </w:tcPr>
          <w:p w14:paraId="336A14B7" w14:textId="77777777"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 xml:space="preserve">If </w:t>
            </w:r>
            <w:r w:rsidRPr="00B75E85">
              <w:rPr>
                <w:rFonts w:ascii="Arial" w:hAnsi="Arial" w:cs="Arial"/>
                <w:i/>
                <w:iCs/>
                <w:color w:val="000000" w:themeColor="text1"/>
                <w:sz w:val="20"/>
                <w:szCs w:val="20"/>
                <w:lang w:val="en-US"/>
              </w:rPr>
              <w:t xml:space="preserve">a </w:t>
            </w:r>
            <w:r w:rsidRPr="00B75E85">
              <w:rPr>
                <w:rFonts w:ascii="Arial" w:hAnsi="Arial" w:cs="Arial"/>
                <w:b/>
                <w:bCs/>
                <w:i/>
                <w:iCs/>
                <w:color w:val="000000" w:themeColor="text1"/>
                <w:sz w:val="20"/>
                <w:szCs w:val="20"/>
                <w:lang w:val="en-US"/>
              </w:rPr>
              <w:t>financial and economic capacity requirement for professional indemnity insurance</w:t>
            </w:r>
            <w:r w:rsidRPr="00B75E85">
              <w:rPr>
                <w:rFonts w:ascii="Arial" w:hAnsi="Arial" w:cs="Arial"/>
                <w:color w:val="000000" w:themeColor="text1"/>
                <w:sz w:val="20"/>
                <w:szCs w:val="20"/>
                <w:lang w:val="en-US"/>
              </w:rPr>
              <w:t xml:space="preserve"> is raised:</w:t>
            </w:r>
          </w:p>
        </w:tc>
      </w:tr>
      <w:tr w:rsidR="0042496D" w:rsidRPr="00B75E85" w14:paraId="56E638E7" w14:textId="77777777" w:rsidTr="00205FAB">
        <w:tc>
          <w:tcPr>
            <w:tcW w:w="1413" w:type="dxa"/>
          </w:tcPr>
          <w:p w14:paraId="0C0CF5E8"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a)</w:t>
            </w:r>
          </w:p>
        </w:tc>
        <w:tc>
          <w:tcPr>
            <w:tcW w:w="6520" w:type="dxa"/>
          </w:tcPr>
          <w:p w14:paraId="684283EB"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w:t>
            </w:r>
            <w:r w:rsidRPr="00B75E85">
              <w:rPr>
                <w:rFonts w:ascii="Arial" w:hAnsi="Arial" w:cs="Arial"/>
                <w:sz w:val="20"/>
                <w:szCs w:val="20"/>
              </w:rPr>
              <w:lastRenderedPageBreak/>
              <w:t xml:space="preserve">reikalavimą, tik tokiu atveju, jei tie ūkio subjektai patys atliks veiklas, kurioms reikia profesinio civilinės atsakomybės draudimo. </w:t>
            </w:r>
          </w:p>
        </w:tc>
        <w:tc>
          <w:tcPr>
            <w:tcW w:w="6488" w:type="dxa"/>
          </w:tcPr>
          <w:p w14:paraId="5ACBC8E1"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lastRenderedPageBreak/>
              <w:t xml:space="preserve">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w:t>
            </w:r>
            <w:r w:rsidRPr="00B75E85">
              <w:rPr>
                <w:rFonts w:ascii="Arial" w:hAnsi="Arial" w:cs="Arial"/>
                <w:color w:val="000000" w:themeColor="text1"/>
                <w:sz w:val="20"/>
                <w:szCs w:val="20"/>
                <w:lang w:val="en-US"/>
              </w:rPr>
              <w:lastRenderedPageBreak/>
              <w:t>requirement only if those economic operators themselves carry out activities that require professional indemnity insurance.</w:t>
            </w:r>
          </w:p>
        </w:tc>
      </w:tr>
      <w:tr w:rsidR="0042496D" w:rsidRPr="00B75E85" w14:paraId="544C4A35" w14:textId="77777777" w:rsidTr="00205FAB">
        <w:tc>
          <w:tcPr>
            <w:tcW w:w="1413" w:type="dxa"/>
          </w:tcPr>
          <w:p w14:paraId="5921D59A"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lastRenderedPageBreak/>
              <w:t>3.3.4.</w:t>
            </w:r>
          </w:p>
        </w:tc>
        <w:tc>
          <w:tcPr>
            <w:tcW w:w="6520" w:type="dxa"/>
          </w:tcPr>
          <w:p w14:paraId="020C4D11" w14:textId="77777777" w:rsidR="0042496D" w:rsidRPr="00B75E85" w:rsidRDefault="0042496D" w:rsidP="00205FAB">
            <w:pPr>
              <w:pStyle w:val="ListParagraph"/>
              <w:tabs>
                <w:tab w:val="left" w:pos="567"/>
              </w:tabs>
              <w:spacing w:before="60" w:after="60"/>
              <w:ind w:left="0"/>
              <w:jc w:val="both"/>
              <w:rPr>
                <w:rFonts w:ascii="Arial" w:hAnsi="Arial" w:cs="Arial"/>
                <w:sz w:val="20"/>
                <w:szCs w:val="20"/>
              </w:rPr>
            </w:pPr>
            <w:r w:rsidRPr="00B75E85">
              <w:rPr>
                <w:rFonts w:ascii="Arial" w:hAnsi="Arial" w:cs="Arial"/>
                <w:sz w:val="20"/>
                <w:szCs w:val="20"/>
              </w:rPr>
              <w:t xml:space="preserve">Jei keliamas techninio ir profesinio pajėgumo reikalavimas </w:t>
            </w:r>
            <w:r w:rsidRPr="00B75E85">
              <w:rPr>
                <w:rFonts w:ascii="Arial" w:hAnsi="Arial" w:cs="Arial"/>
                <w:b/>
                <w:bCs/>
                <w:i/>
                <w:iCs/>
                <w:sz w:val="20"/>
                <w:szCs w:val="20"/>
              </w:rPr>
              <w:t>dėl Tiekėjo patirties</w:t>
            </w:r>
            <w:r w:rsidRPr="00B75E85">
              <w:rPr>
                <w:rFonts w:ascii="Arial" w:hAnsi="Arial" w:cs="Arial"/>
                <w:sz w:val="20"/>
                <w:szCs w:val="20"/>
              </w:rPr>
              <w:t>:</w:t>
            </w:r>
          </w:p>
        </w:tc>
        <w:tc>
          <w:tcPr>
            <w:tcW w:w="6488" w:type="dxa"/>
          </w:tcPr>
          <w:p w14:paraId="2CF529AB"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 xml:space="preserve">If a technical and professional capacity requirement </w:t>
            </w:r>
            <w:r w:rsidRPr="00B75E85">
              <w:rPr>
                <w:rFonts w:ascii="Arial" w:hAnsi="Arial" w:cs="Arial"/>
                <w:b/>
                <w:bCs/>
                <w:i/>
                <w:iCs/>
                <w:color w:val="000000" w:themeColor="text1"/>
                <w:sz w:val="20"/>
                <w:szCs w:val="20"/>
                <w:lang w:val="en-US"/>
              </w:rPr>
              <w:t xml:space="preserve">for the Supplier's experience </w:t>
            </w:r>
            <w:r w:rsidRPr="00B75E85">
              <w:rPr>
                <w:rFonts w:ascii="Arial" w:hAnsi="Arial" w:cs="Arial"/>
                <w:color w:val="000000" w:themeColor="text1"/>
                <w:sz w:val="20"/>
                <w:szCs w:val="20"/>
                <w:lang w:val="en-US"/>
              </w:rPr>
              <w:t>is raised:</w:t>
            </w:r>
          </w:p>
        </w:tc>
      </w:tr>
      <w:tr w:rsidR="0042496D" w:rsidRPr="00B75E85" w14:paraId="5F1DF492" w14:textId="77777777" w:rsidTr="00205FAB">
        <w:tc>
          <w:tcPr>
            <w:tcW w:w="1413" w:type="dxa"/>
          </w:tcPr>
          <w:p w14:paraId="0DC7AFDE"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a)</w:t>
            </w:r>
          </w:p>
        </w:tc>
        <w:tc>
          <w:tcPr>
            <w:tcW w:w="6520" w:type="dxa"/>
          </w:tcPr>
          <w:p w14:paraId="40B29E9B"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tc>
        <w:tc>
          <w:tcPr>
            <w:tcW w:w="6488" w:type="dxa"/>
          </w:tcPr>
          <w:p w14:paraId="1F7B7AAD" w14:textId="77777777"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if the Tender is submitted by a group of Suppliers, the requirement must be met by all members of the group of Suppliers together (the experience of the members of the group of Suppliers is summed up), taking into account their obligations;</w:t>
            </w:r>
          </w:p>
        </w:tc>
      </w:tr>
      <w:tr w:rsidR="0042496D" w:rsidRPr="00B75E85" w14:paraId="56FFC6AE" w14:textId="77777777" w:rsidTr="00205FAB">
        <w:tc>
          <w:tcPr>
            <w:tcW w:w="1413" w:type="dxa"/>
          </w:tcPr>
          <w:p w14:paraId="1B3C67F2"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b)</w:t>
            </w:r>
          </w:p>
        </w:tc>
        <w:tc>
          <w:tcPr>
            <w:tcW w:w="6520" w:type="dxa"/>
          </w:tcPr>
          <w:p w14:paraId="776C7FC2"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86E354F"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42496D" w:rsidRPr="00B75E85" w14:paraId="3855CF4C" w14:textId="77777777" w:rsidTr="00205FAB">
        <w:tc>
          <w:tcPr>
            <w:tcW w:w="1413" w:type="dxa"/>
          </w:tcPr>
          <w:p w14:paraId="2D75D6C8"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c)</w:t>
            </w:r>
          </w:p>
        </w:tc>
        <w:tc>
          <w:tcPr>
            <w:tcW w:w="6520" w:type="dxa"/>
          </w:tcPr>
          <w:p w14:paraId="1CBD7AC5"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Subtiekėjams šis reikalavimas nekeliamas. </w:t>
            </w:r>
          </w:p>
        </w:tc>
        <w:tc>
          <w:tcPr>
            <w:tcW w:w="6488" w:type="dxa"/>
          </w:tcPr>
          <w:p w14:paraId="2C1B8F51" w14:textId="77777777" w:rsidR="0042496D" w:rsidRPr="00B75E85" w:rsidRDefault="0042496D" w:rsidP="00205FAB">
            <w:pPr>
              <w:rPr>
                <w:rFonts w:ascii="Arial" w:hAnsi="Arial" w:cs="Arial"/>
                <w:sz w:val="20"/>
                <w:szCs w:val="20"/>
              </w:rPr>
            </w:pPr>
            <w:r w:rsidRPr="00B75E85">
              <w:rPr>
                <w:rFonts w:ascii="Arial" w:hAnsi="Arial" w:cs="Arial"/>
                <w:color w:val="000000" w:themeColor="text1"/>
                <w:sz w:val="20"/>
                <w:szCs w:val="20"/>
                <w:lang w:val="en-US"/>
              </w:rPr>
              <w:t>Sub-suppliers are not subject to this requirement.</w:t>
            </w:r>
          </w:p>
        </w:tc>
      </w:tr>
      <w:tr w:rsidR="0042496D" w:rsidRPr="00B75E85" w14:paraId="5836A7DB" w14:textId="77777777" w:rsidTr="00205FAB">
        <w:tc>
          <w:tcPr>
            <w:tcW w:w="1413" w:type="dxa"/>
          </w:tcPr>
          <w:p w14:paraId="4EFE6B47"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3.3.5.</w:t>
            </w:r>
          </w:p>
        </w:tc>
        <w:tc>
          <w:tcPr>
            <w:tcW w:w="6520" w:type="dxa"/>
          </w:tcPr>
          <w:p w14:paraId="11666660"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 xml:space="preserve">Jei keliamas techninio ir profesinio pajėgumo reikalavimas </w:t>
            </w:r>
            <w:r w:rsidRPr="00B75E85">
              <w:rPr>
                <w:rFonts w:ascii="Arial" w:hAnsi="Arial" w:cs="Arial"/>
                <w:b/>
                <w:bCs/>
                <w:i/>
                <w:iCs/>
                <w:sz w:val="20"/>
                <w:szCs w:val="20"/>
              </w:rPr>
              <w:t>dėl Tiekėjo ar jo personalo išsilavinimo ir profesinės kvalifikacijos:</w:t>
            </w:r>
          </w:p>
        </w:tc>
        <w:tc>
          <w:tcPr>
            <w:tcW w:w="6488" w:type="dxa"/>
          </w:tcPr>
          <w:p w14:paraId="207233B7"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If a technical and professional capacity</w:t>
            </w:r>
            <w:r w:rsidRPr="00B75E85">
              <w:rPr>
                <w:rFonts w:ascii="Arial" w:hAnsi="Arial" w:cs="Arial"/>
                <w:b/>
                <w:bCs/>
                <w:color w:val="000000" w:themeColor="text1"/>
                <w:sz w:val="20"/>
                <w:szCs w:val="20"/>
                <w:lang w:val="en-US"/>
              </w:rPr>
              <w:t xml:space="preserve"> </w:t>
            </w:r>
            <w:r w:rsidRPr="00B75E85">
              <w:rPr>
                <w:rFonts w:ascii="Arial" w:hAnsi="Arial" w:cs="Arial"/>
                <w:color w:val="000000" w:themeColor="text1"/>
                <w:sz w:val="20"/>
                <w:szCs w:val="20"/>
                <w:lang w:val="en-US"/>
              </w:rPr>
              <w:t xml:space="preserve">requirement </w:t>
            </w:r>
            <w:r w:rsidRPr="00B75E85">
              <w:rPr>
                <w:rFonts w:ascii="Arial" w:hAnsi="Arial" w:cs="Arial"/>
                <w:b/>
                <w:bCs/>
                <w:i/>
                <w:iCs/>
                <w:color w:val="000000" w:themeColor="text1"/>
                <w:sz w:val="20"/>
                <w:szCs w:val="20"/>
                <w:lang w:val="en-US"/>
              </w:rPr>
              <w:t>for the education and professional qualification of the Supplier or its personnel is raised</w:t>
            </w:r>
            <w:r w:rsidRPr="00B75E85">
              <w:rPr>
                <w:rFonts w:ascii="Arial" w:hAnsi="Arial" w:cs="Arial"/>
                <w:color w:val="000000" w:themeColor="text1"/>
                <w:sz w:val="20"/>
                <w:szCs w:val="20"/>
                <w:lang w:val="en-US"/>
              </w:rPr>
              <w:t>:</w:t>
            </w:r>
          </w:p>
        </w:tc>
      </w:tr>
      <w:tr w:rsidR="0042496D" w:rsidRPr="00B75E85" w14:paraId="42C94825" w14:textId="77777777" w:rsidTr="00205FAB">
        <w:tc>
          <w:tcPr>
            <w:tcW w:w="1413" w:type="dxa"/>
          </w:tcPr>
          <w:p w14:paraId="43D25520"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a)</w:t>
            </w:r>
          </w:p>
        </w:tc>
        <w:tc>
          <w:tcPr>
            <w:tcW w:w="6520" w:type="dxa"/>
          </w:tcPr>
          <w:p w14:paraId="77187AEC" w14:textId="65F81602"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tc>
        <w:tc>
          <w:tcPr>
            <w:tcW w:w="6488" w:type="dxa"/>
          </w:tcPr>
          <w:p w14:paraId="0130A8D3" w14:textId="6D585EBE" w:rsidR="0042496D" w:rsidRPr="00B75E85" w:rsidRDefault="0042496D" w:rsidP="00205FAB">
            <w:pPr>
              <w:tabs>
                <w:tab w:val="left" w:pos="567"/>
              </w:tabs>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if the Tender is submitted by a group of Suppliers, the requirement must be met by the specialists of the member of the group of Suppliers, taking into account their obligations for the performance of the Contract;</w:t>
            </w:r>
          </w:p>
        </w:tc>
      </w:tr>
      <w:tr w:rsidR="0042496D" w:rsidRPr="00B75E85" w14:paraId="47E58B6D" w14:textId="77777777" w:rsidTr="00205FAB">
        <w:tc>
          <w:tcPr>
            <w:tcW w:w="1413" w:type="dxa"/>
          </w:tcPr>
          <w:p w14:paraId="3EE194B3"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b)</w:t>
            </w:r>
          </w:p>
        </w:tc>
        <w:tc>
          <w:tcPr>
            <w:tcW w:w="6520" w:type="dxa"/>
          </w:tcPr>
          <w:p w14:paraId="6F12737C"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31E561CC"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42496D" w:rsidRPr="00B75E85" w14:paraId="66218AD9" w14:textId="77777777" w:rsidTr="00205FAB">
        <w:tc>
          <w:tcPr>
            <w:tcW w:w="1413" w:type="dxa"/>
          </w:tcPr>
          <w:p w14:paraId="4C22B6E7"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c)</w:t>
            </w:r>
          </w:p>
        </w:tc>
        <w:tc>
          <w:tcPr>
            <w:tcW w:w="6520" w:type="dxa"/>
          </w:tcPr>
          <w:p w14:paraId="6ACFA1BE"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3A7CF075" w14:textId="77777777" w:rsidR="0042496D" w:rsidRPr="00B75E85" w:rsidRDefault="0042496D" w:rsidP="00205FAB">
            <w:pPr>
              <w:jc w:val="both"/>
              <w:rPr>
                <w:rFonts w:ascii="Arial" w:hAnsi="Arial" w:cs="Arial"/>
                <w:sz w:val="20"/>
                <w:szCs w:val="20"/>
              </w:rPr>
            </w:pPr>
            <w:r w:rsidRPr="00B75E85">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42496D" w:rsidRPr="00B75E85" w14:paraId="23CA0FA5" w14:textId="77777777" w:rsidTr="00205FAB">
        <w:tc>
          <w:tcPr>
            <w:tcW w:w="1413" w:type="dxa"/>
          </w:tcPr>
          <w:p w14:paraId="2FD89893"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3.3.6.</w:t>
            </w:r>
          </w:p>
        </w:tc>
        <w:tc>
          <w:tcPr>
            <w:tcW w:w="6520" w:type="dxa"/>
          </w:tcPr>
          <w:p w14:paraId="23620EE7" w14:textId="77777777" w:rsidR="0042496D" w:rsidRPr="00B75E85" w:rsidRDefault="0042496D" w:rsidP="00205FAB">
            <w:pPr>
              <w:tabs>
                <w:tab w:val="left" w:pos="567"/>
              </w:tabs>
              <w:spacing w:before="60" w:after="60"/>
              <w:jc w:val="both"/>
              <w:rPr>
                <w:rFonts w:ascii="Arial" w:hAnsi="Arial" w:cs="Arial"/>
                <w:sz w:val="20"/>
                <w:szCs w:val="20"/>
              </w:rPr>
            </w:pPr>
            <w:r w:rsidRPr="00B75E85">
              <w:rPr>
                <w:rFonts w:ascii="Arial" w:hAnsi="Arial" w:cs="Arial"/>
                <w:sz w:val="20"/>
                <w:szCs w:val="20"/>
              </w:rPr>
              <w:t xml:space="preserve">Jei keliamas </w:t>
            </w:r>
            <w:r w:rsidRPr="00B75E85">
              <w:rPr>
                <w:rFonts w:ascii="Arial" w:hAnsi="Arial" w:cs="Arial"/>
                <w:b/>
                <w:bCs/>
                <w:i/>
                <w:iCs/>
                <w:sz w:val="20"/>
                <w:szCs w:val="20"/>
              </w:rPr>
              <w:t>aplinkos apsaugos reikalavimas:</w:t>
            </w:r>
          </w:p>
        </w:tc>
        <w:tc>
          <w:tcPr>
            <w:tcW w:w="6488" w:type="dxa"/>
          </w:tcPr>
          <w:p w14:paraId="03E2830C" w14:textId="77777777" w:rsidR="0042496D" w:rsidRPr="00B75E85" w:rsidRDefault="0042496D" w:rsidP="00205FAB">
            <w:pPr>
              <w:spacing w:before="60" w:after="60"/>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 xml:space="preserve">If an </w:t>
            </w:r>
            <w:r w:rsidRPr="00B75E85">
              <w:rPr>
                <w:rFonts w:ascii="Arial" w:hAnsi="Arial" w:cs="Arial"/>
                <w:b/>
                <w:bCs/>
                <w:i/>
                <w:iCs/>
                <w:color w:val="000000" w:themeColor="text1"/>
                <w:sz w:val="20"/>
                <w:szCs w:val="20"/>
                <w:lang w:val="en-US"/>
              </w:rPr>
              <w:t>environmental requirement</w:t>
            </w:r>
            <w:r w:rsidRPr="00B75E85">
              <w:rPr>
                <w:rFonts w:ascii="Arial" w:hAnsi="Arial" w:cs="Arial"/>
                <w:color w:val="000000" w:themeColor="text1"/>
                <w:sz w:val="20"/>
                <w:szCs w:val="20"/>
                <w:lang w:val="en-US"/>
              </w:rPr>
              <w:t xml:space="preserve"> is raised</w:t>
            </w:r>
            <w:r w:rsidRPr="00B75E85">
              <w:rPr>
                <w:rFonts w:ascii="Arial" w:hAnsi="Arial" w:cs="Arial"/>
                <w:b/>
                <w:bCs/>
                <w:i/>
                <w:iCs/>
                <w:color w:val="000000" w:themeColor="text1"/>
                <w:sz w:val="20"/>
                <w:szCs w:val="20"/>
                <w:lang w:val="en-US"/>
              </w:rPr>
              <w:t>:</w:t>
            </w:r>
          </w:p>
        </w:tc>
      </w:tr>
      <w:tr w:rsidR="0042496D" w:rsidRPr="00B75E85" w14:paraId="00F049FD" w14:textId="77777777" w:rsidTr="00205FAB">
        <w:tc>
          <w:tcPr>
            <w:tcW w:w="1413" w:type="dxa"/>
          </w:tcPr>
          <w:p w14:paraId="19C6EDD5"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a)</w:t>
            </w:r>
          </w:p>
        </w:tc>
        <w:tc>
          <w:tcPr>
            <w:tcW w:w="6520" w:type="dxa"/>
          </w:tcPr>
          <w:p w14:paraId="7F9EC364" w14:textId="77777777" w:rsidR="0042496D" w:rsidRPr="00B75E85" w:rsidRDefault="0042496D" w:rsidP="00205FAB">
            <w:pPr>
              <w:spacing w:before="60" w:after="60"/>
              <w:jc w:val="both"/>
              <w:rPr>
                <w:rFonts w:ascii="Arial" w:hAnsi="Arial" w:cs="Arial"/>
                <w:sz w:val="20"/>
                <w:szCs w:val="20"/>
              </w:rPr>
            </w:pPr>
            <w:r w:rsidRPr="00B75E85">
              <w:rPr>
                <w:rFonts w:ascii="Arial" w:hAnsi="Arial" w:cs="Arial"/>
                <w:sz w:val="20"/>
                <w:szCs w:val="20"/>
              </w:rPr>
              <w:t>Jei Pasiūlymą pateikia Tiekėjų grupė – reikalavimą turi atitikti bent vienas Tiekėjų grupės narys;</w:t>
            </w:r>
          </w:p>
        </w:tc>
        <w:tc>
          <w:tcPr>
            <w:tcW w:w="6488" w:type="dxa"/>
          </w:tcPr>
          <w:p w14:paraId="08BACA51" w14:textId="77777777" w:rsidR="0042496D" w:rsidRPr="00B75E85" w:rsidRDefault="0042496D" w:rsidP="00205FAB">
            <w:pPr>
              <w:spacing w:before="60" w:after="60"/>
              <w:jc w:val="both"/>
              <w:rPr>
                <w:rFonts w:ascii="Arial" w:hAnsi="Arial" w:cs="Arial"/>
                <w:color w:val="000000" w:themeColor="text1"/>
                <w:sz w:val="20"/>
                <w:szCs w:val="20"/>
                <w:lang w:val="en-US"/>
              </w:rPr>
            </w:pPr>
            <w:r w:rsidRPr="00B75E85">
              <w:rPr>
                <w:rFonts w:ascii="Arial" w:hAnsi="Arial" w:cs="Arial"/>
                <w:color w:val="000000" w:themeColor="text1"/>
                <w:sz w:val="20"/>
                <w:szCs w:val="20"/>
                <w:lang w:val="en-US"/>
              </w:rPr>
              <w:t>if the Tender is submitted by a group of Suppliers - the requirement must be met by at least one member from the group of Suppliers;</w:t>
            </w:r>
          </w:p>
        </w:tc>
      </w:tr>
      <w:tr w:rsidR="0042496D" w:rsidRPr="00B75E85" w14:paraId="2CB0C092" w14:textId="77777777" w:rsidTr="00205FAB">
        <w:tc>
          <w:tcPr>
            <w:tcW w:w="1413" w:type="dxa"/>
          </w:tcPr>
          <w:p w14:paraId="1D532A1B"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b)</w:t>
            </w:r>
          </w:p>
        </w:tc>
        <w:tc>
          <w:tcPr>
            <w:tcW w:w="6520" w:type="dxa"/>
          </w:tcPr>
          <w:p w14:paraId="1A831452" w14:textId="77777777" w:rsidR="0042496D" w:rsidRPr="00B75E85" w:rsidRDefault="0042496D" w:rsidP="00205FAB">
            <w:pPr>
              <w:spacing w:before="60" w:after="60"/>
              <w:jc w:val="both"/>
              <w:rPr>
                <w:rFonts w:ascii="Arial" w:hAnsi="Arial" w:cs="Arial"/>
                <w:sz w:val="20"/>
                <w:szCs w:val="20"/>
              </w:rPr>
            </w:pPr>
            <w:r w:rsidRPr="00B75E85">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31AF49D8" w14:textId="77777777" w:rsidR="0042496D" w:rsidRPr="00B75E85" w:rsidRDefault="0042496D" w:rsidP="00205FAB">
            <w:pPr>
              <w:spacing w:before="60" w:after="60"/>
              <w:jc w:val="both"/>
              <w:rPr>
                <w:rFonts w:ascii="Arial" w:hAnsi="Arial" w:cs="Arial"/>
                <w:color w:val="FF0000"/>
                <w:sz w:val="20"/>
                <w:szCs w:val="20"/>
                <w:lang w:val="en-US"/>
              </w:rPr>
            </w:pPr>
            <w:r w:rsidRPr="00B75E85">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42496D" w:rsidRPr="00B75E85" w14:paraId="127E3DC9" w14:textId="77777777" w:rsidTr="00205FAB">
        <w:tc>
          <w:tcPr>
            <w:tcW w:w="1413" w:type="dxa"/>
          </w:tcPr>
          <w:p w14:paraId="13D85BC0"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c)</w:t>
            </w:r>
          </w:p>
        </w:tc>
        <w:tc>
          <w:tcPr>
            <w:tcW w:w="6520" w:type="dxa"/>
          </w:tcPr>
          <w:p w14:paraId="6E448124" w14:textId="77777777" w:rsidR="0042496D" w:rsidRPr="00B75E85" w:rsidRDefault="0042496D" w:rsidP="00205FAB">
            <w:pPr>
              <w:spacing w:before="60" w:after="60"/>
              <w:jc w:val="both"/>
              <w:rPr>
                <w:rFonts w:ascii="Arial" w:hAnsi="Arial" w:cs="Arial"/>
                <w:sz w:val="20"/>
                <w:szCs w:val="20"/>
              </w:rPr>
            </w:pPr>
            <w:r w:rsidRPr="00B75E85">
              <w:rPr>
                <w:rFonts w:ascii="Arial" w:hAnsi="Arial" w:cs="Arial"/>
                <w:sz w:val="20"/>
                <w:szCs w:val="20"/>
              </w:rPr>
              <w:t>Subtiekėjams šis reikalavimas nekeliamas.</w:t>
            </w:r>
          </w:p>
        </w:tc>
        <w:tc>
          <w:tcPr>
            <w:tcW w:w="6488" w:type="dxa"/>
          </w:tcPr>
          <w:p w14:paraId="551B46F6" w14:textId="77777777" w:rsidR="0042496D" w:rsidRPr="00B75E85" w:rsidRDefault="0042496D" w:rsidP="00205FAB">
            <w:pPr>
              <w:spacing w:before="60" w:after="60"/>
              <w:rPr>
                <w:rFonts w:ascii="Arial" w:hAnsi="Arial" w:cs="Arial"/>
                <w:color w:val="FF0000"/>
                <w:sz w:val="20"/>
                <w:szCs w:val="20"/>
                <w:lang w:val="en-US"/>
              </w:rPr>
            </w:pPr>
            <w:r w:rsidRPr="00B75E85">
              <w:rPr>
                <w:rFonts w:ascii="Arial" w:hAnsi="Arial" w:cs="Arial"/>
                <w:color w:val="000000" w:themeColor="text1"/>
                <w:sz w:val="20"/>
                <w:szCs w:val="20"/>
                <w:lang w:val="en-US"/>
              </w:rPr>
              <w:t>Sub-suppliers are not subject to this requirement.</w:t>
            </w:r>
          </w:p>
        </w:tc>
      </w:tr>
      <w:tr w:rsidR="0042496D" w:rsidRPr="00B75E85" w14:paraId="317CF300" w14:textId="77777777" w:rsidTr="00205FAB">
        <w:tc>
          <w:tcPr>
            <w:tcW w:w="1413" w:type="dxa"/>
          </w:tcPr>
          <w:p w14:paraId="10150983"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lastRenderedPageBreak/>
              <w:t>3.4.</w:t>
            </w:r>
          </w:p>
        </w:tc>
        <w:tc>
          <w:tcPr>
            <w:tcW w:w="6520" w:type="dxa"/>
          </w:tcPr>
          <w:p w14:paraId="121A90A1"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202B2025" w14:textId="77777777" w:rsidR="0042496D" w:rsidRPr="00B75E85" w:rsidRDefault="0042496D" w:rsidP="00205FAB">
            <w:pPr>
              <w:pStyle w:val="HTMLPreformatted"/>
              <w:jc w:val="both"/>
              <w:rPr>
                <w:rFonts w:ascii="Arial" w:hAnsi="Arial" w:cs="Arial"/>
                <w:iCs/>
                <w:lang w:val="en"/>
              </w:rPr>
            </w:pPr>
            <w:r w:rsidRPr="00B75E85">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42496D" w:rsidRPr="00B75E85" w14:paraId="10385073" w14:textId="77777777" w:rsidTr="00205FAB">
        <w:tc>
          <w:tcPr>
            <w:tcW w:w="1413" w:type="dxa"/>
          </w:tcPr>
          <w:p w14:paraId="21830C63"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3.5.</w:t>
            </w:r>
          </w:p>
        </w:tc>
        <w:tc>
          <w:tcPr>
            <w:tcW w:w="6520" w:type="dxa"/>
          </w:tcPr>
          <w:p w14:paraId="3B7EED15" w14:textId="77777777" w:rsidR="0042496D" w:rsidRPr="00457D88" w:rsidRDefault="0042496D" w:rsidP="00205FAB">
            <w:pPr>
              <w:jc w:val="both"/>
              <w:rPr>
                <w:rFonts w:ascii="Arial" w:hAnsi="Arial" w:cs="Arial"/>
                <w:sz w:val="20"/>
                <w:szCs w:val="20"/>
              </w:rPr>
            </w:pPr>
            <w:r w:rsidRPr="00457D88">
              <w:rPr>
                <w:rFonts w:ascii="Arial" w:hAnsi="Arial" w:cs="Arial"/>
                <w:sz w:val="20"/>
                <w:szCs w:val="20"/>
              </w:rPr>
              <w:t>Kvalifikacija turi būti įgyta iki Pasiūlymų pateikimo termino pabaigos.</w:t>
            </w:r>
          </w:p>
        </w:tc>
        <w:tc>
          <w:tcPr>
            <w:tcW w:w="6488" w:type="dxa"/>
          </w:tcPr>
          <w:p w14:paraId="0F5A2489" w14:textId="77777777" w:rsidR="0042496D" w:rsidRPr="00457D88" w:rsidRDefault="0042496D" w:rsidP="00205FAB">
            <w:pPr>
              <w:jc w:val="both"/>
              <w:rPr>
                <w:rFonts w:ascii="Arial" w:hAnsi="Arial" w:cs="Arial"/>
                <w:sz w:val="20"/>
                <w:szCs w:val="20"/>
              </w:rPr>
            </w:pPr>
            <w:r w:rsidRPr="00457D88">
              <w:rPr>
                <w:rStyle w:val="y2iqfc"/>
                <w:rFonts w:ascii="Arial" w:hAnsi="Arial" w:cs="Arial"/>
                <w:iCs/>
                <w:sz w:val="20"/>
                <w:szCs w:val="20"/>
                <w:lang w:val="en"/>
              </w:rPr>
              <w:t>The qualification must be obtained before the deadline for submission of Tenders.</w:t>
            </w:r>
          </w:p>
        </w:tc>
      </w:tr>
      <w:tr w:rsidR="0042496D" w:rsidRPr="00B75E85" w14:paraId="5F9CD009" w14:textId="77777777" w:rsidTr="00205FAB">
        <w:tc>
          <w:tcPr>
            <w:tcW w:w="1413" w:type="dxa"/>
          </w:tcPr>
          <w:p w14:paraId="5B72F37D" w14:textId="77777777" w:rsidR="0042496D" w:rsidRPr="00B75E85" w:rsidRDefault="0042496D" w:rsidP="00205FAB">
            <w:pPr>
              <w:jc w:val="both"/>
              <w:rPr>
                <w:rFonts w:ascii="Arial" w:hAnsi="Arial" w:cs="Arial"/>
                <w:sz w:val="20"/>
                <w:szCs w:val="20"/>
              </w:rPr>
            </w:pPr>
            <w:r w:rsidRPr="00B75E85">
              <w:rPr>
                <w:rFonts w:ascii="Arial" w:hAnsi="Arial" w:cs="Arial"/>
                <w:sz w:val="20"/>
                <w:szCs w:val="20"/>
              </w:rPr>
              <w:t>3.6.</w:t>
            </w:r>
          </w:p>
        </w:tc>
        <w:tc>
          <w:tcPr>
            <w:tcW w:w="6520" w:type="dxa"/>
          </w:tcPr>
          <w:p w14:paraId="63F3E696" w14:textId="6D8D702F" w:rsidR="0042496D" w:rsidRPr="00457D88" w:rsidRDefault="0042496D" w:rsidP="00205FAB">
            <w:pPr>
              <w:jc w:val="both"/>
              <w:rPr>
                <w:rFonts w:ascii="Arial" w:hAnsi="Arial" w:cs="Arial"/>
                <w:sz w:val="20"/>
                <w:szCs w:val="20"/>
              </w:rPr>
            </w:pPr>
            <w:r w:rsidRPr="00457D88">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85629E" w:rsidRPr="00457D88">
              <w:rPr>
                <w:rFonts w:ascii="Arial" w:hAnsi="Arial" w:cs="Arial"/>
                <w:sz w:val="20"/>
                <w:szCs w:val="20"/>
              </w:rPr>
              <w:t>5</w:t>
            </w:r>
            <w:r w:rsidRPr="00457D88">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tc>
        <w:tc>
          <w:tcPr>
            <w:tcW w:w="6488" w:type="dxa"/>
          </w:tcPr>
          <w:p w14:paraId="1EE20314" w14:textId="11CC1367" w:rsidR="0042496D" w:rsidRPr="00457D88" w:rsidRDefault="0042496D" w:rsidP="00205FAB">
            <w:pPr>
              <w:jc w:val="both"/>
              <w:rPr>
                <w:rFonts w:ascii="Arial" w:hAnsi="Arial" w:cs="Arial"/>
                <w:sz w:val="20"/>
                <w:szCs w:val="20"/>
                <w:lang w:val="en-US"/>
              </w:rPr>
            </w:pPr>
            <w:r w:rsidRPr="00457D88">
              <w:rPr>
                <w:rFonts w:ascii="Arial" w:hAnsi="Arial" w:cs="Arial"/>
                <w:sz w:val="20"/>
                <w:szCs w:val="20"/>
                <w:lang w:val="en-US"/>
              </w:rPr>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Tender the Supplier shall submit Appendix 2 to Annex </w:t>
            </w:r>
            <w:r w:rsidR="0085629E" w:rsidRPr="00457D88">
              <w:rPr>
                <w:rFonts w:ascii="Arial" w:hAnsi="Arial" w:cs="Arial"/>
                <w:sz w:val="20"/>
                <w:szCs w:val="20"/>
                <w:lang w:val="en-US"/>
              </w:rPr>
              <w:t xml:space="preserve">5 </w:t>
            </w:r>
            <w:r w:rsidRPr="00457D88">
              <w:rPr>
                <w:rFonts w:ascii="Arial" w:hAnsi="Arial" w:cs="Arial"/>
                <w:sz w:val="20"/>
                <w:szCs w:val="20"/>
                <w:lang w:val="en-US"/>
              </w:rPr>
              <w:t>to the SPC (the consent of the Quasi-Sub-supplier to be employed). If the Supplier does not plan to employ the specialist, in that case such specialist shall be indicated in the Tender as an economic entity, whose capabilities are used to substantiate the compliance with the Qualification Requirements, attaching a ESPD completed and signed by him.</w:t>
            </w:r>
          </w:p>
        </w:tc>
      </w:tr>
    </w:tbl>
    <w:p w14:paraId="4E21EE27" w14:textId="77777777" w:rsidR="003624CA" w:rsidRPr="00B75E85" w:rsidRDefault="003624CA"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42496D" w:rsidRPr="00B75E85" w14:paraId="29C1F685" w14:textId="77777777" w:rsidTr="00205FAB">
        <w:tc>
          <w:tcPr>
            <w:tcW w:w="988" w:type="dxa"/>
          </w:tcPr>
          <w:p w14:paraId="085B5223" w14:textId="77777777" w:rsidR="0042496D" w:rsidRPr="00B75E85" w:rsidRDefault="0042496D" w:rsidP="00205FAB">
            <w:pPr>
              <w:rPr>
                <w:rFonts w:ascii="Arial" w:hAnsi="Arial" w:cs="Arial"/>
                <w:sz w:val="20"/>
                <w:szCs w:val="20"/>
              </w:rPr>
            </w:pPr>
            <w:r w:rsidRPr="00B75E85">
              <w:rPr>
                <w:rFonts w:ascii="Arial" w:hAnsi="Arial" w:cs="Arial"/>
                <w:sz w:val="20"/>
                <w:szCs w:val="20"/>
              </w:rPr>
              <w:t>4.</w:t>
            </w:r>
          </w:p>
        </w:tc>
        <w:tc>
          <w:tcPr>
            <w:tcW w:w="6662" w:type="dxa"/>
          </w:tcPr>
          <w:p w14:paraId="326ABED0" w14:textId="45490984" w:rsidR="0042496D" w:rsidRPr="00B75E85" w:rsidRDefault="0023076A" w:rsidP="00F52C30">
            <w:pPr>
              <w:pStyle w:val="Heading1"/>
              <w:rPr>
                <w:rFonts w:cs="Arial"/>
                <w:szCs w:val="20"/>
              </w:rPr>
            </w:pPr>
            <w:bookmarkStart w:id="7" w:name="_Toc184798573"/>
            <w:r w:rsidRPr="00B75E85">
              <w:rPr>
                <w:rFonts w:cs="Arial"/>
                <w:szCs w:val="20"/>
              </w:rPr>
              <w:t>REIKALAVIMAI ŽALIESIEMS PIRKIMAMS</w:t>
            </w:r>
            <w:bookmarkEnd w:id="7"/>
          </w:p>
        </w:tc>
        <w:tc>
          <w:tcPr>
            <w:tcW w:w="6771" w:type="dxa"/>
          </w:tcPr>
          <w:p w14:paraId="442710F2" w14:textId="1DFEE05A" w:rsidR="0042496D" w:rsidRPr="00B75E85" w:rsidRDefault="0023076A" w:rsidP="0023076A">
            <w:pPr>
              <w:spacing w:before="120" w:after="120"/>
              <w:jc w:val="center"/>
              <w:rPr>
                <w:rFonts w:ascii="Arial" w:hAnsi="Arial" w:cs="Arial"/>
                <w:b/>
                <w:bCs/>
                <w:sz w:val="20"/>
                <w:szCs w:val="20"/>
              </w:rPr>
            </w:pPr>
            <w:r w:rsidRPr="00B75E85">
              <w:rPr>
                <w:rFonts w:ascii="Arial" w:hAnsi="Arial" w:cs="Arial"/>
                <w:b/>
                <w:bCs/>
                <w:sz w:val="20"/>
                <w:szCs w:val="20"/>
                <w:lang w:val="en"/>
              </w:rPr>
              <w:t>REQUIREMENTS FOR ENVIRONMENTAL PROCUREMENTS</w:t>
            </w:r>
            <w:r w:rsidR="0042496D" w:rsidRPr="00B75E85">
              <w:rPr>
                <w:rFonts w:ascii="Arial" w:hAnsi="Arial" w:cs="Arial"/>
                <w:b/>
                <w:bCs/>
                <w:sz w:val="20"/>
                <w:szCs w:val="20"/>
                <w:lang w:val="en-US"/>
              </w:rPr>
              <w:t xml:space="preserve"> </w:t>
            </w:r>
          </w:p>
        </w:tc>
      </w:tr>
      <w:tr w:rsidR="006A1F51" w:rsidRPr="00B75E85" w14:paraId="673EF31E" w14:textId="77777777" w:rsidTr="006A1F51">
        <w:tc>
          <w:tcPr>
            <w:tcW w:w="988" w:type="dxa"/>
          </w:tcPr>
          <w:p w14:paraId="111B27A8" w14:textId="77777777" w:rsidR="006A1F51" w:rsidRPr="00B75E85" w:rsidRDefault="006A1F51" w:rsidP="006A1F51">
            <w:pPr>
              <w:rPr>
                <w:rFonts w:ascii="Arial" w:hAnsi="Arial" w:cs="Arial"/>
                <w:sz w:val="20"/>
                <w:szCs w:val="20"/>
              </w:rPr>
            </w:pPr>
            <w:r w:rsidRPr="00B75E85">
              <w:rPr>
                <w:rFonts w:ascii="Arial" w:hAnsi="Arial" w:cs="Arial"/>
                <w:sz w:val="20"/>
                <w:szCs w:val="20"/>
              </w:rPr>
              <w:t>4.1.</w:t>
            </w:r>
          </w:p>
        </w:tc>
        <w:tc>
          <w:tcPr>
            <w:tcW w:w="6662" w:type="dxa"/>
          </w:tcPr>
          <w:p w14:paraId="03768C8C" w14:textId="77777777" w:rsidR="006A1F51" w:rsidRPr="00B75E85" w:rsidRDefault="006A1F51" w:rsidP="006A1F51">
            <w:pPr>
              <w:jc w:val="both"/>
              <w:rPr>
                <w:rFonts w:ascii="Arial" w:hAnsi="Arial" w:cs="Arial"/>
                <w:i/>
                <w:iCs/>
                <w:sz w:val="20"/>
                <w:szCs w:val="20"/>
              </w:rPr>
            </w:pPr>
            <w:bookmarkStart w:id="8" w:name="_Hlk184792811"/>
            <w:r w:rsidRPr="00B75E85">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75FA8C5B" w14:textId="77777777" w:rsidR="006A1F51" w:rsidRPr="00B75E85" w:rsidRDefault="006A1F51" w:rsidP="006A1F51">
            <w:pPr>
              <w:jc w:val="both"/>
              <w:rPr>
                <w:rFonts w:ascii="Arial" w:hAnsi="Arial" w:cs="Arial"/>
                <w:i/>
                <w:iCs/>
                <w:sz w:val="20"/>
                <w:szCs w:val="20"/>
              </w:rPr>
            </w:pPr>
          </w:p>
          <w:bookmarkEnd w:id="8"/>
          <w:p w14:paraId="6970930A" w14:textId="77777777" w:rsidR="006A1F51" w:rsidRPr="00B75E85" w:rsidRDefault="006A1F51" w:rsidP="006A1F51">
            <w:pPr>
              <w:jc w:val="both"/>
              <w:rPr>
                <w:rFonts w:ascii="Arial" w:hAnsi="Arial" w:cs="Arial"/>
                <w:sz w:val="20"/>
                <w:szCs w:val="20"/>
              </w:rPr>
            </w:pPr>
          </w:p>
        </w:tc>
        <w:tc>
          <w:tcPr>
            <w:tcW w:w="6771" w:type="dxa"/>
          </w:tcPr>
          <w:p w14:paraId="0DC55AF4" w14:textId="4D9C5DDD" w:rsidR="006A1F51" w:rsidRPr="00B75E85"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B75E85">
              <w:rPr>
                <w:rFonts w:ascii="Arial" w:hAnsi="Arial" w:cs="Arial"/>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bl>
    <w:p w14:paraId="7501B3BE" w14:textId="77777777" w:rsidR="0042496D" w:rsidRPr="00B75E85" w:rsidRDefault="0042496D" w:rsidP="0042496D">
      <w:pPr>
        <w:spacing w:after="0"/>
        <w:ind w:right="-314"/>
        <w:jc w:val="right"/>
        <w:rPr>
          <w:rFonts w:ascii="Arial" w:hAnsi="Arial" w:cs="Arial"/>
          <w:i/>
          <w:iCs/>
          <w:color w:val="FF0000"/>
          <w:sz w:val="20"/>
          <w:szCs w:val="20"/>
        </w:rPr>
      </w:pPr>
    </w:p>
    <w:p w14:paraId="3D9CA86C" w14:textId="08FB16FE" w:rsidR="00D522AC" w:rsidRPr="00B75E85" w:rsidRDefault="00D522AC" w:rsidP="00D522AC">
      <w:pPr>
        <w:spacing w:after="0"/>
        <w:ind w:right="-314"/>
        <w:rPr>
          <w:rFonts w:ascii="Arial" w:hAnsi="Arial" w:cs="Arial"/>
          <w:i/>
          <w:iCs/>
          <w:color w:val="FF0000"/>
          <w:sz w:val="20"/>
          <w:szCs w:val="20"/>
        </w:rPr>
      </w:pPr>
      <w:r w:rsidRPr="00B75E85">
        <w:rPr>
          <w:rFonts w:ascii="Arial" w:hAnsi="Arial" w:cs="Arial"/>
          <w:i/>
          <w:iCs/>
          <w:color w:val="FF0000"/>
          <w:sz w:val="20"/>
          <w:szCs w:val="20"/>
        </w:rPr>
        <w:t xml:space="preserve"> </w:t>
      </w:r>
    </w:p>
    <w:tbl>
      <w:tblPr>
        <w:tblStyle w:val="TableGrid"/>
        <w:tblW w:w="14421" w:type="dxa"/>
        <w:tblLook w:val="04A0" w:firstRow="1" w:lastRow="0" w:firstColumn="1" w:lastColumn="0" w:noHBand="0" w:noVBand="1"/>
      </w:tblPr>
      <w:tblGrid>
        <w:gridCol w:w="988"/>
        <w:gridCol w:w="6662"/>
        <w:gridCol w:w="6771"/>
      </w:tblGrid>
      <w:tr w:rsidR="006A1F51" w:rsidRPr="00B75E85" w14:paraId="675363D3" w14:textId="77777777" w:rsidTr="006A1F51">
        <w:tc>
          <w:tcPr>
            <w:tcW w:w="988" w:type="dxa"/>
          </w:tcPr>
          <w:p w14:paraId="29B85251" w14:textId="45757DBA" w:rsidR="006A1F51" w:rsidRPr="00B75E85" w:rsidRDefault="006A1F51" w:rsidP="006A1F51">
            <w:pPr>
              <w:rPr>
                <w:rFonts w:ascii="Arial" w:hAnsi="Arial" w:cs="Arial"/>
                <w:sz w:val="20"/>
                <w:szCs w:val="20"/>
              </w:rPr>
            </w:pPr>
            <w:r w:rsidRPr="00B75E85">
              <w:rPr>
                <w:rFonts w:ascii="Arial" w:hAnsi="Arial" w:cs="Arial"/>
                <w:sz w:val="20"/>
                <w:szCs w:val="20"/>
              </w:rPr>
              <w:lastRenderedPageBreak/>
              <w:t>5.</w:t>
            </w:r>
          </w:p>
        </w:tc>
        <w:tc>
          <w:tcPr>
            <w:tcW w:w="6662" w:type="dxa"/>
          </w:tcPr>
          <w:p w14:paraId="1F3AC2C5" w14:textId="5899F7B6" w:rsidR="006A1F51" w:rsidRPr="00B75E85" w:rsidRDefault="006A1F51" w:rsidP="00F52C30">
            <w:pPr>
              <w:pStyle w:val="Heading1"/>
              <w:rPr>
                <w:rFonts w:cs="Arial"/>
                <w:szCs w:val="20"/>
              </w:rPr>
            </w:pPr>
            <w:bookmarkStart w:id="9" w:name="_Toc178934425"/>
            <w:bookmarkStart w:id="10" w:name="_Toc184798574"/>
            <w:r w:rsidRPr="00B75E85">
              <w:rPr>
                <w:rFonts w:cs="Arial"/>
                <w:szCs w:val="20"/>
              </w:rPr>
              <w:t>SOCIALINIAI REIKALAVIMAI</w:t>
            </w:r>
            <w:bookmarkEnd w:id="9"/>
            <w:bookmarkEnd w:id="10"/>
          </w:p>
        </w:tc>
        <w:tc>
          <w:tcPr>
            <w:tcW w:w="6771" w:type="dxa"/>
          </w:tcPr>
          <w:p w14:paraId="2C4ED523" w14:textId="76936D05" w:rsidR="006A1F51" w:rsidRPr="00B75E85" w:rsidRDefault="006A1F51" w:rsidP="006A1F51">
            <w:pPr>
              <w:spacing w:before="120" w:after="120"/>
              <w:jc w:val="center"/>
              <w:rPr>
                <w:rFonts w:ascii="Arial" w:hAnsi="Arial" w:cs="Arial"/>
                <w:b/>
                <w:bCs/>
                <w:sz w:val="20"/>
                <w:szCs w:val="20"/>
              </w:rPr>
            </w:pPr>
            <w:r w:rsidRPr="00B75E85">
              <w:rPr>
                <w:rFonts w:ascii="Arial" w:hAnsi="Arial" w:cs="Arial"/>
                <w:b/>
                <w:bCs/>
                <w:sz w:val="20"/>
                <w:szCs w:val="20"/>
                <w:lang w:val="en-GB"/>
              </w:rPr>
              <w:t>SOCIAL REQUIREMENTS</w:t>
            </w:r>
          </w:p>
        </w:tc>
      </w:tr>
      <w:tr w:rsidR="006A1F51" w:rsidRPr="00B75E85" w14:paraId="5080BD45" w14:textId="77777777" w:rsidTr="006A1F51">
        <w:tc>
          <w:tcPr>
            <w:tcW w:w="988" w:type="dxa"/>
          </w:tcPr>
          <w:p w14:paraId="052973C4" w14:textId="05E8B2CF" w:rsidR="006A1F51" w:rsidRPr="00B75E85" w:rsidRDefault="00803D15" w:rsidP="006A1F51">
            <w:pPr>
              <w:rPr>
                <w:rFonts w:ascii="Arial" w:hAnsi="Arial" w:cs="Arial"/>
                <w:sz w:val="20"/>
                <w:szCs w:val="20"/>
              </w:rPr>
            </w:pPr>
            <w:r w:rsidRPr="00B75E85">
              <w:rPr>
                <w:rFonts w:ascii="Arial" w:hAnsi="Arial" w:cs="Arial"/>
                <w:sz w:val="20"/>
                <w:szCs w:val="20"/>
              </w:rPr>
              <w:t>5</w:t>
            </w:r>
            <w:r w:rsidR="006A1F51" w:rsidRPr="00B75E85">
              <w:rPr>
                <w:rFonts w:ascii="Arial" w:hAnsi="Arial" w:cs="Arial"/>
                <w:sz w:val="20"/>
                <w:szCs w:val="20"/>
              </w:rPr>
              <w:t>.1.</w:t>
            </w:r>
          </w:p>
        </w:tc>
        <w:tc>
          <w:tcPr>
            <w:tcW w:w="6662" w:type="dxa"/>
          </w:tcPr>
          <w:p w14:paraId="499E19BA" w14:textId="0A2F6DD2" w:rsidR="006A1F51" w:rsidRPr="00457D88" w:rsidRDefault="006A1F51" w:rsidP="006A1F51">
            <w:pPr>
              <w:jc w:val="both"/>
              <w:rPr>
                <w:rFonts w:ascii="Arial" w:hAnsi="Arial" w:cs="Arial"/>
                <w:i/>
                <w:iCs/>
                <w:sz w:val="20"/>
                <w:szCs w:val="20"/>
              </w:rPr>
            </w:pPr>
            <w:bookmarkStart w:id="11" w:name="_Hlk184793020"/>
            <w:r w:rsidRPr="00457D88">
              <w:rPr>
                <w:rFonts w:ascii="Arial" w:hAnsi="Arial" w:cs="Arial"/>
                <w:sz w:val="20"/>
                <w:szCs w:val="20"/>
              </w:rPr>
              <w:t xml:space="preserve">Tiekėjas arba jo pasitelktas subtiekėjas, arba ūkio subjektas, kurio pajėgumais remiamasi   privalo atitikti bent vieną iš socialinių reikalavimų, nurodytų </w:t>
            </w:r>
            <w:r w:rsidR="006400ED" w:rsidRPr="00457D88">
              <w:rPr>
                <w:rFonts w:ascii="Arial" w:hAnsi="Arial" w:cs="Arial"/>
                <w:sz w:val="20"/>
                <w:szCs w:val="20"/>
              </w:rPr>
              <w:t>3</w:t>
            </w:r>
            <w:r w:rsidRPr="00457D88">
              <w:rPr>
                <w:rFonts w:ascii="Arial" w:hAnsi="Arial" w:cs="Arial"/>
                <w:sz w:val="20"/>
                <w:szCs w:val="20"/>
              </w:rPr>
              <w:t xml:space="preserve"> lentelėje,</w:t>
            </w:r>
            <w:r w:rsidRPr="00457D88">
              <w:rPr>
                <w:rFonts w:ascii="Arial" w:hAnsi="Arial" w:cs="Arial"/>
                <w:b/>
                <w:bCs/>
                <w:sz w:val="20"/>
                <w:szCs w:val="20"/>
              </w:rPr>
              <w:t xml:space="preserve"> t. y., bent vieną iš </w:t>
            </w:r>
            <w:r w:rsidR="006400ED" w:rsidRPr="00457D88">
              <w:rPr>
                <w:rFonts w:ascii="Arial" w:hAnsi="Arial" w:cs="Arial"/>
                <w:b/>
                <w:bCs/>
                <w:sz w:val="20"/>
                <w:szCs w:val="20"/>
              </w:rPr>
              <w:t>3</w:t>
            </w:r>
            <w:r w:rsidRPr="00457D88">
              <w:rPr>
                <w:rFonts w:ascii="Arial" w:hAnsi="Arial" w:cs="Arial"/>
                <w:b/>
                <w:bCs/>
                <w:sz w:val="20"/>
                <w:szCs w:val="20"/>
              </w:rPr>
              <w:t xml:space="preserve"> lentelės 1 punkte nurodytų šeimos ir darbo įsipareigojimų derinimo priemonių ir / </w:t>
            </w:r>
            <w:r w:rsidRPr="00457D88">
              <w:rPr>
                <w:rFonts w:ascii="Arial" w:hAnsi="Arial" w:cs="Arial"/>
                <w:b/>
                <w:bCs/>
                <w:sz w:val="20"/>
                <w:szCs w:val="20"/>
                <w:u w:val="single"/>
              </w:rPr>
              <w:t>arba</w:t>
            </w:r>
            <w:r w:rsidRPr="00457D88">
              <w:rPr>
                <w:rFonts w:ascii="Arial" w:hAnsi="Arial" w:cs="Arial"/>
                <w:b/>
                <w:bCs/>
                <w:sz w:val="20"/>
                <w:szCs w:val="20"/>
              </w:rPr>
              <w:t xml:space="preserve"> bent vieną iš </w:t>
            </w:r>
            <w:r w:rsidR="006400ED" w:rsidRPr="00457D88">
              <w:rPr>
                <w:rFonts w:ascii="Arial" w:hAnsi="Arial" w:cs="Arial"/>
                <w:b/>
                <w:bCs/>
                <w:sz w:val="20"/>
                <w:szCs w:val="20"/>
              </w:rPr>
              <w:t>3</w:t>
            </w:r>
            <w:r w:rsidRPr="00457D88">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457D88">
              <w:rPr>
                <w:rFonts w:ascii="Arial" w:hAnsi="Arial" w:cs="Arial"/>
                <w:sz w:val="20"/>
                <w:szCs w:val="20"/>
              </w:rPr>
              <w:t xml:space="preserve">Atitikimas reikalavimui turi būti deklaruojamas Pasiūlyme. Kitų dokumentų, nurodytų </w:t>
            </w:r>
            <w:r w:rsidR="006400ED" w:rsidRPr="00457D88">
              <w:rPr>
                <w:rFonts w:ascii="Arial" w:hAnsi="Arial" w:cs="Arial"/>
                <w:sz w:val="20"/>
                <w:szCs w:val="20"/>
              </w:rPr>
              <w:t>3</w:t>
            </w:r>
            <w:r w:rsidRPr="00457D88">
              <w:rPr>
                <w:rFonts w:ascii="Arial" w:hAnsi="Arial" w:cs="Arial"/>
                <w:sz w:val="20"/>
                <w:szCs w:val="20"/>
              </w:rPr>
              <w:t xml:space="preserve"> lentelėje (vieno ar kelių), bus prašoma pateikti tik iš Tiekėjo, kuris pagal sudarytą pasiūlymų eilę, pateikė ekonomiškai naudingiausią pasiūlymą.</w:t>
            </w:r>
          </w:p>
          <w:bookmarkEnd w:id="11"/>
          <w:p w14:paraId="514DC677" w14:textId="77777777" w:rsidR="006A1F51" w:rsidRPr="00457D88" w:rsidRDefault="006A1F51" w:rsidP="006A1F51">
            <w:pPr>
              <w:jc w:val="both"/>
              <w:rPr>
                <w:rFonts w:ascii="Arial" w:hAnsi="Arial" w:cs="Arial"/>
                <w:i/>
                <w:iCs/>
                <w:sz w:val="20"/>
                <w:szCs w:val="20"/>
              </w:rPr>
            </w:pPr>
          </w:p>
          <w:p w14:paraId="58A29870" w14:textId="77777777" w:rsidR="006A1F51" w:rsidRPr="00457D88" w:rsidRDefault="006A1F51" w:rsidP="006A1F51">
            <w:pPr>
              <w:jc w:val="both"/>
              <w:rPr>
                <w:rFonts w:ascii="Arial" w:hAnsi="Arial" w:cs="Arial"/>
                <w:sz w:val="20"/>
                <w:szCs w:val="20"/>
              </w:rPr>
            </w:pPr>
          </w:p>
        </w:tc>
        <w:tc>
          <w:tcPr>
            <w:tcW w:w="6771" w:type="dxa"/>
          </w:tcPr>
          <w:p w14:paraId="2E92CAF4" w14:textId="2BD6D8C1" w:rsidR="006A1F51" w:rsidRPr="00457D88"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457D88">
              <w:rPr>
                <w:rFonts w:ascii="Arial" w:hAnsi="Arial" w:cs="Arial"/>
                <w:sz w:val="20"/>
                <w:szCs w:val="20"/>
                <w:lang w:val="en-GB"/>
              </w:rPr>
              <w:t xml:space="preserve">The supplier or his sub-supplier, or economic entity whose capacity is relied on,  must meet at least one social requirement listed in Table </w:t>
            </w:r>
            <w:r w:rsidR="006400ED" w:rsidRPr="00457D88">
              <w:rPr>
                <w:rFonts w:ascii="Arial" w:hAnsi="Arial" w:cs="Arial"/>
                <w:sz w:val="20"/>
                <w:szCs w:val="20"/>
                <w:lang w:val="en-GB"/>
              </w:rPr>
              <w:t>3</w:t>
            </w:r>
            <w:r w:rsidRPr="00457D88">
              <w:rPr>
                <w:rFonts w:ascii="Arial" w:hAnsi="Arial" w:cs="Arial"/>
                <w:sz w:val="20"/>
                <w:szCs w:val="20"/>
                <w:lang w:val="en-GB"/>
              </w:rPr>
              <w:t>,</w:t>
            </w:r>
            <w:r w:rsidRPr="00457D88">
              <w:rPr>
                <w:rFonts w:ascii="Arial" w:hAnsi="Arial" w:cs="Arial"/>
                <w:b/>
                <w:bCs/>
                <w:sz w:val="20"/>
                <w:szCs w:val="20"/>
                <w:lang w:val="en-GB"/>
              </w:rPr>
              <w:t xml:space="preserve"> i. e. at least one of the measures listed in point 1 of the Table </w:t>
            </w:r>
            <w:r w:rsidR="006400ED" w:rsidRPr="00457D88">
              <w:rPr>
                <w:rFonts w:ascii="Arial" w:hAnsi="Arial" w:cs="Arial"/>
                <w:b/>
                <w:bCs/>
                <w:sz w:val="20"/>
                <w:szCs w:val="20"/>
                <w:lang w:val="en-GB"/>
              </w:rPr>
              <w:t>3</w:t>
            </w:r>
            <w:r w:rsidRPr="00457D88">
              <w:rPr>
                <w:rFonts w:ascii="Arial" w:hAnsi="Arial" w:cs="Arial"/>
                <w:b/>
                <w:bCs/>
                <w:sz w:val="20"/>
                <w:szCs w:val="20"/>
                <w:lang w:val="en-GB"/>
              </w:rPr>
              <w:t xml:space="preserve"> for family and work-life balance measures, and/</w:t>
            </w:r>
            <w:r w:rsidRPr="00457D88">
              <w:rPr>
                <w:rFonts w:ascii="Arial" w:hAnsi="Arial" w:cs="Arial"/>
                <w:b/>
                <w:bCs/>
                <w:sz w:val="20"/>
                <w:szCs w:val="20"/>
                <w:u w:val="single"/>
                <w:lang w:val="en-GB"/>
              </w:rPr>
              <w:t>or</w:t>
            </w:r>
            <w:r w:rsidRPr="00457D88">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457D88">
              <w:rPr>
                <w:rFonts w:ascii="Arial" w:hAnsi="Arial" w:cs="Arial"/>
                <w:sz w:val="20"/>
                <w:szCs w:val="20"/>
                <w:lang w:val="en-GB"/>
              </w:rPr>
              <w:t xml:space="preserve"> Compliance with this requirement must be declared in the Tender. Other documents, indicated in Table </w:t>
            </w:r>
            <w:r w:rsidR="006400ED" w:rsidRPr="00457D88">
              <w:rPr>
                <w:rFonts w:ascii="Arial" w:hAnsi="Arial" w:cs="Arial"/>
                <w:sz w:val="20"/>
                <w:szCs w:val="20"/>
                <w:lang w:val="en-GB"/>
              </w:rPr>
              <w:t>3</w:t>
            </w:r>
            <w:r w:rsidR="00457D88" w:rsidRPr="00457D88">
              <w:rPr>
                <w:rFonts w:ascii="Arial" w:hAnsi="Arial" w:cs="Arial"/>
                <w:sz w:val="20"/>
                <w:szCs w:val="20"/>
                <w:lang w:val="en-GB"/>
              </w:rPr>
              <w:t xml:space="preserve"> </w:t>
            </w:r>
            <w:r w:rsidRPr="00457D88">
              <w:rPr>
                <w:rFonts w:ascii="Arial" w:hAnsi="Arial" w:cs="Arial"/>
                <w:sz w:val="20"/>
                <w:szCs w:val="20"/>
                <w:lang w:val="en-GB"/>
              </w:rPr>
              <w:t>(one or several) will be requested only from the Supplier who, according to the ranking of tenders, submitted the most economically advantageous tender.</w:t>
            </w:r>
          </w:p>
        </w:tc>
      </w:tr>
    </w:tbl>
    <w:p w14:paraId="39DC9B57" w14:textId="77777777" w:rsidR="00D522AC" w:rsidRPr="00B75E85" w:rsidRDefault="00D522AC" w:rsidP="0042496D">
      <w:pPr>
        <w:spacing w:after="0"/>
        <w:ind w:right="-314"/>
        <w:jc w:val="right"/>
        <w:rPr>
          <w:rFonts w:ascii="Arial" w:hAnsi="Arial" w:cs="Arial"/>
          <w:color w:val="FF0000"/>
          <w:sz w:val="20"/>
          <w:szCs w:val="20"/>
        </w:rPr>
      </w:pPr>
    </w:p>
    <w:p w14:paraId="6FB9F5E4" w14:textId="73E8E910" w:rsidR="006A1F51" w:rsidRPr="00457D88" w:rsidRDefault="0081349E" w:rsidP="006A1F51">
      <w:pPr>
        <w:spacing w:after="0"/>
        <w:ind w:right="-314"/>
        <w:jc w:val="right"/>
        <w:rPr>
          <w:rFonts w:ascii="Arial" w:hAnsi="Arial" w:cs="Arial"/>
          <w:sz w:val="20"/>
          <w:szCs w:val="20"/>
        </w:rPr>
      </w:pPr>
      <w:r w:rsidRPr="00457D88">
        <w:rPr>
          <w:rFonts w:ascii="Arial" w:hAnsi="Arial" w:cs="Arial"/>
          <w:sz w:val="20"/>
          <w:szCs w:val="20"/>
        </w:rPr>
        <w:t>3</w:t>
      </w:r>
      <w:r w:rsidR="006A1F51" w:rsidRPr="00457D88">
        <w:rPr>
          <w:rFonts w:ascii="Arial" w:hAnsi="Arial" w:cs="Arial"/>
          <w:sz w:val="20"/>
          <w:szCs w:val="20"/>
        </w:rPr>
        <w:t xml:space="preserve"> lentelė/</w:t>
      </w:r>
      <w:r w:rsidR="006A1F51" w:rsidRPr="00457D88">
        <w:rPr>
          <w:rFonts w:ascii="Arial" w:hAnsi="Arial" w:cs="Arial"/>
          <w:sz w:val="20"/>
          <w:szCs w:val="20"/>
          <w:lang w:val="en-US"/>
        </w:rPr>
        <w:t xml:space="preserve">Table </w:t>
      </w:r>
      <w:r w:rsidRPr="00457D88">
        <w:rPr>
          <w:rFonts w:ascii="Arial" w:hAnsi="Arial" w:cs="Arial"/>
          <w:sz w:val="20"/>
          <w:szCs w:val="20"/>
          <w:lang w:val="en-US"/>
        </w:rPr>
        <w:t>3</w:t>
      </w:r>
    </w:p>
    <w:tbl>
      <w:tblPr>
        <w:tblStyle w:val="TableGrid"/>
        <w:tblW w:w="14395" w:type="dxa"/>
        <w:tblLook w:val="04A0" w:firstRow="1" w:lastRow="0" w:firstColumn="1" w:lastColumn="0" w:noHBand="0" w:noVBand="1"/>
      </w:tblPr>
      <w:tblGrid>
        <w:gridCol w:w="1141"/>
        <w:gridCol w:w="3038"/>
        <w:gridCol w:w="3329"/>
        <w:gridCol w:w="3544"/>
        <w:gridCol w:w="3343"/>
      </w:tblGrid>
      <w:tr w:rsidR="006A1F51" w:rsidRPr="00457D88" w14:paraId="45E009D5" w14:textId="77777777" w:rsidTr="006A1F51">
        <w:tc>
          <w:tcPr>
            <w:tcW w:w="14395" w:type="dxa"/>
            <w:gridSpan w:val="5"/>
          </w:tcPr>
          <w:p w14:paraId="4C1B1421" w14:textId="77777777" w:rsidR="006A1F51" w:rsidRPr="00457D88" w:rsidRDefault="006A1F51" w:rsidP="00B62341">
            <w:pPr>
              <w:ind w:right="-628"/>
              <w:jc w:val="center"/>
              <w:rPr>
                <w:rFonts w:ascii="Arial" w:hAnsi="Arial" w:cs="Arial"/>
                <w:b/>
                <w:bCs/>
                <w:iCs/>
                <w:sz w:val="20"/>
                <w:szCs w:val="20"/>
              </w:rPr>
            </w:pPr>
            <w:r w:rsidRPr="00457D88">
              <w:rPr>
                <w:rFonts w:ascii="Arial" w:hAnsi="Arial" w:cs="Arial"/>
                <w:b/>
                <w:bCs/>
                <w:iCs/>
                <w:sz w:val="20"/>
                <w:szCs w:val="20"/>
              </w:rPr>
              <w:t>SOCIALINIAI REIKALAVIMAI/SOCIAL REQUIREMENTS</w:t>
            </w:r>
          </w:p>
        </w:tc>
      </w:tr>
      <w:tr w:rsidR="006A1F51" w:rsidRPr="00457D88" w14:paraId="234DDBF3" w14:textId="77777777" w:rsidTr="00F52C30">
        <w:tc>
          <w:tcPr>
            <w:tcW w:w="1141" w:type="dxa"/>
          </w:tcPr>
          <w:p w14:paraId="3EE61409" w14:textId="77777777" w:rsidR="006A1F51" w:rsidRPr="00457D88" w:rsidRDefault="006A1F51" w:rsidP="00B62341">
            <w:pPr>
              <w:rPr>
                <w:rFonts w:ascii="Arial" w:hAnsi="Arial" w:cs="Arial"/>
                <w:b/>
                <w:bCs/>
                <w:sz w:val="20"/>
                <w:szCs w:val="20"/>
              </w:rPr>
            </w:pPr>
            <w:r w:rsidRPr="00457D88">
              <w:rPr>
                <w:rFonts w:ascii="Arial" w:hAnsi="Arial" w:cs="Arial"/>
                <w:b/>
                <w:bCs/>
                <w:sz w:val="20"/>
                <w:szCs w:val="20"/>
              </w:rPr>
              <w:t>Eil. Nr. /</w:t>
            </w:r>
          </w:p>
          <w:p w14:paraId="1B9B6714" w14:textId="77777777" w:rsidR="006A1F51" w:rsidRPr="00457D88" w:rsidRDefault="006A1F51" w:rsidP="00B62341">
            <w:pPr>
              <w:ind w:right="-314"/>
              <w:rPr>
                <w:rFonts w:ascii="Arial" w:hAnsi="Arial" w:cs="Arial"/>
                <w:sz w:val="20"/>
                <w:szCs w:val="20"/>
              </w:rPr>
            </w:pPr>
            <w:r w:rsidRPr="00457D88">
              <w:rPr>
                <w:rFonts w:ascii="Arial" w:hAnsi="Arial" w:cs="Arial"/>
                <w:b/>
                <w:bCs/>
                <w:sz w:val="20"/>
                <w:szCs w:val="20"/>
              </w:rPr>
              <w:t>No.</w:t>
            </w:r>
          </w:p>
        </w:tc>
        <w:tc>
          <w:tcPr>
            <w:tcW w:w="3038" w:type="dxa"/>
            <w:vAlign w:val="center"/>
          </w:tcPr>
          <w:p w14:paraId="33CE1A85" w14:textId="77777777" w:rsidR="006A1F51" w:rsidRPr="00457D88" w:rsidRDefault="006A1F51" w:rsidP="00B62341">
            <w:pPr>
              <w:jc w:val="center"/>
              <w:rPr>
                <w:rFonts w:ascii="Arial" w:hAnsi="Arial" w:cs="Arial"/>
                <w:sz w:val="20"/>
                <w:szCs w:val="20"/>
              </w:rPr>
            </w:pPr>
            <w:r w:rsidRPr="00457D88">
              <w:rPr>
                <w:rFonts w:ascii="Arial" w:hAnsi="Arial" w:cs="Arial"/>
                <w:b/>
                <w:bCs/>
                <w:iCs/>
                <w:sz w:val="20"/>
                <w:szCs w:val="20"/>
              </w:rPr>
              <w:t>Reikalavimas</w:t>
            </w:r>
          </w:p>
        </w:tc>
        <w:tc>
          <w:tcPr>
            <w:tcW w:w="3329" w:type="dxa"/>
            <w:vAlign w:val="center"/>
          </w:tcPr>
          <w:p w14:paraId="04DC3943" w14:textId="77777777" w:rsidR="006A1F51" w:rsidRPr="00457D88" w:rsidRDefault="006A1F51" w:rsidP="00B62341">
            <w:pPr>
              <w:jc w:val="center"/>
              <w:rPr>
                <w:rFonts w:ascii="Arial" w:hAnsi="Arial" w:cs="Arial"/>
                <w:b/>
                <w:bCs/>
                <w:sz w:val="20"/>
                <w:szCs w:val="20"/>
                <w:lang w:val="en-GB"/>
              </w:rPr>
            </w:pPr>
            <w:r w:rsidRPr="00457D88">
              <w:rPr>
                <w:rFonts w:ascii="Arial" w:hAnsi="Arial" w:cs="Arial"/>
                <w:b/>
                <w:bCs/>
                <w:sz w:val="20"/>
                <w:szCs w:val="20"/>
                <w:lang w:val="en-GB"/>
              </w:rPr>
              <w:t>Requirement</w:t>
            </w:r>
          </w:p>
        </w:tc>
        <w:tc>
          <w:tcPr>
            <w:tcW w:w="3544" w:type="dxa"/>
            <w:vAlign w:val="center"/>
          </w:tcPr>
          <w:p w14:paraId="0F8D63C2" w14:textId="77777777" w:rsidR="006A1F51" w:rsidRPr="00457D88" w:rsidRDefault="006A1F51" w:rsidP="00B62341">
            <w:pPr>
              <w:ind w:right="39"/>
              <w:jc w:val="center"/>
              <w:rPr>
                <w:rFonts w:ascii="Arial" w:hAnsi="Arial" w:cs="Arial"/>
                <w:sz w:val="20"/>
                <w:szCs w:val="20"/>
              </w:rPr>
            </w:pPr>
            <w:r w:rsidRPr="00457D88">
              <w:rPr>
                <w:rFonts w:ascii="Arial" w:hAnsi="Arial" w:cs="Arial"/>
                <w:b/>
                <w:bCs/>
                <w:iCs/>
                <w:sz w:val="20"/>
                <w:szCs w:val="20"/>
              </w:rPr>
              <w:t>Pateikiami dokumentai</w:t>
            </w:r>
          </w:p>
        </w:tc>
        <w:tc>
          <w:tcPr>
            <w:tcW w:w="3343" w:type="dxa"/>
            <w:vAlign w:val="center"/>
          </w:tcPr>
          <w:p w14:paraId="3E38C798" w14:textId="77777777" w:rsidR="006A1F51" w:rsidRPr="00457D88" w:rsidDel="00CD708B" w:rsidRDefault="006A1F51" w:rsidP="00B62341">
            <w:pPr>
              <w:ind w:right="39"/>
              <w:jc w:val="center"/>
              <w:rPr>
                <w:rFonts w:ascii="Arial" w:hAnsi="Arial" w:cs="Arial"/>
                <w:b/>
                <w:bCs/>
                <w:iCs/>
                <w:sz w:val="20"/>
                <w:szCs w:val="20"/>
                <w:lang w:val="en-GB"/>
              </w:rPr>
            </w:pPr>
            <w:r w:rsidRPr="00457D88">
              <w:rPr>
                <w:rFonts w:ascii="Arial" w:hAnsi="Arial" w:cs="Arial"/>
                <w:b/>
                <w:bCs/>
                <w:iCs/>
                <w:sz w:val="20"/>
                <w:szCs w:val="20"/>
                <w:lang w:val="en-GB"/>
              </w:rPr>
              <w:t>Documents submitted</w:t>
            </w:r>
          </w:p>
        </w:tc>
      </w:tr>
      <w:tr w:rsidR="006A1F51" w:rsidRPr="00457D88" w14:paraId="783570AD" w14:textId="77777777" w:rsidTr="006A1F51">
        <w:trPr>
          <w:trHeight w:val="278"/>
        </w:trPr>
        <w:tc>
          <w:tcPr>
            <w:tcW w:w="1141" w:type="dxa"/>
          </w:tcPr>
          <w:p w14:paraId="7CFBC8EC" w14:textId="77777777" w:rsidR="006A1F51" w:rsidRPr="00457D88" w:rsidRDefault="006A1F51" w:rsidP="000B4F30">
            <w:pPr>
              <w:pStyle w:val="ListParagraph"/>
              <w:numPr>
                <w:ilvl w:val="0"/>
                <w:numId w:val="6"/>
              </w:numPr>
              <w:ind w:right="-55"/>
              <w:rPr>
                <w:rFonts w:ascii="Arial" w:hAnsi="Arial" w:cs="Arial"/>
                <w:sz w:val="20"/>
                <w:szCs w:val="20"/>
              </w:rPr>
            </w:pPr>
          </w:p>
        </w:tc>
        <w:tc>
          <w:tcPr>
            <w:tcW w:w="3038" w:type="dxa"/>
          </w:tcPr>
          <w:p w14:paraId="62580928"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 xml:space="preserve">Sutarties vykdymo laikotarpiu tiekėjo arba jo pasitelkto subtiekėjo, arba  ūkio subjekto, kurio pajėgumais remiamasi, darbuotojui (-ams), tiesiogiai vykdantiems </w:t>
            </w:r>
          </w:p>
          <w:p w14:paraId="66643472"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 xml:space="preserve">pirkimo sutartį, </w:t>
            </w:r>
            <w:r w:rsidRPr="00457D88">
              <w:rPr>
                <w:rFonts w:ascii="Arial" w:hAnsi="Arial" w:cs="Arial"/>
                <w:b/>
                <w:bCs/>
                <w:iCs/>
                <w:sz w:val="20"/>
                <w:szCs w:val="20"/>
                <w:u w:val="single"/>
              </w:rPr>
              <w:t>taikomos bent viena iš žemiau nurodytų šeimos ir darbo įsipareigojimų derinimo priemonių</w:t>
            </w:r>
            <w:r w:rsidRPr="00457D88">
              <w:rPr>
                <w:rFonts w:ascii="Arial" w:hAnsi="Arial" w:cs="Arial"/>
                <w:iCs/>
                <w:sz w:val="20"/>
                <w:szCs w:val="20"/>
              </w:rPr>
              <w:t>:</w:t>
            </w:r>
          </w:p>
          <w:p w14:paraId="2D3CEF5A"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15B725CA"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 xml:space="preserve">2. individualus darbo laiko režimas**, kai individualus </w:t>
            </w:r>
            <w:r w:rsidRPr="00457D88">
              <w:rPr>
                <w:rFonts w:ascii="Arial" w:hAnsi="Arial" w:cs="Arial"/>
                <w:iCs/>
                <w:sz w:val="20"/>
                <w:szCs w:val="20"/>
              </w:rPr>
              <w:lastRenderedPageBreak/>
              <w:t xml:space="preserve">darbuotojo darbo laikas paskirstomas per savaitę; </w:t>
            </w:r>
          </w:p>
          <w:p w14:paraId="2E3184E9"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CC49FE8"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4. nuotolinis darbas****;</w:t>
            </w:r>
          </w:p>
          <w:p w14:paraId="5E376923"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5. sutrumpinta 32 (trisdešimt dviejų) valandų per savaitę darbo laiko norma, už nedirbtą darbo laiko normos dalį paliekant nustatytą darbo užmokestį;</w:t>
            </w:r>
          </w:p>
          <w:p w14:paraId="0EC94619"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A92F383" w14:textId="77777777" w:rsidR="006A1F51" w:rsidRPr="00457D88" w:rsidRDefault="006A1F51" w:rsidP="00B62341">
            <w:pPr>
              <w:ind w:right="36"/>
              <w:jc w:val="both"/>
              <w:rPr>
                <w:rFonts w:ascii="Arial" w:hAnsi="Arial" w:cs="Arial"/>
                <w:iCs/>
                <w:sz w:val="20"/>
                <w:szCs w:val="20"/>
              </w:rPr>
            </w:pPr>
            <w:r w:rsidRPr="00457D88">
              <w:rPr>
                <w:rFonts w:ascii="Arial" w:hAnsi="Arial" w:cs="Arial"/>
                <w:iCs/>
                <w:sz w:val="20"/>
                <w:szCs w:val="20"/>
              </w:rPr>
              <w:t>7. bent viena papildoma laisva diena per metus, paliekant nustatytą darbo užmokestį;</w:t>
            </w:r>
          </w:p>
          <w:p w14:paraId="5294DEE7" w14:textId="77777777" w:rsidR="006A1F51" w:rsidRPr="00457D88" w:rsidRDefault="006A1F51" w:rsidP="00B62341">
            <w:pPr>
              <w:ind w:right="36"/>
              <w:jc w:val="both"/>
              <w:rPr>
                <w:rFonts w:ascii="Arial" w:hAnsi="Arial" w:cs="Arial"/>
                <w:sz w:val="20"/>
                <w:szCs w:val="20"/>
              </w:rPr>
            </w:pPr>
            <w:r w:rsidRPr="00457D88">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438167D" w14:textId="77777777" w:rsidR="006A1F51" w:rsidRPr="00457D88" w:rsidRDefault="006A1F51" w:rsidP="00B62341">
            <w:pPr>
              <w:tabs>
                <w:tab w:val="left" w:pos="567"/>
              </w:tabs>
              <w:jc w:val="both"/>
              <w:rPr>
                <w:rFonts w:ascii="Arial" w:eastAsia="Times New Roman" w:hAnsi="Arial" w:cs="Arial"/>
                <w:sz w:val="20"/>
                <w:szCs w:val="20"/>
              </w:rPr>
            </w:pPr>
            <w:r w:rsidRPr="00457D88">
              <w:rPr>
                <w:rFonts w:ascii="Arial" w:eastAsia="Times New Roman" w:hAnsi="Arial" w:cs="Arial"/>
                <w:sz w:val="20"/>
                <w:szCs w:val="20"/>
              </w:rPr>
              <w:t xml:space="preserve">* </w:t>
            </w:r>
            <w:r w:rsidRPr="00457D88">
              <w:rPr>
                <w:rFonts w:ascii="Arial" w:eastAsia="Times New Roman" w:hAnsi="Arial" w:cs="Arial"/>
                <w:i/>
                <w:iCs/>
                <w:sz w:val="20"/>
                <w:szCs w:val="20"/>
              </w:rPr>
              <w:t xml:space="preserve">Dirbant pagal šį darbo režimą, darbuotojas privalo darbovietėje būti fiksuotomis darbo dienos </w:t>
            </w:r>
            <w:r w:rsidRPr="00457D88">
              <w:rPr>
                <w:rFonts w:ascii="Arial" w:eastAsia="Times New Roman" w:hAnsi="Arial" w:cs="Arial"/>
                <w:i/>
                <w:iCs/>
                <w:sz w:val="20"/>
                <w:szCs w:val="20"/>
              </w:rPr>
              <w:lastRenderedPageBreak/>
              <w:t>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57D88">
              <w:rPr>
                <w:rFonts w:ascii="Arial" w:eastAsia="Times New Roman" w:hAnsi="Arial" w:cs="Arial"/>
                <w:sz w:val="20"/>
                <w:szCs w:val="20"/>
              </w:rPr>
              <w:t xml:space="preserve"> </w:t>
            </w:r>
          </w:p>
          <w:p w14:paraId="66C399B1" w14:textId="77777777" w:rsidR="006A1F51" w:rsidRPr="00457D88" w:rsidRDefault="006A1F51" w:rsidP="00B62341">
            <w:pPr>
              <w:tabs>
                <w:tab w:val="left" w:pos="567"/>
              </w:tabs>
              <w:jc w:val="both"/>
              <w:rPr>
                <w:rFonts w:ascii="Arial" w:eastAsia="Times New Roman" w:hAnsi="Arial" w:cs="Arial"/>
                <w:sz w:val="20"/>
                <w:szCs w:val="20"/>
              </w:rPr>
            </w:pPr>
            <w:r w:rsidRPr="00457D88">
              <w:rPr>
                <w:rFonts w:ascii="Arial" w:eastAsia="Times New Roman" w:hAnsi="Arial" w:cs="Arial"/>
                <w:sz w:val="20"/>
                <w:szCs w:val="20"/>
              </w:rPr>
              <w:t xml:space="preserve">** </w:t>
            </w:r>
            <w:r w:rsidRPr="00457D88">
              <w:rPr>
                <w:rFonts w:ascii="Arial" w:eastAsia="Times New Roman"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57D88">
              <w:rPr>
                <w:rFonts w:ascii="Arial" w:eastAsia="Times New Roman" w:hAnsi="Arial" w:cs="Arial"/>
                <w:sz w:val="20"/>
                <w:szCs w:val="20"/>
              </w:rPr>
              <w:t xml:space="preserve"> </w:t>
            </w:r>
          </w:p>
          <w:p w14:paraId="78EC04CC" w14:textId="77777777" w:rsidR="006A1F51" w:rsidRPr="00457D88" w:rsidRDefault="006A1F51" w:rsidP="00B62341">
            <w:pPr>
              <w:tabs>
                <w:tab w:val="left" w:pos="567"/>
              </w:tabs>
              <w:jc w:val="both"/>
              <w:rPr>
                <w:rFonts w:ascii="Arial" w:eastAsia="Times New Roman" w:hAnsi="Arial" w:cs="Arial"/>
                <w:sz w:val="20"/>
                <w:szCs w:val="20"/>
              </w:rPr>
            </w:pPr>
            <w:r w:rsidRPr="00457D88">
              <w:rPr>
                <w:rFonts w:ascii="Arial" w:eastAsia="Times New Roman" w:hAnsi="Arial" w:cs="Arial"/>
                <w:sz w:val="20"/>
                <w:szCs w:val="20"/>
              </w:rPr>
              <w:t xml:space="preserve">*** </w:t>
            </w:r>
            <w:r w:rsidRPr="00457D88">
              <w:rPr>
                <w:rFonts w:ascii="Arial" w:eastAsia="Times New Roman" w:hAnsi="Arial" w:cs="Arial"/>
                <w:i/>
                <w:iCs/>
                <w:sz w:val="20"/>
                <w:szCs w:val="20"/>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w:t>
            </w:r>
            <w:r w:rsidRPr="00457D88">
              <w:rPr>
                <w:rFonts w:ascii="Arial" w:eastAsia="Times New Roman" w:hAnsi="Arial" w:cs="Arial"/>
                <w:i/>
                <w:iCs/>
                <w:sz w:val="20"/>
                <w:szCs w:val="20"/>
              </w:rPr>
              <w:lastRenderedPageBreak/>
              <w:t>per kurią gali palikti darbovietę, o paskui po jos grįžta į darbą ir dirba dar 4 valandas.</w:t>
            </w:r>
            <w:r w:rsidRPr="00457D88">
              <w:rPr>
                <w:rFonts w:ascii="Arial" w:eastAsia="Times New Roman" w:hAnsi="Arial" w:cs="Arial"/>
                <w:sz w:val="20"/>
                <w:szCs w:val="20"/>
              </w:rPr>
              <w:t xml:space="preserve"> </w:t>
            </w:r>
          </w:p>
          <w:p w14:paraId="1180FCB9" w14:textId="77777777" w:rsidR="006A1F51" w:rsidRPr="00457D88" w:rsidRDefault="006A1F51" w:rsidP="00B62341">
            <w:pPr>
              <w:tabs>
                <w:tab w:val="left" w:pos="567"/>
              </w:tabs>
              <w:jc w:val="both"/>
              <w:rPr>
                <w:rFonts w:ascii="Arial" w:eastAsia="Times New Roman" w:hAnsi="Arial" w:cs="Arial"/>
                <w:sz w:val="20"/>
                <w:szCs w:val="20"/>
              </w:rPr>
            </w:pPr>
            <w:r w:rsidRPr="00457D88">
              <w:rPr>
                <w:rFonts w:ascii="Arial" w:eastAsia="Times New Roman" w:hAnsi="Arial" w:cs="Arial"/>
                <w:sz w:val="20"/>
                <w:szCs w:val="20"/>
              </w:rPr>
              <w:t xml:space="preserve">**** </w:t>
            </w:r>
            <w:r w:rsidRPr="00457D88">
              <w:rPr>
                <w:rFonts w:ascii="Arial" w:eastAsia="Times New Roman"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C6C0D5E" w14:textId="77777777" w:rsidR="006A1F51" w:rsidRPr="00457D88" w:rsidRDefault="006A1F51" w:rsidP="00B62341">
            <w:pPr>
              <w:pStyle w:val="prastasis"/>
              <w:spacing w:line="240" w:lineRule="auto"/>
              <w:ind w:right="36"/>
              <w:jc w:val="both"/>
              <w:rPr>
                <w:rFonts w:ascii="Arial" w:hAnsi="Arial" w:cs="Arial"/>
                <w:sz w:val="20"/>
                <w:szCs w:val="20"/>
                <w:lang w:val="lt-LT"/>
              </w:rPr>
            </w:pPr>
          </w:p>
          <w:p w14:paraId="78497F8D" w14:textId="77777777" w:rsidR="006A1F51" w:rsidRPr="00457D88" w:rsidRDefault="006A1F51" w:rsidP="00B62341">
            <w:pPr>
              <w:pStyle w:val="prastasis"/>
              <w:spacing w:line="240" w:lineRule="auto"/>
              <w:ind w:right="36"/>
              <w:jc w:val="both"/>
              <w:rPr>
                <w:rFonts w:ascii="Arial" w:hAnsi="Arial" w:cs="Arial"/>
                <w:sz w:val="20"/>
                <w:szCs w:val="20"/>
                <w:lang w:val="lt-LT"/>
              </w:rPr>
            </w:pPr>
          </w:p>
          <w:p w14:paraId="36AF2B1A" w14:textId="77777777" w:rsidR="006A1F51" w:rsidRPr="00457D88" w:rsidRDefault="006A1F51" w:rsidP="00B62341">
            <w:pPr>
              <w:pStyle w:val="prastasis"/>
              <w:spacing w:line="240" w:lineRule="auto"/>
              <w:ind w:right="36"/>
              <w:jc w:val="both"/>
              <w:rPr>
                <w:rFonts w:ascii="Arial" w:hAnsi="Arial" w:cs="Arial"/>
                <w:sz w:val="20"/>
                <w:szCs w:val="20"/>
                <w:lang w:val="lt-LT"/>
              </w:rPr>
            </w:pPr>
          </w:p>
          <w:p w14:paraId="7915470E" w14:textId="77777777" w:rsidR="006A1F51" w:rsidRPr="00457D88" w:rsidRDefault="006A1F51" w:rsidP="00B62341">
            <w:pPr>
              <w:ind w:right="36"/>
              <w:jc w:val="both"/>
              <w:rPr>
                <w:rFonts w:ascii="Arial" w:hAnsi="Arial" w:cs="Arial"/>
                <w:iCs/>
                <w:sz w:val="20"/>
                <w:szCs w:val="20"/>
              </w:rPr>
            </w:pPr>
          </w:p>
        </w:tc>
        <w:tc>
          <w:tcPr>
            <w:tcW w:w="3329" w:type="dxa"/>
          </w:tcPr>
          <w:p w14:paraId="4053D048" w14:textId="77777777" w:rsidR="006A1F51" w:rsidRPr="00457D88" w:rsidRDefault="006A1F51" w:rsidP="00B62341">
            <w:pPr>
              <w:jc w:val="both"/>
              <w:rPr>
                <w:rFonts w:ascii="Arial" w:eastAsia="Calibri" w:hAnsi="Arial" w:cs="Arial"/>
                <w:b/>
                <w:bCs/>
                <w:sz w:val="20"/>
                <w:szCs w:val="20"/>
                <w:u w:val="single"/>
                <w:lang w:val="en-GB"/>
              </w:rPr>
            </w:pPr>
            <w:r w:rsidRPr="00457D88">
              <w:rPr>
                <w:rFonts w:ascii="Arial" w:eastAsia="Calibri" w:hAnsi="Arial" w:cs="Arial"/>
                <w:sz w:val="20"/>
                <w:szCs w:val="20"/>
                <w:lang w:val="en-GB"/>
              </w:rPr>
              <w:lastRenderedPageBreak/>
              <w:t>During the execution of the contract,</w:t>
            </w:r>
            <w:r w:rsidRPr="00457D88">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457D88">
              <w:rPr>
                <w:rFonts w:ascii="Arial" w:eastAsia="Calibri" w:hAnsi="Arial" w:cs="Arial"/>
                <w:sz w:val="20"/>
                <w:szCs w:val="20"/>
                <w:lang w:val="en-GB"/>
              </w:rPr>
              <w:t>directly performing the procurement contract:</w:t>
            </w:r>
          </w:p>
          <w:p w14:paraId="6A6A3F15"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
          <w:p w14:paraId="0902FC2C"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An individual work time regime**, where the individual employee's work hours are distributed throughout the week;</w:t>
            </w:r>
          </w:p>
          <w:p w14:paraId="5290DAE8"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lastRenderedPageBreak/>
              <w:t>A split workday schedule, where work is done on the same day (shift) with a break for rest and meals that lasts longer than the maximum established break time***;</w:t>
            </w:r>
          </w:p>
          <w:p w14:paraId="1A2AD598"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Remote work****;</w:t>
            </w:r>
          </w:p>
          <w:p w14:paraId="7850DD7D"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A reduced 32-hour workweek while maintaining the set salary for the non-working hours;</w:t>
            </w:r>
          </w:p>
          <w:p w14:paraId="514E0A3B"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The option to bring a child (adopted child, foster child) to the workplace if necessary, or compensation for child care services;</w:t>
            </w:r>
          </w:p>
          <w:p w14:paraId="39EB6328"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At least one additional day off with the salary maintained;</w:t>
            </w:r>
          </w:p>
          <w:p w14:paraId="1647DAB0" w14:textId="77777777" w:rsidR="006A1F51" w:rsidRPr="00457D88"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457D88">
              <w:rPr>
                <w:rFonts w:ascii="Arial" w:eastAsia="Calibri" w:hAnsi="Arial" w:cs="Arial"/>
                <w:sz w:val="20"/>
                <w:szCs w:val="20"/>
                <w:lang w:val="en-GB"/>
              </w:rPr>
              <w:t>Compensation for the payment the employee make to caregivers or individual care workers for the care of family members or cohabitants who require continuous nursing or care while he/she works.</w:t>
            </w:r>
          </w:p>
          <w:p w14:paraId="5D9D4DA7" w14:textId="77777777" w:rsidR="006A1F51" w:rsidRPr="00457D88" w:rsidRDefault="006A1F51" w:rsidP="00B62341">
            <w:pPr>
              <w:jc w:val="both"/>
              <w:rPr>
                <w:rFonts w:ascii="Arial" w:eastAsia="Times New Roman" w:hAnsi="Arial" w:cs="Arial"/>
                <w:i/>
                <w:iCs/>
                <w:sz w:val="20"/>
                <w:szCs w:val="20"/>
                <w:lang w:val="en-GB" w:eastAsia="lt-LT"/>
              </w:rPr>
            </w:pPr>
            <w:r w:rsidRPr="00457D88">
              <w:rPr>
                <w:rFonts w:ascii="Arial" w:eastAsia="Times New Roman" w:hAnsi="Arial" w:cs="Arial"/>
                <w:i/>
                <w:iCs/>
                <w:sz w:val="20"/>
                <w:szCs w:val="20"/>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t>
            </w:r>
            <w:r w:rsidRPr="00457D88">
              <w:rPr>
                <w:rFonts w:ascii="Arial" w:eastAsia="Times New Roman" w:hAnsi="Arial" w:cs="Arial"/>
                <w:i/>
                <w:iCs/>
                <w:sz w:val="20"/>
                <w:szCs w:val="20"/>
                <w:lang w:val="en-GB" w:eastAsia="lt-LT"/>
              </w:rPr>
              <w:lastRenderedPageBreak/>
              <w:t>workday, provided that maximum working time and minimum rest time requirements are not violated.</w:t>
            </w:r>
          </w:p>
          <w:p w14:paraId="76B8F6F3" w14:textId="77777777" w:rsidR="006A1F51" w:rsidRPr="00457D88" w:rsidRDefault="006A1F51" w:rsidP="00B62341">
            <w:pPr>
              <w:jc w:val="both"/>
              <w:rPr>
                <w:rFonts w:ascii="Arial" w:eastAsia="Times New Roman" w:hAnsi="Arial" w:cs="Arial"/>
                <w:i/>
                <w:iCs/>
                <w:sz w:val="20"/>
                <w:szCs w:val="20"/>
                <w:lang w:val="en-GB" w:eastAsia="lt-LT"/>
              </w:rPr>
            </w:pPr>
            <w:r w:rsidRPr="00457D88">
              <w:rPr>
                <w:rFonts w:ascii="Arial" w:eastAsia="Times New Roman" w:hAnsi="Arial" w:cs="Arial"/>
                <w:i/>
                <w:iCs/>
                <w:sz w:val="20"/>
                <w:szCs w:val="20"/>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30E6CF13" w14:textId="77777777" w:rsidR="006A1F51" w:rsidRPr="00457D88" w:rsidRDefault="006A1F51" w:rsidP="00B62341">
            <w:pPr>
              <w:jc w:val="both"/>
              <w:rPr>
                <w:rFonts w:ascii="Arial" w:eastAsia="Times New Roman" w:hAnsi="Arial" w:cs="Arial"/>
                <w:i/>
                <w:iCs/>
                <w:sz w:val="20"/>
                <w:szCs w:val="20"/>
                <w:lang w:val="en-GB" w:eastAsia="lt-LT"/>
              </w:rPr>
            </w:pPr>
            <w:r w:rsidRPr="00457D88">
              <w:rPr>
                <w:rFonts w:ascii="Arial" w:eastAsia="Times New Roman" w:hAnsi="Arial" w:cs="Arial"/>
                <w:i/>
                <w:iCs/>
                <w:sz w:val="20"/>
                <w:szCs w:val="20"/>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1A2DD0D" w14:textId="77777777" w:rsidR="006A1F51" w:rsidRPr="00457D88" w:rsidRDefault="006A1F51" w:rsidP="00B62341">
            <w:pPr>
              <w:jc w:val="both"/>
              <w:rPr>
                <w:rFonts w:ascii="Arial" w:eastAsia="Times New Roman" w:hAnsi="Arial" w:cs="Arial"/>
                <w:i/>
                <w:iCs/>
                <w:sz w:val="20"/>
                <w:szCs w:val="20"/>
                <w:lang w:val="en-GB" w:eastAsia="lt-LT"/>
              </w:rPr>
            </w:pPr>
            <w:r w:rsidRPr="00457D88">
              <w:rPr>
                <w:rFonts w:ascii="Arial" w:eastAsia="Times New Roman" w:hAnsi="Arial" w:cs="Arial"/>
                <w:i/>
                <w:iCs/>
                <w:sz w:val="20"/>
                <w:szCs w:val="20"/>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00070AB4" w14:textId="77777777" w:rsidR="006A1F51" w:rsidRPr="00457D88" w:rsidRDefault="006A1F51" w:rsidP="00B62341">
            <w:pPr>
              <w:ind w:right="36"/>
              <w:jc w:val="both"/>
              <w:rPr>
                <w:rFonts w:ascii="Arial" w:hAnsi="Arial" w:cs="Arial"/>
                <w:sz w:val="20"/>
                <w:szCs w:val="20"/>
              </w:rPr>
            </w:pPr>
          </w:p>
        </w:tc>
        <w:tc>
          <w:tcPr>
            <w:tcW w:w="3544" w:type="dxa"/>
          </w:tcPr>
          <w:p w14:paraId="293239BD" w14:textId="0A258907" w:rsidR="006A1F51" w:rsidRPr="00457D88" w:rsidRDefault="006A1F51" w:rsidP="00B62341">
            <w:pPr>
              <w:jc w:val="both"/>
              <w:rPr>
                <w:rFonts w:ascii="Arial" w:eastAsia="Calibri" w:hAnsi="Arial" w:cs="Arial"/>
                <w:b/>
                <w:bCs/>
                <w:sz w:val="20"/>
                <w:szCs w:val="20"/>
              </w:rPr>
            </w:pPr>
            <w:r w:rsidRPr="00457D88">
              <w:rPr>
                <w:rFonts w:ascii="Arial" w:eastAsia="Calibri" w:hAnsi="Arial" w:cs="Arial"/>
                <w:b/>
                <w:bCs/>
                <w:sz w:val="20"/>
                <w:szCs w:val="20"/>
              </w:rPr>
              <w:lastRenderedPageBreak/>
              <w:t xml:space="preserve">Atitikimas reikalavimui turi būti deklaruojamas Pasiūlyme </w:t>
            </w:r>
            <w:r w:rsidRPr="00457D88">
              <w:rPr>
                <w:rFonts w:ascii="Arial" w:hAnsi="Arial" w:cs="Arial"/>
                <w:sz w:val="20"/>
                <w:szCs w:val="20"/>
              </w:rPr>
              <w:t xml:space="preserve">(SPS </w:t>
            </w:r>
            <w:r w:rsidR="006808BB" w:rsidRPr="00457D88">
              <w:rPr>
                <w:rFonts w:ascii="Arial" w:hAnsi="Arial" w:cs="Arial"/>
                <w:sz w:val="20"/>
                <w:szCs w:val="20"/>
              </w:rPr>
              <w:t>1</w:t>
            </w:r>
            <w:r w:rsidRPr="00457D88">
              <w:rPr>
                <w:rFonts w:ascii="Arial" w:hAnsi="Arial" w:cs="Arial"/>
                <w:sz w:val="20"/>
                <w:szCs w:val="20"/>
              </w:rPr>
              <w:t xml:space="preserve"> priedas)</w:t>
            </w:r>
          </w:p>
          <w:p w14:paraId="06DDD0CC" w14:textId="77777777" w:rsidR="006A1F51" w:rsidRPr="00457D88" w:rsidRDefault="006A1F51" w:rsidP="00B62341">
            <w:pPr>
              <w:jc w:val="both"/>
              <w:rPr>
                <w:rFonts w:ascii="Arial" w:eastAsia="Calibri" w:hAnsi="Arial" w:cs="Arial"/>
                <w:b/>
                <w:bCs/>
                <w:sz w:val="20"/>
                <w:szCs w:val="20"/>
              </w:rPr>
            </w:pPr>
          </w:p>
          <w:p w14:paraId="069FC7A7" w14:textId="77777777" w:rsidR="006A1F51" w:rsidRPr="00457D88" w:rsidRDefault="006A1F51" w:rsidP="00B62341">
            <w:pPr>
              <w:jc w:val="both"/>
              <w:rPr>
                <w:rFonts w:ascii="Arial" w:eastAsia="Calibri" w:hAnsi="Arial" w:cs="Arial"/>
                <w:sz w:val="20"/>
                <w:szCs w:val="20"/>
              </w:rPr>
            </w:pPr>
            <w:r w:rsidRPr="00457D88">
              <w:rPr>
                <w:rFonts w:ascii="Arial" w:eastAsia="Calibri" w:hAnsi="Arial" w:cs="Arial"/>
                <w:b/>
                <w:bCs/>
                <w:sz w:val="20"/>
                <w:szCs w:val="20"/>
              </w:rPr>
              <w:t>Kitų dokumentų bus prašoma pateikti tik iš Tiekėjo, kuris pagal sudarytą pasiūlymų eilę, pateikė ekonomiškai naudingiausią pasiūlymą:</w:t>
            </w:r>
            <w:r w:rsidRPr="00457D88">
              <w:rPr>
                <w:rFonts w:ascii="Arial" w:eastAsia="Calibri" w:hAnsi="Arial" w:cs="Arial"/>
                <w:sz w:val="20"/>
                <w:szCs w:val="20"/>
              </w:rPr>
              <w:t xml:space="preserve"> </w:t>
            </w:r>
          </w:p>
          <w:p w14:paraId="3ABB0538" w14:textId="77777777" w:rsidR="006A1F51" w:rsidRPr="00457D88" w:rsidRDefault="006A1F51" w:rsidP="000B4F30">
            <w:pPr>
              <w:pStyle w:val="ListParagraph"/>
              <w:numPr>
                <w:ilvl w:val="0"/>
                <w:numId w:val="14"/>
              </w:numPr>
              <w:jc w:val="both"/>
              <w:rPr>
                <w:rFonts w:ascii="Arial" w:eastAsia="Calibri" w:hAnsi="Arial" w:cs="Arial"/>
                <w:sz w:val="20"/>
                <w:szCs w:val="20"/>
              </w:rPr>
            </w:pPr>
            <w:r w:rsidRPr="00457D88">
              <w:rPr>
                <w:rFonts w:ascii="Arial" w:eastAsia="Calibri" w:hAnsi="Arial" w:cs="Arial"/>
                <w:sz w:val="20"/>
                <w:szCs w:val="20"/>
              </w:rPr>
              <w:t xml:space="preserve">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Pr="00457D88">
              <w:rPr>
                <w:rFonts w:ascii="Arial" w:eastAsia="Calibri" w:hAnsi="Arial" w:cs="Arial"/>
                <w:sz w:val="20"/>
                <w:szCs w:val="20"/>
              </w:rPr>
              <w:lastRenderedPageBreak/>
              <w:t>tiekėjo darbuotojams, kurie tiesiogiai vykdys pirkimo sutartį, taikomos nurodytos šeimos ir darbo interesų derinimo priemonės;</w:t>
            </w:r>
          </w:p>
          <w:p w14:paraId="33C40DFC" w14:textId="77777777" w:rsidR="006A1F51" w:rsidRPr="00457D88" w:rsidRDefault="006A1F51" w:rsidP="000B4F30">
            <w:pPr>
              <w:pStyle w:val="ListParagraph"/>
              <w:numPr>
                <w:ilvl w:val="0"/>
                <w:numId w:val="14"/>
              </w:numPr>
              <w:rPr>
                <w:rFonts w:ascii="Arial" w:eastAsia="Calibri" w:hAnsi="Arial" w:cs="Arial"/>
                <w:sz w:val="20"/>
                <w:szCs w:val="20"/>
              </w:rPr>
            </w:pPr>
            <w:r w:rsidRPr="00457D88">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35951D2" w14:textId="77777777" w:rsidR="006A1F51" w:rsidRPr="00457D88" w:rsidRDefault="006A1F51" w:rsidP="000B4F30">
            <w:pPr>
              <w:pStyle w:val="ListParagraph"/>
              <w:numPr>
                <w:ilvl w:val="0"/>
                <w:numId w:val="14"/>
              </w:numPr>
              <w:rPr>
                <w:rFonts w:ascii="Arial" w:eastAsia="Calibri" w:hAnsi="Arial" w:cs="Arial"/>
                <w:sz w:val="20"/>
                <w:szCs w:val="20"/>
              </w:rPr>
            </w:pPr>
            <w:r w:rsidRPr="00457D88">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4A48D87" w14:textId="77777777" w:rsidR="006A1F51" w:rsidRPr="00457D88" w:rsidRDefault="006A1F51" w:rsidP="000B4F30">
            <w:pPr>
              <w:pStyle w:val="ListParagraph"/>
              <w:numPr>
                <w:ilvl w:val="0"/>
                <w:numId w:val="14"/>
              </w:numPr>
              <w:jc w:val="both"/>
              <w:rPr>
                <w:rFonts w:ascii="Arial" w:eastAsia="Calibri" w:hAnsi="Arial" w:cs="Arial"/>
                <w:sz w:val="20"/>
                <w:szCs w:val="20"/>
              </w:rPr>
            </w:pPr>
            <w:r w:rsidRPr="00457D88">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w:t>
            </w:r>
            <w:r w:rsidRPr="00457D88">
              <w:rPr>
                <w:rFonts w:ascii="Arial" w:eastAsia="Calibri" w:hAnsi="Arial" w:cs="Arial"/>
                <w:sz w:val="20"/>
                <w:szCs w:val="20"/>
              </w:rPr>
              <w:lastRenderedPageBreak/>
              <w:t>formos dokumentą, pagal kurį tiekėjo darbuotojams, kurie tiesiogiai vykdys pirkimo sutartį, taikomos nurodytos šeimos ir darbo interesų derinimo priemonės;</w:t>
            </w:r>
          </w:p>
          <w:p w14:paraId="07D63C47" w14:textId="77777777" w:rsidR="006A1F51" w:rsidRPr="00457D88" w:rsidRDefault="006A1F51" w:rsidP="000B4F30">
            <w:pPr>
              <w:pStyle w:val="ListParagraph"/>
              <w:numPr>
                <w:ilvl w:val="0"/>
                <w:numId w:val="14"/>
              </w:numPr>
              <w:jc w:val="both"/>
              <w:rPr>
                <w:rFonts w:ascii="Arial" w:eastAsia="Calibri" w:hAnsi="Arial" w:cs="Arial"/>
                <w:sz w:val="20"/>
                <w:szCs w:val="20"/>
              </w:rPr>
            </w:pPr>
            <w:r w:rsidRPr="00457D88">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0D3272A" w14:textId="77777777" w:rsidR="006A1F51" w:rsidRPr="00457D88" w:rsidRDefault="006A1F51" w:rsidP="000B4F30">
            <w:pPr>
              <w:pStyle w:val="ListParagraph"/>
              <w:numPr>
                <w:ilvl w:val="0"/>
                <w:numId w:val="14"/>
              </w:numPr>
              <w:jc w:val="both"/>
              <w:rPr>
                <w:rFonts w:ascii="Arial" w:eastAsia="Calibri" w:hAnsi="Arial" w:cs="Arial"/>
                <w:sz w:val="20"/>
                <w:szCs w:val="20"/>
              </w:rPr>
            </w:pPr>
            <w:r w:rsidRPr="00457D88">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F925902" w14:textId="77777777" w:rsidR="006A1F51" w:rsidRPr="00457D88" w:rsidRDefault="006A1F51" w:rsidP="000B4F30">
            <w:pPr>
              <w:pStyle w:val="ListParagraph"/>
              <w:numPr>
                <w:ilvl w:val="0"/>
                <w:numId w:val="14"/>
              </w:numPr>
              <w:jc w:val="both"/>
              <w:rPr>
                <w:rFonts w:ascii="Arial" w:eastAsia="Calibri" w:hAnsi="Arial" w:cs="Arial"/>
                <w:sz w:val="20"/>
                <w:szCs w:val="20"/>
              </w:rPr>
            </w:pPr>
            <w:r w:rsidRPr="00457D88">
              <w:rPr>
                <w:rFonts w:ascii="Arial" w:eastAsia="Calibri" w:hAnsi="Arial" w:cs="Arial"/>
                <w:sz w:val="20"/>
                <w:szCs w:val="20"/>
              </w:rPr>
              <w:lastRenderedPageBreak/>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C6DB15E" w14:textId="77777777" w:rsidR="006A1F51" w:rsidRPr="00457D88" w:rsidRDefault="006A1F51" w:rsidP="000B4F30">
            <w:pPr>
              <w:pStyle w:val="ListParagraph"/>
              <w:numPr>
                <w:ilvl w:val="0"/>
                <w:numId w:val="14"/>
              </w:numPr>
              <w:jc w:val="both"/>
              <w:rPr>
                <w:rFonts w:ascii="Arial" w:eastAsia="Calibri" w:hAnsi="Arial" w:cs="Arial"/>
                <w:sz w:val="20"/>
                <w:szCs w:val="20"/>
              </w:rPr>
            </w:pPr>
            <w:r w:rsidRPr="00457D88">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073A1E92" w14:textId="77777777" w:rsidR="006A1F51" w:rsidRPr="00457D88" w:rsidRDefault="006A1F51" w:rsidP="00B62341">
            <w:pPr>
              <w:jc w:val="both"/>
              <w:rPr>
                <w:rFonts w:ascii="Arial" w:eastAsia="Calibri" w:hAnsi="Arial" w:cs="Arial"/>
                <w:sz w:val="20"/>
                <w:szCs w:val="20"/>
              </w:rPr>
            </w:pPr>
          </w:p>
          <w:p w14:paraId="5BB37C16" w14:textId="77777777" w:rsidR="006A1F51" w:rsidRPr="00457D88" w:rsidRDefault="006A1F51" w:rsidP="00B62341">
            <w:pPr>
              <w:jc w:val="both"/>
              <w:rPr>
                <w:rFonts w:ascii="Arial" w:hAnsi="Arial" w:cs="Arial"/>
                <w:bCs/>
                <w:strike/>
                <w:sz w:val="20"/>
                <w:szCs w:val="20"/>
              </w:rPr>
            </w:pPr>
          </w:p>
        </w:tc>
        <w:tc>
          <w:tcPr>
            <w:tcW w:w="3343" w:type="dxa"/>
          </w:tcPr>
          <w:p w14:paraId="0FAC48EA" w14:textId="60D26BDE" w:rsidR="006A1F51" w:rsidRPr="00457D88" w:rsidRDefault="006A1F51" w:rsidP="00B62341">
            <w:pPr>
              <w:jc w:val="both"/>
              <w:rPr>
                <w:rFonts w:ascii="Arial" w:eastAsia="Calibri" w:hAnsi="Arial" w:cs="Arial"/>
                <w:sz w:val="20"/>
                <w:szCs w:val="20"/>
                <w:lang w:val="en-GB"/>
              </w:rPr>
            </w:pPr>
            <w:r w:rsidRPr="00457D88">
              <w:rPr>
                <w:rFonts w:ascii="Arial" w:eastAsia="Calibri" w:hAnsi="Arial" w:cs="Arial"/>
                <w:b/>
                <w:bCs/>
                <w:sz w:val="20"/>
                <w:szCs w:val="20"/>
                <w:lang w:val="en-GB"/>
              </w:rPr>
              <w:lastRenderedPageBreak/>
              <w:t xml:space="preserve">Compliance with this requirement must be declared in the Tender </w:t>
            </w:r>
            <w:r w:rsidRPr="00457D88">
              <w:rPr>
                <w:rFonts w:ascii="Arial" w:eastAsia="Calibri" w:hAnsi="Arial" w:cs="Arial"/>
                <w:sz w:val="20"/>
                <w:szCs w:val="20"/>
                <w:lang w:val="en-GB"/>
              </w:rPr>
              <w:t xml:space="preserve">(Annex </w:t>
            </w:r>
            <w:r w:rsidR="006808BB" w:rsidRPr="00457D88">
              <w:rPr>
                <w:rFonts w:ascii="Arial" w:eastAsia="Calibri" w:hAnsi="Arial" w:cs="Arial"/>
                <w:sz w:val="20"/>
                <w:szCs w:val="20"/>
                <w:lang w:val="en-GB"/>
              </w:rPr>
              <w:t>1</w:t>
            </w:r>
            <w:r w:rsidRPr="00457D88">
              <w:rPr>
                <w:rFonts w:ascii="Arial" w:eastAsia="Calibri" w:hAnsi="Arial" w:cs="Arial"/>
                <w:sz w:val="20"/>
                <w:szCs w:val="20"/>
                <w:lang w:val="en-GB"/>
              </w:rPr>
              <w:t xml:space="preserve"> to the SPC ).</w:t>
            </w:r>
          </w:p>
          <w:p w14:paraId="5F75E237" w14:textId="77777777" w:rsidR="006A1F51" w:rsidRPr="00457D88" w:rsidRDefault="006A1F51" w:rsidP="00B62341">
            <w:pPr>
              <w:jc w:val="both"/>
              <w:rPr>
                <w:rFonts w:ascii="Arial" w:eastAsia="Calibri" w:hAnsi="Arial" w:cs="Arial"/>
                <w:sz w:val="20"/>
                <w:szCs w:val="20"/>
                <w:lang w:val="en-GB"/>
              </w:rPr>
            </w:pPr>
          </w:p>
          <w:p w14:paraId="48745470"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457D8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w:t>
            </w:r>
            <w:r w:rsidRPr="00457D88">
              <w:rPr>
                <w:rFonts w:ascii="Arial" w:eastAsia="Calibri" w:hAnsi="Arial" w:cs="Arial"/>
                <w:sz w:val="20"/>
                <w:szCs w:val="20"/>
                <w:lang w:val="en-GB"/>
              </w:rPr>
              <w:lastRenderedPageBreak/>
              <w:t>or another equivalent binding document under which the measures for reconciling family and work interests apply to the supplier's employees directly implementing the procurement contract;</w:t>
            </w:r>
          </w:p>
          <w:p w14:paraId="31D81B37"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A98CE3E"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632D0261"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 xml:space="preserve">If the supplier applies the measure specified in point 4 – approved work </w:t>
            </w:r>
            <w:r w:rsidRPr="00457D88">
              <w:rPr>
                <w:rFonts w:ascii="Arial" w:eastAsia="Calibri" w:hAnsi="Arial" w:cs="Arial"/>
                <w:sz w:val="20"/>
                <w:szCs w:val="20"/>
                <w:lang w:val="en-GB"/>
              </w:rPr>
              <w:lastRenderedPageBreak/>
              <w:t>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0C1259E"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CCD0B32"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w:t>
            </w:r>
            <w:r w:rsidRPr="00457D88">
              <w:rPr>
                <w:rFonts w:ascii="Arial" w:eastAsia="Calibri" w:hAnsi="Arial" w:cs="Arial"/>
                <w:sz w:val="20"/>
                <w:szCs w:val="20"/>
                <w:lang w:val="en-GB"/>
              </w:rPr>
              <w:lastRenderedPageBreak/>
              <w:t>level collective agreement or another equivalent binding document under which the measures for reconciling family and work interests apply to the supplier's employees directly implementing the procurement contract;</w:t>
            </w:r>
          </w:p>
          <w:p w14:paraId="01334D1E"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2822241C" w14:textId="77777777" w:rsidR="006A1F51" w:rsidRPr="00457D88" w:rsidRDefault="006A1F51" w:rsidP="000B4F30">
            <w:pPr>
              <w:numPr>
                <w:ilvl w:val="0"/>
                <w:numId w:val="15"/>
              </w:numPr>
              <w:jc w:val="both"/>
              <w:rPr>
                <w:rFonts w:ascii="Arial" w:eastAsia="Calibri" w:hAnsi="Arial" w:cs="Arial"/>
                <w:sz w:val="20"/>
                <w:szCs w:val="20"/>
                <w:lang w:val="en-GB"/>
              </w:rPr>
            </w:pPr>
            <w:r w:rsidRPr="00457D88">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w:t>
            </w:r>
            <w:r w:rsidRPr="00457D88">
              <w:rPr>
                <w:rFonts w:ascii="Arial" w:eastAsia="Calibri" w:hAnsi="Arial" w:cs="Arial"/>
                <w:sz w:val="20"/>
                <w:szCs w:val="20"/>
                <w:lang w:val="en-GB"/>
              </w:rPr>
              <w:lastRenderedPageBreak/>
              <w:t>another equivalent document or binding form under which the measures for reconciling family and work interests apply to the supplier's employees directly implementing the procurement contract.</w:t>
            </w:r>
          </w:p>
          <w:p w14:paraId="40D00018" w14:textId="77777777" w:rsidR="006A1F51" w:rsidRPr="00457D88" w:rsidRDefault="006A1F51" w:rsidP="00B62341">
            <w:pPr>
              <w:jc w:val="both"/>
              <w:rPr>
                <w:rFonts w:ascii="Arial" w:eastAsia="Calibri" w:hAnsi="Arial" w:cs="Arial"/>
                <w:sz w:val="20"/>
                <w:szCs w:val="20"/>
              </w:rPr>
            </w:pPr>
          </w:p>
          <w:p w14:paraId="06A0675C" w14:textId="77777777" w:rsidR="006A1F51" w:rsidRPr="00457D88" w:rsidRDefault="006A1F51" w:rsidP="00B62341">
            <w:pPr>
              <w:jc w:val="both"/>
              <w:rPr>
                <w:rFonts w:ascii="Arial" w:eastAsia="Calibri" w:hAnsi="Arial" w:cs="Arial"/>
                <w:vanish/>
                <w:sz w:val="20"/>
                <w:szCs w:val="20"/>
              </w:rPr>
            </w:pPr>
            <w:r w:rsidRPr="00457D88">
              <w:rPr>
                <w:rFonts w:ascii="Arial" w:eastAsia="Calibri" w:hAnsi="Arial" w:cs="Arial"/>
                <w:vanish/>
                <w:sz w:val="20"/>
                <w:szCs w:val="20"/>
              </w:rPr>
              <w:t>Top of Form</w:t>
            </w:r>
          </w:p>
          <w:p w14:paraId="5BF2CB8F" w14:textId="77777777" w:rsidR="006A1F51" w:rsidRPr="00457D88" w:rsidRDefault="006A1F51" w:rsidP="00B62341">
            <w:pPr>
              <w:jc w:val="both"/>
              <w:rPr>
                <w:rFonts w:ascii="Arial" w:eastAsia="Calibri" w:hAnsi="Arial" w:cs="Arial"/>
                <w:vanish/>
                <w:sz w:val="20"/>
                <w:szCs w:val="20"/>
              </w:rPr>
            </w:pPr>
            <w:r w:rsidRPr="00457D88">
              <w:rPr>
                <w:rFonts w:ascii="Arial" w:eastAsia="Calibri" w:hAnsi="Arial" w:cs="Arial"/>
                <w:vanish/>
                <w:sz w:val="20"/>
                <w:szCs w:val="20"/>
              </w:rPr>
              <w:t>Bottom of Form</w:t>
            </w:r>
          </w:p>
          <w:p w14:paraId="0C782523" w14:textId="77777777" w:rsidR="006A1F51" w:rsidRPr="00457D88" w:rsidRDefault="006A1F51" w:rsidP="00B62341">
            <w:pPr>
              <w:jc w:val="both"/>
              <w:rPr>
                <w:rFonts w:ascii="Arial" w:hAnsi="Arial" w:cs="Arial"/>
                <w:bCs/>
                <w:sz w:val="20"/>
                <w:szCs w:val="20"/>
                <w:lang w:val="en-US"/>
              </w:rPr>
            </w:pPr>
          </w:p>
        </w:tc>
      </w:tr>
      <w:tr w:rsidR="006A1F51" w:rsidRPr="00B75E85" w14:paraId="0C0334B7" w14:textId="77777777" w:rsidTr="006A1F51">
        <w:trPr>
          <w:trHeight w:val="278"/>
        </w:trPr>
        <w:tc>
          <w:tcPr>
            <w:tcW w:w="1141" w:type="dxa"/>
          </w:tcPr>
          <w:p w14:paraId="35308932" w14:textId="77777777" w:rsidR="006A1F51" w:rsidRPr="00B75E85" w:rsidRDefault="006A1F51" w:rsidP="00B62341">
            <w:pPr>
              <w:ind w:right="-55"/>
              <w:rPr>
                <w:rFonts w:ascii="Arial" w:hAnsi="Arial" w:cs="Arial"/>
                <w:sz w:val="20"/>
                <w:szCs w:val="20"/>
              </w:rPr>
            </w:pPr>
            <w:r w:rsidRPr="00B75E85">
              <w:rPr>
                <w:rFonts w:ascii="Arial" w:hAnsi="Arial" w:cs="Arial"/>
                <w:sz w:val="20"/>
                <w:szCs w:val="20"/>
              </w:rPr>
              <w:lastRenderedPageBreak/>
              <w:t>2.</w:t>
            </w:r>
          </w:p>
        </w:tc>
        <w:tc>
          <w:tcPr>
            <w:tcW w:w="3038" w:type="dxa"/>
          </w:tcPr>
          <w:p w14:paraId="220C0FD1" w14:textId="77777777" w:rsidR="006A1F51" w:rsidRPr="00B75E85" w:rsidRDefault="006A1F51" w:rsidP="00B62341">
            <w:pPr>
              <w:jc w:val="both"/>
              <w:rPr>
                <w:rFonts w:ascii="Arial" w:hAnsi="Arial" w:cs="Arial"/>
                <w:sz w:val="20"/>
                <w:szCs w:val="20"/>
              </w:rPr>
            </w:pPr>
            <w:r w:rsidRPr="00B75E85">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B75E85">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75EF5291" w14:textId="364FCBF7" w:rsidR="006A1F51" w:rsidRPr="00B75E85" w:rsidRDefault="00047BCE" w:rsidP="00B62341">
            <w:pPr>
              <w:jc w:val="both"/>
              <w:rPr>
                <w:rFonts w:ascii="Arial" w:hAnsi="Arial" w:cs="Arial"/>
                <w:sz w:val="20"/>
                <w:szCs w:val="20"/>
              </w:rPr>
            </w:pPr>
            <w:r w:rsidRPr="00B75E85">
              <w:rPr>
                <w:rFonts w:ascii="Arial" w:hAnsi="Arial" w:cs="Arial"/>
                <w:sz w:val="20"/>
                <w:szCs w:val="20"/>
              </w:rPr>
              <w:t>1</w:t>
            </w:r>
            <w:r w:rsidR="006A1F51" w:rsidRPr="00B75E85">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93F8B65" w14:textId="620CC751" w:rsidR="006A1F51" w:rsidRPr="00B75E85" w:rsidRDefault="00047BCE" w:rsidP="00B62341">
            <w:pPr>
              <w:ind w:right="36"/>
              <w:jc w:val="both"/>
              <w:rPr>
                <w:rFonts w:ascii="Arial" w:hAnsi="Arial" w:cs="Arial"/>
                <w:iCs/>
                <w:sz w:val="20"/>
                <w:szCs w:val="20"/>
              </w:rPr>
            </w:pPr>
            <w:r w:rsidRPr="00B75E85">
              <w:rPr>
                <w:rFonts w:ascii="Arial" w:hAnsi="Arial" w:cs="Arial"/>
                <w:sz w:val="20"/>
                <w:szCs w:val="20"/>
              </w:rPr>
              <w:t>2</w:t>
            </w:r>
            <w:r w:rsidR="006A1F51" w:rsidRPr="00B75E85">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15D39250" w14:textId="77777777" w:rsidR="006A1F51" w:rsidRPr="00B75E85" w:rsidRDefault="006A1F51" w:rsidP="00B62341">
            <w:pPr>
              <w:jc w:val="both"/>
              <w:rPr>
                <w:rFonts w:ascii="Arial" w:eastAsia="Calibri" w:hAnsi="Arial" w:cs="Arial"/>
                <w:b/>
                <w:bCs/>
                <w:sz w:val="20"/>
                <w:szCs w:val="20"/>
                <w:u w:val="single"/>
                <w:lang w:val="en-GB"/>
              </w:rPr>
            </w:pPr>
            <w:r w:rsidRPr="00B75E85">
              <w:rPr>
                <w:rFonts w:ascii="Arial" w:eastAsia="Calibri" w:hAnsi="Arial" w:cs="Arial"/>
                <w:sz w:val="20"/>
                <w:szCs w:val="20"/>
                <w:lang w:val="en-GB"/>
              </w:rPr>
              <w:t>During the contract execution, the supplier or sub-supplier, or economic entity whose capacity is relied on must apply</w:t>
            </w:r>
            <w:r w:rsidRPr="00B75E85">
              <w:rPr>
                <w:rFonts w:ascii="Arial" w:eastAsia="Calibri" w:hAnsi="Arial" w:cs="Arial"/>
                <w:b/>
                <w:bCs/>
                <w:sz w:val="20"/>
                <w:szCs w:val="20"/>
                <w:lang w:val="en-GB"/>
              </w:rPr>
              <w:t xml:space="preserve"> </w:t>
            </w:r>
            <w:r w:rsidRPr="00B75E85">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70A0BAD6" w14:textId="77777777" w:rsidR="006A1F51" w:rsidRPr="00B75E85" w:rsidRDefault="006A1F51" w:rsidP="00B62341">
            <w:pPr>
              <w:jc w:val="both"/>
              <w:rPr>
                <w:rFonts w:ascii="Arial" w:eastAsia="Calibri" w:hAnsi="Arial" w:cs="Arial"/>
                <w:b/>
                <w:bCs/>
                <w:sz w:val="20"/>
                <w:szCs w:val="20"/>
                <w:u w:val="single"/>
                <w:lang w:val="en-GB"/>
              </w:rPr>
            </w:pPr>
          </w:p>
          <w:p w14:paraId="3BEA509F" w14:textId="6F3C1BA3" w:rsidR="006A1F51" w:rsidRPr="00B75E85" w:rsidRDefault="00047BCE" w:rsidP="00B62341">
            <w:pPr>
              <w:jc w:val="both"/>
              <w:rPr>
                <w:rFonts w:ascii="Arial" w:eastAsia="Calibri" w:hAnsi="Arial" w:cs="Arial"/>
                <w:sz w:val="20"/>
                <w:szCs w:val="20"/>
                <w:lang w:val="en-GB"/>
              </w:rPr>
            </w:pPr>
            <w:r w:rsidRPr="00B75E85">
              <w:rPr>
                <w:rFonts w:ascii="Arial" w:eastAsia="Calibri" w:hAnsi="Arial" w:cs="Arial"/>
                <w:sz w:val="20"/>
                <w:szCs w:val="20"/>
                <w:lang w:val="en-GB"/>
              </w:rPr>
              <w:t>1</w:t>
            </w:r>
            <w:r w:rsidR="00323F0B" w:rsidRPr="00B75E85">
              <w:rPr>
                <w:rFonts w:ascii="Arial" w:eastAsia="Calibri" w:hAnsi="Arial" w:cs="Arial"/>
                <w:sz w:val="20"/>
                <w:szCs w:val="20"/>
                <w:lang w:val="en-GB"/>
              </w:rPr>
              <w:t>.</w:t>
            </w:r>
            <w:r w:rsidR="006A1F51" w:rsidRPr="00B75E85">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2723AACC" w14:textId="7C3097CA" w:rsidR="006A1F51" w:rsidRPr="00B75E85" w:rsidRDefault="00323F0B" w:rsidP="00B62341">
            <w:pPr>
              <w:ind w:right="36"/>
              <w:jc w:val="both"/>
              <w:rPr>
                <w:rFonts w:ascii="Arial" w:hAnsi="Arial" w:cs="Arial"/>
                <w:sz w:val="20"/>
                <w:szCs w:val="20"/>
                <w:lang w:val="en-GB"/>
              </w:rPr>
            </w:pPr>
            <w:r w:rsidRPr="00B75E85">
              <w:rPr>
                <w:rFonts w:ascii="Arial" w:eastAsia="Calibri" w:hAnsi="Arial" w:cs="Arial"/>
                <w:sz w:val="20"/>
                <w:szCs w:val="20"/>
                <w:lang w:val="en-GB"/>
              </w:rPr>
              <w:t>2</w:t>
            </w:r>
            <w:r w:rsidR="006A1F51" w:rsidRPr="00B75E85">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1E5C0F15" w14:textId="0C5C625A" w:rsidR="006A1F51" w:rsidRPr="00457D88" w:rsidRDefault="006A1F51" w:rsidP="00B62341">
            <w:pPr>
              <w:jc w:val="both"/>
              <w:rPr>
                <w:rFonts w:ascii="Arial" w:eastAsia="Calibri" w:hAnsi="Arial" w:cs="Arial"/>
                <w:b/>
                <w:bCs/>
                <w:sz w:val="20"/>
                <w:szCs w:val="20"/>
              </w:rPr>
            </w:pPr>
            <w:r w:rsidRPr="00457D88">
              <w:rPr>
                <w:rFonts w:ascii="Arial" w:eastAsia="Calibri" w:hAnsi="Arial" w:cs="Arial"/>
                <w:b/>
                <w:bCs/>
                <w:sz w:val="20"/>
                <w:szCs w:val="20"/>
              </w:rPr>
              <w:t xml:space="preserve">Atitikimas reikalavimui turi būti deklaruojamas Pasiūlyme </w:t>
            </w:r>
            <w:r w:rsidRPr="00457D88">
              <w:rPr>
                <w:rFonts w:ascii="Arial" w:hAnsi="Arial" w:cs="Arial"/>
                <w:sz w:val="20"/>
                <w:szCs w:val="20"/>
              </w:rPr>
              <w:t xml:space="preserve">(SPS </w:t>
            </w:r>
            <w:r w:rsidR="006808BB" w:rsidRPr="00457D88">
              <w:rPr>
                <w:rFonts w:ascii="Arial" w:hAnsi="Arial" w:cs="Arial"/>
                <w:sz w:val="20"/>
                <w:szCs w:val="20"/>
              </w:rPr>
              <w:t>1</w:t>
            </w:r>
            <w:r w:rsidRPr="00457D88">
              <w:rPr>
                <w:rFonts w:ascii="Arial" w:hAnsi="Arial" w:cs="Arial"/>
                <w:sz w:val="20"/>
                <w:szCs w:val="20"/>
              </w:rPr>
              <w:t xml:space="preserve"> priedas)</w:t>
            </w:r>
          </w:p>
          <w:p w14:paraId="4CBB4A3B" w14:textId="77777777" w:rsidR="006A1F51" w:rsidRPr="00457D88" w:rsidRDefault="006A1F51" w:rsidP="00B62341">
            <w:pPr>
              <w:jc w:val="both"/>
              <w:rPr>
                <w:rFonts w:ascii="Arial" w:eastAsia="Calibri" w:hAnsi="Arial" w:cs="Arial"/>
                <w:b/>
                <w:bCs/>
                <w:sz w:val="20"/>
                <w:szCs w:val="20"/>
              </w:rPr>
            </w:pPr>
          </w:p>
          <w:p w14:paraId="481B9CB7" w14:textId="77777777" w:rsidR="006A1F51" w:rsidRPr="00457D88" w:rsidRDefault="006A1F51" w:rsidP="00B62341">
            <w:pPr>
              <w:jc w:val="both"/>
              <w:rPr>
                <w:rFonts w:ascii="Arial" w:eastAsia="Calibri" w:hAnsi="Arial" w:cs="Arial"/>
                <w:b/>
                <w:bCs/>
                <w:sz w:val="20"/>
                <w:szCs w:val="20"/>
              </w:rPr>
            </w:pPr>
            <w:r w:rsidRPr="00457D8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6657E5CE" w14:textId="77777777" w:rsidR="006A1F51" w:rsidRPr="00457D88" w:rsidRDefault="006A1F51" w:rsidP="00B62341">
            <w:pPr>
              <w:jc w:val="both"/>
              <w:rPr>
                <w:rFonts w:ascii="Arial" w:hAnsi="Arial" w:cs="Arial"/>
                <w:sz w:val="20"/>
                <w:szCs w:val="20"/>
              </w:rPr>
            </w:pPr>
          </w:p>
          <w:p w14:paraId="5517FB0F" w14:textId="77777777" w:rsidR="006A1F51" w:rsidRPr="00457D88" w:rsidRDefault="006A1F51" w:rsidP="00B62341">
            <w:pPr>
              <w:jc w:val="both"/>
              <w:rPr>
                <w:rFonts w:ascii="Arial" w:hAnsi="Arial" w:cs="Arial"/>
                <w:b/>
                <w:bCs/>
                <w:sz w:val="20"/>
                <w:szCs w:val="20"/>
              </w:rPr>
            </w:pPr>
            <w:r w:rsidRPr="00457D88">
              <w:rPr>
                <w:rFonts w:ascii="Arial" w:hAnsi="Arial" w:cs="Arial"/>
                <w:b/>
                <w:bCs/>
                <w:sz w:val="20"/>
                <w:szCs w:val="20"/>
              </w:rPr>
              <w:t>Tiekėjas turi pateikti:</w:t>
            </w:r>
          </w:p>
          <w:p w14:paraId="448314D9" w14:textId="5B1CF0D5" w:rsidR="006A1F51" w:rsidRPr="00457D88" w:rsidRDefault="006A1F51" w:rsidP="000B4F30">
            <w:pPr>
              <w:pStyle w:val="ListParagraph"/>
              <w:numPr>
                <w:ilvl w:val="0"/>
                <w:numId w:val="11"/>
              </w:numPr>
              <w:jc w:val="both"/>
              <w:rPr>
                <w:rFonts w:ascii="Arial" w:hAnsi="Arial" w:cs="Arial"/>
                <w:bCs/>
                <w:sz w:val="20"/>
                <w:szCs w:val="20"/>
              </w:rPr>
            </w:pPr>
            <w:r w:rsidRPr="00457D88">
              <w:rPr>
                <w:rFonts w:ascii="Arial" w:hAnsi="Arial" w:cs="Arial"/>
                <w:sz w:val="20"/>
                <w:szCs w:val="20"/>
              </w:rPr>
              <w:t xml:space="preserve">galiojančią sutartį dėl papildomo sveikatos draudimo, arba psichologinės pagalbos teikimo. </w:t>
            </w:r>
            <w:r w:rsidR="0089037B" w:rsidRPr="00457D88">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73C3B1F4" w14:textId="7296D2FE" w:rsidR="006A1F51" w:rsidRPr="00457D88" w:rsidRDefault="006A1F51" w:rsidP="00B62341">
            <w:pPr>
              <w:jc w:val="both"/>
              <w:rPr>
                <w:rFonts w:ascii="Arial" w:eastAsia="Calibri" w:hAnsi="Arial" w:cs="Arial"/>
                <w:b/>
                <w:bCs/>
                <w:sz w:val="20"/>
                <w:szCs w:val="20"/>
                <w:lang w:val="en-GB"/>
              </w:rPr>
            </w:pPr>
            <w:r w:rsidRPr="00457D88">
              <w:rPr>
                <w:rFonts w:ascii="Arial" w:eastAsia="Calibri" w:hAnsi="Arial" w:cs="Arial"/>
                <w:b/>
                <w:bCs/>
                <w:sz w:val="20"/>
                <w:szCs w:val="20"/>
                <w:lang w:val="en-GB"/>
              </w:rPr>
              <w:t xml:space="preserve">Compliance with the requirement must be declared in the Tender </w:t>
            </w:r>
            <w:r w:rsidRPr="00457D88">
              <w:rPr>
                <w:rFonts w:ascii="Arial" w:eastAsia="Calibri" w:hAnsi="Arial" w:cs="Arial"/>
                <w:sz w:val="20"/>
                <w:szCs w:val="20"/>
                <w:lang w:val="en-GB"/>
              </w:rPr>
              <w:t xml:space="preserve">(Annex </w:t>
            </w:r>
            <w:r w:rsidR="006808BB" w:rsidRPr="00457D88">
              <w:rPr>
                <w:rFonts w:ascii="Arial" w:eastAsia="Calibri" w:hAnsi="Arial" w:cs="Arial"/>
                <w:sz w:val="20"/>
                <w:szCs w:val="20"/>
                <w:lang w:val="en-GB"/>
              </w:rPr>
              <w:t xml:space="preserve">1 </w:t>
            </w:r>
            <w:r w:rsidRPr="00457D88">
              <w:rPr>
                <w:rFonts w:ascii="Arial" w:eastAsia="Calibri" w:hAnsi="Arial" w:cs="Arial"/>
                <w:sz w:val="20"/>
                <w:szCs w:val="20"/>
                <w:lang w:val="en-GB"/>
              </w:rPr>
              <w:t>to the SPC ).</w:t>
            </w:r>
          </w:p>
          <w:p w14:paraId="358ED7C6" w14:textId="77777777" w:rsidR="006A1F51" w:rsidRPr="00457D88" w:rsidRDefault="006A1F51" w:rsidP="00B62341">
            <w:pPr>
              <w:jc w:val="both"/>
              <w:rPr>
                <w:rFonts w:ascii="Arial" w:eastAsia="Calibri" w:hAnsi="Arial" w:cs="Arial"/>
                <w:b/>
                <w:bCs/>
                <w:sz w:val="20"/>
                <w:szCs w:val="20"/>
                <w:lang w:val="en-GB"/>
              </w:rPr>
            </w:pPr>
          </w:p>
          <w:p w14:paraId="43F8A3C4" w14:textId="77777777" w:rsidR="006A1F51" w:rsidRPr="00457D88" w:rsidRDefault="006A1F51" w:rsidP="00B62341">
            <w:pPr>
              <w:jc w:val="both"/>
              <w:rPr>
                <w:rFonts w:ascii="Arial" w:eastAsia="Calibri" w:hAnsi="Arial" w:cs="Arial"/>
                <w:b/>
                <w:bCs/>
                <w:sz w:val="20"/>
                <w:szCs w:val="20"/>
                <w:lang w:val="en-GB"/>
              </w:rPr>
            </w:pPr>
            <w:r w:rsidRPr="00457D88">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34AF7211" w14:textId="77777777" w:rsidR="006A1F51" w:rsidRPr="00457D88" w:rsidRDefault="006A1F51" w:rsidP="00B62341">
            <w:pPr>
              <w:jc w:val="both"/>
              <w:rPr>
                <w:rFonts w:ascii="Arial" w:eastAsia="Calibri" w:hAnsi="Arial" w:cs="Arial"/>
                <w:b/>
                <w:bCs/>
                <w:sz w:val="20"/>
                <w:szCs w:val="20"/>
                <w:lang w:val="en-GB"/>
              </w:rPr>
            </w:pPr>
            <w:r w:rsidRPr="00457D88">
              <w:rPr>
                <w:rFonts w:ascii="Arial" w:eastAsia="Calibri" w:hAnsi="Arial" w:cs="Arial"/>
                <w:b/>
                <w:bCs/>
                <w:sz w:val="20"/>
                <w:szCs w:val="20"/>
                <w:lang w:val="en-GB"/>
              </w:rPr>
              <w:t>The Supplier must provide:</w:t>
            </w:r>
          </w:p>
          <w:p w14:paraId="29827317" w14:textId="2F995F81" w:rsidR="006A1F51" w:rsidRPr="00457D88" w:rsidRDefault="006A1F51" w:rsidP="00563CD1">
            <w:pPr>
              <w:pStyle w:val="ListParagraph"/>
              <w:numPr>
                <w:ilvl w:val="0"/>
                <w:numId w:val="13"/>
              </w:numPr>
              <w:jc w:val="both"/>
              <w:rPr>
                <w:rFonts w:ascii="Arial" w:eastAsia="Calibri" w:hAnsi="Arial" w:cs="Arial"/>
                <w:sz w:val="20"/>
                <w:szCs w:val="20"/>
                <w:lang w:val="en-GB"/>
              </w:rPr>
            </w:pPr>
            <w:r w:rsidRPr="00457D88">
              <w:rPr>
                <w:rFonts w:ascii="Arial" w:eastAsia="Calibri" w:hAnsi="Arial" w:cs="Arial"/>
                <w:sz w:val="20"/>
                <w:szCs w:val="20"/>
                <w:lang w:val="en-GB"/>
              </w:rPr>
              <w:t>a valid contract for supplementary health insurance or the provision of psychological assistance.</w:t>
            </w:r>
            <w:r w:rsidR="00C620C3" w:rsidRPr="00457D88">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0C8601E4" w14:textId="77777777" w:rsidR="006A1F51" w:rsidRPr="00457D88" w:rsidRDefault="006A1F51" w:rsidP="00B62341">
            <w:pPr>
              <w:jc w:val="both"/>
              <w:rPr>
                <w:rFonts w:ascii="Arial" w:hAnsi="Arial" w:cs="Arial"/>
                <w:bCs/>
                <w:sz w:val="20"/>
                <w:szCs w:val="20"/>
                <w:lang w:val="en-GB"/>
              </w:rPr>
            </w:pPr>
          </w:p>
        </w:tc>
      </w:tr>
    </w:tbl>
    <w:p w14:paraId="7209FC63" w14:textId="77777777" w:rsidR="006A1F51" w:rsidRPr="00B75E85" w:rsidRDefault="006A1F51" w:rsidP="006A1F51">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6A1F51" w:rsidRPr="00B75E85" w14:paraId="13B99CFD" w14:textId="77777777" w:rsidTr="006A1F51">
        <w:tc>
          <w:tcPr>
            <w:tcW w:w="988" w:type="dxa"/>
          </w:tcPr>
          <w:p w14:paraId="616BF901" w14:textId="77777777" w:rsidR="006A1F51" w:rsidRPr="00B75E85" w:rsidRDefault="006A1F51" w:rsidP="00B62341">
            <w:pPr>
              <w:rPr>
                <w:rFonts w:ascii="Arial" w:hAnsi="Arial" w:cs="Arial"/>
                <w:sz w:val="20"/>
                <w:szCs w:val="20"/>
              </w:rPr>
            </w:pPr>
            <w:r w:rsidRPr="00B75E85">
              <w:rPr>
                <w:rFonts w:ascii="Arial" w:hAnsi="Arial" w:cs="Arial"/>
                <w:sz w:val="20"/>
                <w:szCs w:val="20"/>
              </w:rPr>
              <w:t>6.</w:t>
            </w:r>
          </w:p>
        </w:tc>
        <w:tc>
          <w:tcPr>
            <w:tcW w:w="6662" w:type="dxa"/>
          </w:tcPr>
          <w:p w14:paraId="063C98A6" w14:textId="77777777" w:rsidR="006A1F51" w:rsidRPr="00B75E85" w:rsidRDefault="006A1F51" w:rsidP="00F52C30">
            <w:pPr>
              <w:pStyle w:val="Heading1"/>
              <w:rPr>
                <w:rFonts w:cs="Arial"/>
                <w:szCs w:val="20"/>
              </w:rPr>
            </w:pPr>
            <w:bookmarkStart w:id="12" w:name="_Toc178934426"/>
            <w:bookmarkStart w:id="13" w:name="_Toc184798575"/>
            <w:r w:rsidRPr="00B75E85">
              <w:rPr>
                <w:rFonts w:cs="Arial"/>
                <w:szCs w:val="20"/>
              </w:rPr>
              <w:t>KITI REIKALAVIMAI</w:t>
            </w:r>
            <w:bookmarkEnd w:id="12"/>
            <w:bookmarkEnd w:id="13"/>
          </w:p>
        </w:tc>
        <w:tc>
          <w:tcPr>
            <w:tcW w:w="6771" w:type="dxa"/>
          </w:tcPr>
          <w:p w14:paraId="5DB8C064" w14:textId="77777777" w:rsidR="006A1F51" w:rsidRPr="00320D03" w:rsidRDefault="006A1F51" w:rsidP="00F52C30">
            <w:pPr>
              <w:spacing w:before="120" w:after="120"/>
              <w:jc w:val="center"/>
              <w:rPr>
                <w:rFonts w:ascii="Arial" w:hAnsi="Arial" w:cs="Arial"/>
                <w:sz w:val="20"/>
                <w:szCs w:val="20"/>
              </w:rPr>
            </w:pPr>
            <w:r w:rsidRPr="00B75E85">
              <w:rPr>
                <w:rFonts w:ascii="Arial" w:hAnsi="Arial" w:cs="Arial"/>
                <w:b/>
                <w:bCs/>
                <w:iCs/>
                <w:sz w:val="20"/>
                <w:szCs w:val="20"/>
              </w:rPr>
              <w:t>OTHER REQUIREMENTS</w:t>
            </w:r>
          </w:p>
        </w:tc>
      </w:tr>
      <w:tr w:rsidR="006A1F51" w:rsidRPr="00B75E85" w14:paraId="64933BEF" w14:textId="77777777" w:rsidTr="006A1F51">
        <w:tc>
          <w:tcPr>
            <w:tcW w:w="988" w:type="dxa"/>
          </w:tcPr>
          <w:p w14:paraId="52C85586" w14:textId="77777777" w:rsidR="006A1F51" w:rsidRPr="00B75E85" w:rsidRDefault="006A1F51" w:rsidP="00B62341">
            <w:pPr>
              <w:rPr>
                <w:rFonts w:ascii="Arial" w:hAnsi="Arial" w:cs="Arial"/>
                <w:sz w:val="20"/>
                <w:szCs w:val="20"/>
              </w:rPr>
            </w:pPr>
            <w:r w:rsidRPr="00B75E85">
              <w:rPr>
                <w:rFonts w:ascii="Arial" w:hAnsi="Arial" w:cs="Arial"/>
                <w:sz w:val="20"/>
                <w:szCs w:val="20"/>
              </w:rPr>
              <w:lastRenderedPageBreak/>
              <w:t>6.1.</w:t>
            </w:r>
          </w:p>
        </w:tc>
        <w:tc>
          <w:tcPr>
            <w:tcW w:w="6662" w:type="dxa"/>
          </w:tcPr>
          <w:p w14:paraId="6A85D7AF" w14:textId="35F84F30" w:rsidR="006A1F51" w:rsidRPr="00FB122C" w:rsidRDefault="006A1F51" w:rsidP="00B62341">
            <w:pPr>
              <w:jc w:val="both"/>
              <w:rPr>
                <w:rFonts w:ascii="Arial" w:hAnsi="Arial" w:cs="Arial"/>
                <w:sz w:val="20"/>
                <w:szCs w:val="20"/>
              </w:rPr>
            </w:pPr>
            <w:bookmarkStart w:id="14" w:name="_Hlk184793528"/>
            <w:r w:rsidRPr="009F37EF">
              <w:rPr>
                <w:rFonts w:ascii="Arial" w:hAnsi="Arial" w:cs="Arial"/>
                <w:sz w:val="20"/>
                <w:szCs w:val="20"/>
              </w:rPr>
              <w:t xml:space="preserve">Pirkime taikomi kiti reikalavimai, nurodyti </w:t>
            </w:r>
            <w:r w:rsidR="0081349E" w:rsidRPr="009F37EF">
              <w:rPr>
                <w:rFonts w:ascii="Arial" w:hAnsi="Arial" w:cs="Arial"/>
                <w:sz w:val="20"/>
                <w:szCs w:val="20"/>
              </w:rPr>
              <w:t>4</w:t>
            </w:r>
            <w:r w:rsidRPr="00172F84">
              <w:rPr>
                <w:rFonts w:ascii="Arial" w:hAnsi="Arial" w:cs="Arial"/>
                <w:sz w:val="20"/>
                <w:szCs w:val="20"/>
              </w:rPr>
              <w:t xml:space="preserve"> lentelėje</w:t>
            </w:r>
            <w:r w:rsidRPr="009F37EF">
              <w:rPr>
                <w:rFonts w:ascii="Arial" w:hAnsi="Arial" w:cs="Arial"/>
                <w:sz w:val="20"/>
                <w:szCs w:val="20"/>
              </w:rPr>
              <w:t xml:space="preserve">. Tiekėjai privalo deklaruoti atitiktį kitiems reikalavimams ir  (arba) pateikti dokumentus, pagrindžiančius atitiktį šiems reikalavimams </w:t>
            </w:r>
            <w:r w:rsidR="0081349E" w:rsidRPr="009F37EF">
              <w:rPr>
                <w:rFonts w:ascii="Arial" w:hAnsi="Arial" w:cs="Arial"/>
                <w:sz w:val="20"/>
                <w:szCs w:val="20"/>
              </w:rPr>
              <w:t>4</w:t>
            </w:r>
            <w:r w:rsidRPr="00FB122C">
              <w:rPr>
                <w:rFonts w:ascii="Arial" w:hAnsi="Arial" w:cs="Arial"/>
                <w:sz w:val="20"/>
                <w:szCs w:val="20"/>
              </w:rPr>
              <w:t xml:space="preserve"> lentelėje nurodyta tvarka.</w:t>
            </w:r>
          </w:p>
          <w:p w14:paraId="2BB044E5" w14:textId="77777777" w:rsidR="006A1F51" w:rsidRPr="009F37EF" w:rsidRDefault="006A1F51" w:rsidP="00B62341">
            <w:pPr>
              <w:jc w:val="both"/>
              <w:rPr>
                <w:rFonts w:ascii="Arial" w:hAnsi="Arial" w:cs="Arial"/>
                <w:i/>
                <w:iCs/>
                <w:sz w:val="20"/>
                <w:szCs w:val="20"/>
              </w:rPr>
            </w:pPr>
          </w:p>
          <w:bookmarkEnd w:id="14"/>
          <w:p w14:paraId="244FC362" w14:textId="77777777" w:rsidR="006A1F51" w:rsidRPr="009F37EF" w:rsidRDefault="006A1F51" w:rsidP="00B62341">
            <w:pPr>
              <w:jc w:val="both"/>
              <w:rPr>
                <w:rFonts w:ascii="Arial" w:hAnsi="Arial" w:cs="Arial"/>
                <w:i/>
                <w:iCs/>
                <w:sz w:val="20"/>
                <w:szCs w:val="20"/>
              </w:rPr>
            </w:pPr>
          </w:p>
          <w:p w14:paraId="2307574D" w14:textId="77777777" w:rsidR="006A1F51" w:rsidRPr="009F37EF" w:rsidRDefault="006A1F51" w:rsidP="00B62341">
            <w:pPr>
              <w:jc w:val="both"/>
              <w:rPr>
                <w:rFonts w:ascii="Arial" w:hAnsi="Arial" w:cs="Arial"/>
                <w:sz w:val="20"/>
                <w:szCs w:val="20"/>
              </w:rPr>
            </w:pPr>
          </w:p>
        </w:tc>
        <w:tc>
          <w:tcPr>
            <w:tcW w:w="6771" w:type="dxa"/>
          </w:tcPr>
          <w:p w14:paraId="6BACF07F" w14:textId="0817CC2C" w:rsidR="006A1F51" w:rsidRPr="009F37EF" w:rsidRDefault="006A1F51" w:rsidP="00B62341">
            <w:pPr>
              <w:pStyle w:val="ListParagraph"/>
              <w:tabs>
                <w:tab w:val="left" w:pos="567"/>
              </w:tabs>
              <w:spacing w:before="60" w:after="60"/>
              <w:ind w:left="0"/>
              <w:contextualSpacing w:val="0"/>
              <w:jc w:val="both"/>
              <w:rPr>
                <w:rFonts w:ascii="Arial" w:hAnsi="Arial" w:cs="Arial"/>
                <w:sz w:val="20"/>
                <w:szCs w:val="20"/>
                <w:lang w:val="en-GB"/>
              </w:rPr>
            </w:pPr>
            <w:r w:rsidRPr="009F37EF">
              <w:rPr>
                <w:rFonts w:ascii="Arial" w:hAnsi="Arial" w:cs="Arial"/>
                <w:sz w:val="20"/>
                <w:szCs w:val="20"/>
                <w:lang w:val="en-GB"/>
              </w:rPr>
              <w:t>The procurement is subject to other requirements listed in</w:t>
            </w:r>
            <w:r w:rsidRPr="00172F84">
              <w:rPr>
                <w:rFonts w:ascii="Arial" w:hAnsi="Arial" w:cs="Arial"/>
                <w:sz w:val="20"/>
                <w:szCs w:val="20"/>
                <w:lang w:val="en-GB"/>
              </w:rPr>
              <w:t xml:space="preserve"> Table </w:t>
            </w:r>
            <w:r w:rsidR="0081349E" w:rsidRPr="00172F84">
              <w:rPr>
                <w:rFonts w:ascii="Arial" w:hAnsi="Arial" w:cs="Arial"/>
                <w:sz w:val="20"/>
                <w:szCs w:val="20"/>
                <w:lang w:val="en-GB"/>
              </w:rPr>
              <w:t>4</w:t>
            </w:r>
            <w:r w:rsidRPr="00172F84">
              <w:rPr>
                <w:rFonts w:ascii="Arial" w:hAnsi="Arial" w:cs="Arial"/>
                <w:sz w:val="20"/>
                <w:szCs w:val="20"/>
                <w:lang w:val="en-GB"/>
              </w:rPr>
              <w:t>.</w:t>
            </w:r>
            <w:r w:rsidRPr="009F37EF">
              <w:rPr>
                <w:rFonts w:ascii="Arial" w:hAnsi="Arial" w:cs="Arial"/>
                <w:sz w:val="20"/>
                <w:szCs w:val="20"/>
                <w:lang w:val="en-GB"/>
              </w:rPr>
              <w:t xml:space="preserve"> Suppliers must declare compliance with other requirements and/or submit documents justifying compliance with these requirements, according in the order indicated in </w:t>
            </w:r>
            <w:r w:rsidRPr="00FB122C">
              <w:rPr>
                <w:rFonts w:ascii="Arial" w:hAnsi="Arial" w:cs="Arial"/>
                <w:sz w:val="20"/>
                <w:szCs w:val="20"/>
                <w:lang w:val="en-GB"/>
              </w:rPr>
              <w:t xml:space="preserve">Table </w:t>
            </w:r>
            <w:r w:rsidR="0081349E" w:rsidRPr="00FB122C">
              <w:rPr>
                <w:rFonts w:ascii="Arial" w:hAnsi="Arial" w:cs="Arial"/>
                <w:sz w:val="20"/>
                <w:szCs w:val="20"/>
                <w:lang w:val="en-GB"/>
              </w:rPr>
              <w:t>4</w:t>
            </w:r>
            <w:r w:rsidRPr="009F37EF">
              <w:rPr>
                <w:rFonts w:ascii="Arial" w:hAnsi="Arial" w:cs="Arial"/>
                <w:sz w:val="20"/>
                <w:szCs w:val="20"/>
                <w:lang w:val="en-GB"/>
              </w:rPr>
              <w:t>.</w:t>
            </w:r>
          </w:p>
        </w:tc>
      </w:tr>
    </w:tbl>
    <w:p w14:paraId="04244CBE" w14:textId="77777777" w:rsidR="006A1F51" w:rsidRPr="00B75E85" w:rsidRDefault="006A1F51" w:rsidP="006A1F51">
      <w:pPr>
        <w:spacing w:after="0"/>
        <w:ind w:right="-314"/>
        <w:jc w:val="right"/>
        <w:rPr>
          <w:rFonts w:ascii="Arial" w:hAnsi="Arial" w:cs="Arial"/>
          <w:color w:val="FF0000"/>
          <w:sz w:val="20"/>
          <w:szCs w:val="20"/>
        </w:rPr>
      </w:pPr>
    </w:p>
    <w:p w14:paraId="3578877F" w14:textId="6F817DF9" w:rsidR="0042496D" w:rsidRPr="009F37EF" w:rsidRDefault="0081349E" w:rsidP="0042496D">
      <w:pPr>
        <w:spacing w:after="0"/>
        <w:ind w:right="-314"/>
        <w:jc w:val="right"/>
        <w:rPr>
          <w:rFonts w:ascii="Arial" w:hAnsi="Arial" w:cs="Arial"/>
          <w:sz w:val="20"/>
          <w:szCs w:val="20"/>
        </w:rPr>
      </w:pPr>
      <w:r w:rsidRPr="00FB122C">
        <w:rPr>
          <w:rFonts w:ascii="Arial" w:hAnsi="Arial" w:cs="Arial"/>
          <w:sz w:val="20"/>
          <w:szCs w:val="20"/>
        </w:rPr>
        <w:t xml:space="preserve">4 </w:t>
      </w:r>
      <w:r w:rsidR="0042496D" w:rsidRPr="009F37EF">
        <w:rPr>
          <w:rFonts w:ascii="Arial" w:hAnsi="Arial" w:cs="Arial"/>
          <w:sz w:val="20"/>
          <w:szCs w:val="20"/>
        </w:rPr>
        <w:t>lentelė/</w:t>
      </w:r>
      <w:r w:rsidR="0042496D" w:rsidRPr="009F37EF">
        <w:rPr>
          <w:rFonts w:ascii="Arial" w:hAnsi="Arial" w:cs="Arial"/>
          <w:sz w:val="20"/>
          <w:szCs w:val="20"/>
          <w:lang w:val="en-US"/>
        </w:rPr>
        <w:t xml:space="preserve">Table </w:t>
      </w:r>
      <w:r w:rsidRPr="00FB122C">
        <w:rPr>
          <w:rFonts w:ascii="Arial" w:hAnsi="Arial" w:cs="Arial"/>
          <w:sz w:val="20"/>
          <w:szCs w:val="20"/>
          <w:lang w:val="en-US"/>
        </w:rPr>
        <w:t>4</w:t>
      </w:r>
    </w:p>
    <w:tbl>
      <w:tblPr>
        <w:tblStyle w:val="TableGrid"/>
        <w:tblW w:w="14464" w:type="dxa"/>
        <w:tblLook w:val="04A0" w:firstRow="1" w:lastRow="0" w:firstColumn="1" w:lastColumn="0" w:noHBand="0" w:noVBand="1"/>
      </w:tblPr>
      <w:tblGrid>
        <w:gridCol w:w="1141"/>
        <w:gridCol w:w="3038"/>
        <w:gridCol w:w="3329"/>
        <w:gridCol w:w="3686"/>
        <w:gridCol w:w="3260"/>
        <w:gridCol w:w="10"/>
      </w:tblGrid>
      <w:tr w:rsidR="0042496D" w:rsidRPr="00B75E85" w14:paraId="5DA8B076" w14:textId="77777777" w:rsidTr="001561C3">
        <w:tc>
          <w:tcPr>
            <w:tcW w:w="14464" w:type="dxa"/>
            <w:gridSpan w:val="6"/>
          </w:tcPr>
          <w:p w14:paraId="6BF2D37F" w14:textId="77777777" w:rsidR="0042496D" w:rsidRPr="00B75E85" w:rsidRDefault="0042496D" w:rsidP="00205FAB">
            <w:pPr>
              <w:ind w:right="-628"/>
              <w:jc w:val="center"/>
              <w:rPr>
                <w:rFonts w:ascii="Arial" w:hAnsi="Arial" w:cs="Arial"/>
                <w:b/>
                <w:bCs/>
                <w:iCs/>
                <w:sz w:val="20"/>
                <w:szCs w:val="20"/>
              </w:rPr>
            </w:pPr>
            <w:r w:rsidRPr="00B75E85">
              <w:rPr>
                <w:rFonts w:ascii="Arial" w:hAnsi="Arial" w:cs="Arial"/>
                <w:b/>
                <w:bCs/>
                <w:iCs/>
                <w:sz w:val="20"/>
                <w:szCs w:val="20"/>
              </w:rPr>
              <w:t>KITI REIKALAVIMAI/OTHER REQUIREMENTS</w:t>
            </w:r>
          </w:p>
        </w:tc>
      </w:tr>
      <w:tr w:rsidR="0042496D" w:rsidRPr="00B75E85" w14:paraId="0D770AB4" w14:textId="77777777" w:rsidTr="001561C3">
        <w:trPr>
          <w:gridAfter w:val="1"/>
          <w:wAfter w:w="10" w:type="dxa"/>
        </w:trPr>
        <w:tc>
          <w:tcPr>
            <w:tcW w:w="1141" w:type="dxa"/>
          </w:tcPr>
          <w:p w14:paraId="2B868C7D" w14:textId="77777777" w:rsidR="0042496D" w:rsidRPr="00B75E85" w:rsidRDefault="0042496D" w:rsidP="00205FAB">
            <w:pPr>
              <w:rPr>
                <w:rFonts w:ascii="Arial" w:hAnsi="Arial" w:cs="Arial"/>
                <w:b/>
                <w:bCs/>
                <w:sz w:val="20"/>
                <w:szCs w:val="20"/>
              </w:rPr>
            </w:pPr>
            <w:r w:rsidRPr="00B75E85">
              <w:rPr>
                <w:rFonts w:ascii="Arial" w:hAnsi="Arial" w:cs="Arial"/>
                <w:b/>
                <w:bCs/>
                <w:sz w:val="20"/>
                <w:szCs w:val="20"/>
              </w:rPr>
              <w:t>Eil. Nr. /</w:t>
            </w:r>
          </w:p>
          <w:p w14:paraId="63C86748" w14:textId="77777777" w:rsidR="0042496D" w:rsidRPr="00B75E85" w:rsidRDefault="0042496D" w:rsidP="00205FAB">
            <w:pPr>
              <w:ind w:right="-314"/>
              <w:rPr>
                <w:rFonts w:ascii="Arial" w:hAnsi="Arial" w:cs="Arial"/>
                <w:sz w:val="20"/>
                <w:szCs w:val="20"/>
              </w:rPr>
            </w:pPr>
            <w:r w:rsidRPr="00B75E85">
              <w:rPr>
                <w:rFonts w:ascii="Arial" w:hAnsi="Arial" w:cs="Arial"/>
                <w:b/>
                <w:bCs/>
                <w:sz w:val="20"/>
                <w:szCs w:val="20"/>
              </w:rPr>
              <w:t>No.</w:t>
            </w:r>
          </w:p>
        </w:tc>
        <w:tc>
          <w:tcPr>
            <w:tcW w:w="3038" w:type="dxa"/>
            <w:vAlign w:val="center"/>
          </w:tcPr>
          <w:p w14:paraId="1A2F2720" w14:textId="77777777" w:rsidR="0042496D" w:rsidRPr="00B75E85" w:rsidRDefault="0042496D" w:rsidP="00205FAB">
            <w:pPr>
              <w:jc w:val="center"/>
              <w:rPr>
                <w:rFonts w:ascii="Arial" w:hAnsi="Arial" w:cs="Arial"/>
                <w:sz w:val="20"/>
                <w:szCs w:val="20"/>
              </w:rPr>
            </w:pPr>
            <w:r w:rsidRPr="00B75E85">
              <w:rPr>
                <w:rFonts w:ascii="Arial" w:hAnsi="Arial" w:cs="Arial"/>
                <w:b/>
                <w:bCs/>
                <w:iCs/>
                <w:sz w:val="20"/>
                <w:szCs w:val="20"/>
              </w:rPr>
              <w:t>Reikalavimas</w:t>
            </w:r>
          </w:p>
        </w:tc>
        <w:tc>
          <w:tcPr>
            <w:tcW w:w="3329" w:type="dxa"/>
            <w:vAlign w:val="center"/>
          </w:tcPr>
          <w:p w14:paraId="1DFCB4AB" w14:textId="77777777" w:rsidR="0042496D" w:rsidRPr="00B75E85" w:rsidRDefault="0042496D" w:rsidP="00205FAB">
            <w:pPr>
              <w:jc w:val="center"/>
              <w:rPr>
                <w:rFonts w:ascii="Arial" w:hAnsi="Arial" w:cs="Arial"/>
                <w:b/>
                <w:bCs/>
                <w:sz w:val="20"/>
                <w:szCs w:val="20"/>
                <w:lang w:val="en-GB"/>
              </w:rPr>
            </w:pPr>
            <w:r w:rsidRPr="00B75E85">
              <w:rPr>
                <w:rFonts w:ascii="Arial" w:hAnsi="Arial" w:cs="Arial"/>
                <w:b/>
                <w:bCs/>
                <w:sz w:val="20"/>
                <w:szCs w:val="20"/>
                <w:lang w:val="en-GB"/>
              </w:rPr>
              <w:t>Requirement</w:t>
            </w:r>
          </w:p>
        </w:tc>
        <w:tc>
          <w:tcPr>
            <w:tcW w:w="3686" w:type="dxa"/>
            <w:vAlign w:val="center"/>
          </w:tcPr>
          <w:p w14:paraId="02ABC6E3" w14:textId="77777777" w:rsidR="0042496D" w:rsidRPr="00B75E85" w:rsidRDefault="0042496D" w:rsidP="00205FAB">
            <w:pPr>
              <w:ind w:right="39"/>
              <w:jc w:val="center"/>
              <w:rPr>
                <w:rFonts w:ascii="Arial" w:hAnsi="Arial" w:cs="Arial"/>
                <w:sz w:val="20"/>
                <w:szCs w:val="20"/>
              </w:rPr>
            </w:pPr>
            <w:r w:rsidRPr="00B75E85">
              <w:rPr>
                <w:rFonts w:ascii="Arial" w:hAnsi="Arial" w:cs="Arial"/>
                <w:b/>
                <w:bCs/>
                <w:iCs/>
                <w:sz w:val="20"/>
                <w:szCs w:val="20"/>
              </w:rPr>
              <w:t>Pateikiami dokumentai</w:t>
            </w:r>
          </w:p>
        </w:tc>
        <w:tc>
          <w:tcPr>
            <w:tcW w:w="3260" w:type="dxa"/>
            <w:vAlign w:val="center"/>
          </w:tcPr>
          <w:p w14:paraId="12F99FE0" w14:textId="77777777" w:rsidR="0042496D" w:rsidRPr="00B75E85" w:rsidDel="00CD708B" w:rsidRDefault="0042496D" w:rsidP="00205FAB">
            <w:pPr>
              <w:ind w:right="39"/>
              <w:jc w:val="center"/>
              <w:rPr>
                <w:rFonts w:ascii="Arial" w:hAnsi="Arial" w:cs="Arial"/>
                <w:b/>
                <w:bCs/>
                <w:iCs/>
                <w:sz w:val="20"/>
                <w:szCs w:val="20"/>
                <w:lang w:val="en-GB"/>
              </w:rPr>
            </w:pPr>
            <w:r w:rsidRPr="00B75E85">
              <w:rPr>
                <w:rFonts w:ascii="Arial" w:hAnsi="Arial" w:cs="Arial"/>
                <w:b/>
                <w:bCs/>
                <w:iCs/>
                <w:sz w:val="20"/>
                <w:szCs w:val="20"/>
                <w:lang w:val="en-GB"/>
              </w:rPr>
              <w:t>Documents submitted</w:t>
            </w:r>
          </w:p>
        </w:tc>
      </w:tr>
      <w:tr w:rsidR="0042496D" w:rsidRPr="00B75E85" w14:paraId="1E327973" w14:textId="77777777" w:rsidTr="001561C3">
        <w:trPr>
          <w:gridAfter w:val="1"/>
          <w:wAfter w:w="10" w:type="dxa"/>
        </w:trPr>
        <w:tc>
          <w:tcPr>
            <w:tcW w:w="1141" w:type="dxa"/>
          </w:tcPr>
          <w:p w14:paraId="2AE259F5" w14:textId="77777777" w:rsidR="0042496D" w:rsidRPr="00B75E85" w:rsidRDefault="0042496D" w:rsidP="00897D3F">
            <w:pPr>
              <w:pStyle w:val="ListParagraph"/>
              <w:numPr>
                <w:ilvl w:val="0"/>
                <w:numId w:val="17"/>
              </w:numPr>
              <w:ind w:right="-55"/>
              <w:rPr>
                <w:rFonts w:ascii="Arial" w:hAnsi="Arial" w:cs="Arial"/>
                <w:sz w:val="20"/>
                <w:szCs w:val="20"/>
              </w:rPr>
            </w:pPr>
          </w:p>
        </w:tc>
        <w:tc>
          <w:tcPr>
            <w:tcW w:w="3038" w:type="dxa"/>
          </w:tcPr>
          <w:p w14:paraId="48A1D92E" w14:textId="3FC36F0A" w:rsidR="0042496D" w:rsidRPr="00B75E85" w:rsidRDefault="0042496D" w:rsidP="00205FAB">
            <w:pPr>
              <w:ind w:right="36"/>
              <w:jc w:val="both"/>
              <w:rPr>
                <w:rFonts w:ascii="Arial" w:hAnsi="Arial" w:cs="Arial"/>
                <w:sz w:val="20"/>
                <w:szCs w:val="20"/>
              </w:rPr>
            </w:pPr>
            <w:r w:rsidRPr="00B75E85">
              <w:rPr>
                <w:rFonts w:ascii="Arial" w:hAnsi="Arial" w:cs="Arial"/>
                <w:iCs/>
                <w:sz w:val="20"/>
                <w:szCs w:val="20"/>
              </w:rPr>
              <w:t xml:space="preserve">Tiekėjas, jo Subtiekėjas, </w:t>
            </w:r>
            <w:r w:rsidR="0079081A" w:rsidRPr="00B75E85">
              <w:rPr>
                <w:rFonts w:ascii="Arial" w:hAnsi="Arial" w:cs="Arial"/>
                <w:iCs/>
                <w:sz w:val="20"/>
                <w:szCs w:val="20"/>
              </w:rPr>
              <w:t xml:space="preserve">Tiekėjų grupės nariai, </w:t>
            </w:r>
            <w:r w:rsidRPr="00B75E85">
              <w:rPr>
                <w:rFonts w:ascii="Arial" w:hAnsi="Arial" w:cs="Arial"/>
                <w:iCs/>
                <w:sz w:val="20"/>
                <w:szCs w:val="20"/>
              </w:rPr>
              <w:t>Ūkio subjektai, kurių pajėgumais remiamasi, Tiekėjo siūlomų prekių gamintojas ar juos kontroliuojantys asmenys nėra juridiniai asmenys, registruoti V</w:t>
            </w:r>
            <w:r w:rsidRPr="00320D03">
              <w:rPr>
                <w:rFonts w:ascii="Arial" w:hAnsi="Arial" w:cs="Arial"/>
                <w:iCs/>
                <w:sz w:val="20"/>
                <w:szCs w:val="20"/>
              </w:rPr>
              <w:t>PĮ</w:t>
            </w:r>
            <w:r w:rsidRPr="00B75E85">
              <w:rPr>
                <w:rFonts w:ascii="Arial" w:hAnsi="Arial" w:cs="Arial"/>
                <w:iCs/>
                <w:sz w:val="20"/>
                <w:szCs w:val="20"/>
              </w:rPr>
              <w:t xml:space="preserve"> 92 straipsnio 15 dalyje numatytame sąraše nurodytose valstybėse ar teritorijose</w:t>
            </w:r>
            <w:r w:rsidRPr="00B75E85">
              <w:rPr>
                <w:rStyle w:val="FootnoteReference"/>
                <w:rFonts w:ascii="Arial" w:hAnsi="Arial" w:cs="Arial"/>
                <w:iCs/>
                <w:sz w:val="20"/>
                <w:szCs w:val="20"/>
              </w:rPr>
              <w:footnoteReference w:id="3"/>
            </w:r>
            <w:r w:rsidRPr="00B75E85">
              <w:rPr>
                <w:rFonts w:ascii="Arial" w:hAnsi="Arial" w:cs="Arial"/>
                <w:iCs/>
                <w:sz w:val="20"/>
                <w:szCs w:val="20"/>
              </w:rPr>
              <w:t xml:space="preserve">. </w:t>
            </w:r>
          </w:p>
        </w:tc>
        <w:tc>
          <w:tcPr>
            <w:tcW w:w="3329" w:type="dxa"/>
          </w:tcPr>
          <w:p w14:paraId="04159700" w14:textId="7449582F" w:rsidR="0042496D" w:rsidRPr="00B75E85" w:rsidRDefault="0042496D" w:rsidP="00205FAB">
            <w:pPr>
              <w:ind w:right="36"/>
              <w:jc w:val="both"/>
              <w:rPr>
                <w:rFonts w:ascii="Arial" w:hAnsi="Arial" w:cs="Arial"/>
                <w:sz w:val="20"/>
                <w:szCs w:val="20"/>
                <w:lang w:val="en-GB"/>
              </w:rPr>
            </w:pPr>
            <w:r w:rsidRPr="00B75E85">
              <w:rPr>
                <w:rFonts w:ascii="Arial" w:hAnsi="Arial" w:cs="Arial"/>
                <w:sz w:val="20"/>
                <w:szCs w:val="20"/>
                <w:lang w:val="en-GB"/>
              </w:rPr>
              <w:t xml:space="preserve">The Supplier, its Sub-supplier, </w:t>
            </w:r>
            <w:r w:rsidR="0079081A" w:rsidRPr="00B75E85">
              <w:rPr>
                <w:rFonts w:ascii="Arial" w:hAnsi="Arial" w:cs="Arial"/>
                <w:sz w:val="20"/>
                <w:szCs w:val="20"/>
                <w:lang w:val="en-GB"/>
              </w:rPr>
              <w:t>the members of the Supplier group, E</w:t>
            </w:r>
            <w:r w:rsidRPr="00B75E85">
              <w:rPr>
                <w:rFonts w:ascii="Arial" w:hAnsi="Arial" w:cs="Arial"/>
                <w:sz w:val="20"/>
                <w:szCs w:val="20"/>
                <w:lang w:val="en-GB"/>
              </w:rPr>
              <w:t xml:space="preserve">conomic </w:t>
            </w:r>
            <w:r w:rsidR="0079081A" w:rsidRPr="00B75E85">
              <w:rPr>
                <w:rFonts w:ascii="Arial" w:hAnsi="Arial" w:cs="Arial"/>
                <w:sz w:val="20"/>
                <w:szCs w:val="20"/>
                <w:lang w:val="en-GB"/>
              </w:rPr>
              <w:t>e</w:t>
            </w:r>
            <w:r w:rsidRPr="00B75E85">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B75E85">
              <w:rPr>
                <w:rStyle w:val="FootnoteReference"/>
                <w:rFonts w:ascii="Arial" w:hAnsi="Arial" w:cs="Arial"/>
                <w:sz w:val="20"/>
                <w:szCs w:val="20"/>
                <w:lang w:val="en-GB"/>
              </w:rPr>
              <w:footnoteReference w:id="4"/>
            </w:r>
            <w:r w:rsidRPr="00B75E85">
              <w:rPr>
                <w:rFonts w:ascii="Arial" w:hAnsi="Arial" w:cs="Arial"/>
                <w:sz w:val="20"/>
                <w:szCs w:val="20"/>
                <w:lang w:val="en-GB"/>
              </w:rPr>
              <w:t xml:space="preserve"> listed in Article 92 (15) of the LPP.</w:t>
            </w:r>
          </w:p>
        </w:tc>
        <w:tc>
          <w:tcPr>
            <w:tcW w:w="3686" w:type="dxa"/>
            <w:vMerge w:val="restart"/>
          </w:tcPr>
          <w:p w14:paraId="4B4E93F2" w14:textId="5C4498B8" w:rsidR="0042496D" w:rsidRPr="00B75E85" w:rsidRDefault="0042496D" w:rsidP="00205FAB">
            <w:pPr>
              <w:ind w:right="36"/>
              <w:jc w:val="both"/>
              <w:rPr>
                <w:rFonts w:ascii="Arial" w:hAnsi="Arial" w:cs="Arial"/>
                <w:sz w:val="20"/>
                <w:szCs w:val="20"/>
              </w:rPr>
            </w:pPr>
            <w:r w:rsidRPr="00B75E85">
              <w:rPr>
                <w:rFonts w:ascii="Arial" w:hAnsi="Arial" w:cs="Arial"/>
                <w:sz w:val="20"/>
                <w:szCs w:val="20"/>
              </w:rPr>
              <w:t>Atitikimas reikalavimui turi būti deklaruojamas Pasiūlyme (SPS 1</w:t>
            </w:r>
            <w:r w:rsidR="001E2045" w:rsidRPr="00B75E85">
              <w:rPr>
                <w:rFonts w:ascii="Arial" w:hAnsi="Arial" w:cs="Arial"/>
                <w:sz w:val="20"/>
                <w:szCs w:val="20"/>
              </w:rPr>
              <w:t xml:space="preserve"> </w:t>
            </w:r>
            <w:r w:rsidRPr="00B75E85">
              <w:rPr>
                <w:rFonts w:ascii="Arial" w:hAnsi="Arial" w:cs="Arial"/>
                <w:sz w:val="20"/>
                <w:szCs w:val="20"/>
              </w:rPr>
              <w:t xml:space="preserve"> prieda</w:t>
            </w:r>
            <w:r w:rsidR="001E2045" w:rsidRPr="00B75E85">
              <w:rPr>
                <w:rFonts w:ascii="Arial" w:hAnsi="Arial" w:cs="Arial"/>
                <w:sz w:val="20"/>
                <w:szCs w:val="20"/>
              </w:rPr>
              <w:t>s</w:t>
            </w:r>
            <w:r w:rsidRPr="00B75E85">
              <w:rPr>
                <w:rFonts w:ascii="Arial" w:hAnsi="Arial" w:cs="Arial"/>
                <w:sz w:val="20"/>
                <w:szCs w:val="20"/>
              </w:rPr>
              <w:t xml:space="preserve">). </w:t>
            </w:r>
          </w:p>
          <w:p w14:paraId="208E868E" w14:textId="77777777" w:rsidR="0042496D" w:rsidRPr="00B75E85" w:rsidRDefault="0042496D" w:rsidP="00205FAB">
            <w:pPr>
              <w:ind w:right="36"/>
              <w:jc w:val="both"/>
              <w:rPr>
                <w:rFonts w:ascii="Arial" w:hAnsi="Arial" w:cs="Arial"/>
                <w:sz w:val="20"/>
                <w:szCs w:val="20"/>
              </w:rPr>
            </w:pPr>
          </w:p>
          <w:p w14:paraId="16CCAEAF" w14:textId="6846E0C2" w:rsidR="0042496D" w:rsidRPr="00B75E85" w:rsidRDefault="0042496D" w:rsidP="00205FAB">
            <w:pPr>
              <w:ind w:right="36"/>
              <w:jc w:val="both"/>
              <w:rPr>
                <w:rFonts w:ascii="Arial" w:hAnsi="Arial" w:cs="Arial"/>
                <w:sz w:val="20"/>
                <w:szCs w:val="20"/>
              </w:rPr>
            </w:pPr>
            <w:r w:rsidRPr="00B75E85">
              <w:rPr>
                <w:rFonts w:ascii="Arial" w:hAnsi="Arial" w:cs="Arial"/>
                <w:sz w:val="20"/>
                <w:szCs w:val="20"/>
              </w:rPr>
              <w:t>Jei Perkančiajam subjektui kils abejonių dėl Tiekėjo nurodytos informacijos teisingumo, ekonomiškai naudingiausią pasiūlymą pateikęs Tiekėjas turės pateikti</w:t>
            </w:r>
            <w:r w:rsidR="008E4F0E" w:rsidRPr="00B75E85">
              <w:rPr>
                <w:rFonts w:ascii="Arial" w:hAnsi="Arial" w:cs="Arial"/>
                <w:sz w:val="20"/>
                <w:szCs w:val="20"/>
              </w:rPr>
              <w:t xml:space="preserve"> žemiau nurodytus (vieną ar kelis) dokumentus</w:t>
            </w:r>
            <w:r w:rsidRPr="00B75E85">
              <w:rPr>
                <w:rFonts w:ascii="Arial" w:hAnsi="Arial" w:cs="Arial"/>
                <w:sz w:val="20"/>
                <w:szCs w:val="20"/>
              </w:rPr>
              <w:t>:</w:t>
            </w:r>
          </w:p>
          <w:p w14:paraId="455632C9" w14:textId="77777777" w:rsidR="0042496D" w:rsidRDefault="0042496D" w:rsidP="00205FAB">
            <w:pPr>
              <w:ind w:right="36"/>
              <w:jc w:val="both"/>
              <w:rPr>
                <w:rFonts w:ascii="Arial" w:hAnsi="Arial" w:cs="Arial"/>
                <w:sz w:val="20"/>
                <w:szCs w:val="20"/>
              </w:rPr>
            </w:pPr>
          </w:p>
          <w:p w14:paraId="58477887" w14:textId="77777777" w:rsidR="009F37EF" w:rsidRPr="00B75E85" w:rsidRDefault="009F37EF" w:rsidP="00205FAB">
            <w:pPr>
              <w:ind w:right="36"/>
              <w:jc w:val="both"/>
              <w:rPr>
                <w:rFonts w:ascii="Arial" w:hAnsi="Arial" w:cs="Arial"/>
                <w:sz w:val="20"/>
                <w:szCs w:val="20"/>
              </w:rPr>
            </w:pPr>
          </w:p>
          <w:p w14:paraId="16E7203D" w14:textId="11B0F8B6" w:rsidR="0042496D" w:rsidRPr="00B75E85" w:rsidRDefault="0042496D" w:rsidP="00205FAB">
            <w:pPr>
              <w:ind w:right="36"/>
              <w:jc w:val="both"/>
              <w:rPr>
                <w:rFonts w:ascii="Arial" w:hAnsi="Arial" w:cs="Arial"/>
                <w:iCs/>
                <w:sz w:val="20"/>
                <w:szCs w:val="20"/>
              </w:rPr>
            </w:pPr>
            <w:r w:rsidRPr="00B75E85">
              <w:rPr>
                <w:rFonts w:ascii="Arial" w:hAnsi="Arial" w:cs="Arial"/>
                <w:sz w:val="20"/>
                <w:szCs w:val="20"/>
              </w:rPr>
              <w:t xml:space="preserve">Jei </w:t>
            </w:r>
            <w:r w:rsidRPr="00B75E85">
              <w:rPr>
                <w:rFonts w:ascii="Arial" w:hAnsi="Arial" w:cs="Arial"/>
                <w:iCs/>
                <w:sz w:val="20"/>
                <w:szCs w:val="20"/>
              </w:rPr>
              <w:t xml:space="preserve">Tiekėjas, jo Subtiekėjas, </w:t>
            </w:r>
            <w:r w:rsidR="0079081A" w:rsidRPr="00B75E85">
              <w:rPr>
                <w:rFonts w:ascii="Arial" w:hAnsi="Arial" w:cs="Arial"/>
                <w:iCs/>
                <w:sz w:val="20"/>
                <w:szCs w:val="20"/>
              </w:rPr>
              <w:t xml:space="preserve">Tiekėjų grupės nariai, </w:t>
            </w:r>
            <w:r w:rsidRPr="00B75E85">
              <w:rPr>
                <w:rFonts w:ascii="Arial" w:hAnsi="Arial" w:cs="Arial"/>
                <w:iCs/>
                <w:sz w:val="20"/>
                <w:szCs w:val="20"/>
              </w:rPr>
              <w:t>Ūkio subjektai, kurių pajėgumais remiamasi, Tiekėjo siūlomų prekių gamintojas ar juos kontroliuojantys asmenys yra juridiniai asmenys:</w:t>
            </w:r>
          </w:p>
          <w:p w14:paraId="502C7E1C" w14:textId="77777777" w:rsidR="008E4F0E" w:rsidRPr="00B75E85" w:rsidRDefault="008E4F0E" w:rsidP="000B4F30">
            <w:pPr>
              <w:pStyle w:val="ListParagraph"/>
              <w:numPr>
                <w:ilvl w:val="0"/>
                <w:numId w:val="4"/>
              </w:numPr>
              <w:rPr>
                <w:rFonts w:ascii="Arial" w:hAnsi="Arial" w:cs="Arial"/>
                <w:sz w:val="20"/>
                <w:szCs w:val="20"/>
              </w:rPr>
            </w:pPr>
            <w:r w:rsidRPr="00B75E85">
              <w:rPr>
                <w:rFonts w:ascii="Arial" w:hAnsi="Arial" w:cs="Arial"/>
                <w:sz w:val="20"/>
                <w:szCs w:val="20"/>
              </w:rPr>
              <w:t>juridinio asmens vadovo patvirtintą juridinio asmens steigimo dokumentų kopiją,</w:t>
            </w:r>
          </w:p>
          <w:p w14:paraId="3BCC881F" w14:textId="0077E130" w:rsidR="0042496D" w:rsidRPr="00B75E85" w:rsidRDefault="0042496D" w:rsidP="000B4F30">
            <w:pPr>
              <w:pStyle w:val="ListParagraph"/>
              <w:numPr>
                <w:ilvl w:val="0"/>
                <w:numId w:val="4"/>
              </w:numPr>
              <w:ind w:right="36"/>
              <w:jc w:val="both"/>
              <w:rPr>
                <w:rFonts w:ascii="Arial" w:hAnsi="Arial" w:cs="Arial"/>
                <w:sz w:val="20"/>
                <w:szCs w:val="20"/>
              </w:rPr>
            </w:pPr>
            <w:r w:rsidRPr="00B75E85">
              <w:rPr>
                <w:rFonts w:ascii="Arial" w:hAnsi="Arial" w:cs="Arial"/>
                <w:sz w:val="20"/>
                <w:szCs w:val="20"/>
              </w:rPr>
              <w:t>Juridinių asmenų registro išplėstinį išrašą su istorija,</w:t>
            </w:r>
          </w:p>
          <w:p w14:paraId="308EDD70" w14:textId="77777777" w:rsidR="0042496D" w:rsidRPr="00B75E85" w:rsidRDefault="0042496D" w:rsidP="000B4F30">
            <w:pPr>
              <w:pStyle w:val="ListParagraph"/>
              <w:numPr>
                <w:ilvl w:val="0"/>
                <w:numId w:val="4"/>
              </w:numPr>
              <w:ind w:right="36"/>
              <w:jc w:val="both"/>
              <w:rPr>
                <w:rFonts w:ascii="Arial" w:hAnsi="Arial" w:cs="Arial"/>
                <w:sz w:val="20"/>
                <w:szCs w:val="20"/>
              </w:rPr>
            </w:pPr>
            <w:r w:rsidRPr="00B75E85">
              <w:rPr>
                <w:rFonts w:ascii="Arial" w:hAnsi="Arial" w:cs="Arial"/>
                <w:sz w:val="20"/>
                <w:szCs w:val="20"/>
              </w:rPr>
              <w:lastRenderedPageBreak/>
              <w:t>Juridinių asmenų dalyvių informacinės sistemos išrašą,</w:t>
            </w:r>
          </w:p>
          <w:p w14:paraId="73D1D2CC" w14:textId="77777777" w:rsidR="0042496D" w:rsidRPr="00B75E85" w:rsidRDefault="0042496D" w:rsidP="000B4F30">
            <w:pPr>
              <w:pStyle w:val="ListParagraph"/>
              <w:numPr>
                <w:ilvl w:val="0"/>
                <w:numId w:val="4"/>
              </w:numPr>
              <w:ind w:right="36"/>
              <w:jc w:val="both"/>
              <w:rPr>
                <w:rFonts w:ascii="Arial" w:hAnsi="Arial" w:cs="Arial"/>
                <w:sz w:val="20"/>
                <w:szCs w:val="20"/>
              </w:rPr>
            </w:pPr>
            <w:r w:rsidRPr="00B75E85">
              <w:rPr>
                <w:rFonts w:ascii="Arial" w:hAnsi="Arial" w:cs="Arial"/>
                <w:sz w:val="20"/>
                <w:szCs w:val="20"/>
              </w:rPr>
              <w:t xml:space="preserve">duomenų apie juridinio asmens naudos gavėjus išrašą, </w:t>
            </w:r>
          </w:p>
          <w:p w14:paraId="5390D664" w14:textId="77777777" w:rsidR="0042496D" w:rsidRDefault="0042496D" w:rsidP="000B4F30">
            <w:pPr>
              <w:pStyle w:val="ListParagraph"/>
              <w:numPr>
                <w:ilvl w:val="0"/>
                <w:numId w:val="4"/>
              </w:numPr>
              <w:ind w:right="36"/>
              <w:jc w:val="both"/>
              <w:rPr>
                <w:rFonts w:ascii="Arial" w:hAnsi="Arial" w:cs="Arial"/>
                <w:sz w:val="20"/>
                <w:szCs w:val="20"/>
              </w:rPr>
            </w:pPr>
            <w:r w:rsidRPr="00B75E8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01559C2" w14:textId="77777777" w:rsidR="009F37EF" w:rsidRDefault="009F37EF" w:rsidP="009F37EF">
            <w:pPr>
              <w:ind w:right="36"/>
              <w:jc w:val="both"/>
              <w:rPr>
                <w:rFonts w:ascii="Arial" w:hAnsi="Arial" w:cs="Arial"/>
                <w:sz w:val="20"/>
                <w:szCs w:val="20"/>
              </w:rPr>
            </w:pPr>
          </w:p>
          <w:p w14:paraId="0DD6D9F3" w14:textId="77777777" w:rsidR="009F37EF" w:rsidRDefault="009F37EF" w:rsidP="009F37EF">
            <w:pPr>
              <w:ind w:right="36"/>
              <w:jc w:val="both"/>
              <w:rPr>
                <w:rFonts w:ascii="Arial" w:hAnsi="Arial" w:cs="Arial"/>
                <w:sz w:val="20"/>
                <w:szCs w:val="20"/>
              </w:rPr>
            </w:pPr>
          </w:p>
          <w:p w14:paraId="7B5F187B" w14:textId="77777777" w:rsidR="009F37EF" w:rsidRDefault="009F37EF" w:rsidP="009F37EF">
            <w:pPr>
              <w:ind w:right="36"/>
              <w:jc w:val="both"/>
              <w:rPr>
                <w:rFonts w:ascii="Arial" w:hAnsi="Arial" w:cs="Arial"/>
                <w:sz w:val="20"/>
                <w:szCs w:val="20"/>
              </w:rPr>
            </w:pPr>
          </w:p>
          <w:p w14:paraId="4DFF74CC" w14:textId="77777777" w:rsidR="009F37EF" w:rsidRDefault="009F37EF" w:rsidP="009F37EF">
            <w:pPr>
              <w:ind w:right="36"/>
              <w:jc w:val="both"/>
              <w:rPr>
                <w:rFonts w:ascii="Arial" w:hAnsi="Arial" w:cs="Arial"/>
                <w:sz w:val="20"/>
                <w:szCs w:val="20"/>
              </w:rPr>
            </w:pPr>
          </w:p>
          <w:p w14:paraId="29329FAF" w14:textId="77777777" w:rsidR="009F37EF" w:rsidRDefault="009F37EF" w:rsidP="009F37EF">
            <w:pPr>
              <w:ind w:right="36"/>
              <w:jc w:val="both"/>
              <w:rPr>
                <w:rFonts w:ascii="Arial" w:hAnsi="Arial" w:cs="Arial"/>
                <w:sz w:val="20"/>
                <w:szCs w:val="20"/>
              </w:rPr>
            </w:pPr>
          </w:p>
          <w:p w14:paraId="48989E62" w14:textId="77777777" w:rsidR="009F37EF" w:rsidRDefault="009F37EF" w:rsidP="009F37EF">
            <w:pPr>
              <w:ind w:right="36"/>
              <w:jc w:val="both"/>
              <w:rPr>
                <w:rFonts w:ascii="Arial" w:hAnsi="Arial" w:cs="Arial"/>
                <w:sz w:val="20"/>
                <w:szCs w:val="20"/>
              </w:rPr>
            </w:pPr>
          </w:p>
          <w:p w14:paraId="10CD1B11" w14:textId="77777777" w:rsidR="009F37EF" w:rsidRDefault="009F37EF" w:rsidP="009F37EF">
            <w:pPr>
              <w:ind w:right="36"/>
              <w:jc w:val="both"/>
              <w:rPr>
                <w:rFonts w:ascii="Arial" w:hAnsi="Arial" w:cs="Arial"/>
                <w:sz w:val="20"/>
                <w:szCs w:val="20"/>
              </w:rPr>
            </w:pPr>
          </w:p>
          <w:p w14:paraId="345A1F6B" w14:textId="77777777" w:rsidR="009F37EF" w:rsidRDefault="009F37EF" w:rsidP="009F37EF">
            <w:pPr>
              <w:ind w:right="36"/>
              <w:jc w:val="both"/>
              <w:rPr>
                <w:rFonts w:ascii="Arial" w:hAnsi="Arial" w:cs="Arial"/>
                <w:sz w:val="20"/>
                <w:szCs w:val="20"/>
              </w:rPr>
            </w:pPr>
          </w:p>
          <w:p w14:paraId="2944E836" w14:textId="77777777" w:rsidR="009F37EF" w:rsidRPr="009F37EF" w:rsidRDefault="009F37EF" w:rsidP="009F37EF">
            <w:pPr>
              <w:ind w:right="36"/>
              <w:jc w:val="both"/>
              <w:rPr>
                <w:rFonts w:ascii="Arial" w:hAnsi="Arial" w:cs="Arial"/>
                <w:sz w:val="20"/>
                <w:szCs w:val="20"/>
              </w:rPr>
            </w:pPr>
          </w:p>
          <w:p w14:paraId="767DA4F3" w14:textId="6600C0F0" w:rsidR="0042496D" w:rsidRPr="00B75E85" w:rsidRDefault="0042496D" w:rsidP="00205FAB">
            <w:pPr>
              <w:ind w:right="36"/>
              <w:jc w:val="both"/>
              <w:rPr>
                <w:rFonts w:ascii="Arial" w:hAnsi="Arial" w:cs="Arial"/>
                <w:iCs/>
                <w:sz w:val="20"/>
                <w:szCs w:val="20"/>
              </w:rPr>
            </w:pPr>
            <w:r w:rsidRPr="00B75E85">
              <w:rPr>
                <w:rFonts w:ascii="Arial" w:hAnsi="Arial" w:cs="Arial"/>
                <w:sz w:val="20"/>
                <w:szCs w:val="20"/>
              </w:rPr>
              <w:t xml:space="preserve">Jei </w:t>
            </w:r>
            <w:r w:rsidRPr="00B75E85">
              <w:rPr>
                <w:rFonts w:ascii="Arial" w:hAnsi="Arial" w:cs="Arial"/>
                <w:iCs/>
                <w:sz w:val="20"/>
                <w:szCs w:val="20"/>
              </w:rPr>
              <w:t xml:space="preserve">Tiekėjas, jo Subtiekėjas, </w:t>
            </w:r>
            <w:r w:rsidR="0079081A" w:rsidRPr="00B75E85">
              <w:rPr>
                <w:rFonts w:ascii="Arial" w:hAnsi="Arial" w:cs="Arial"/>
                <w:iCs/>
                <w:sz w:val="20"/>
                <w:szCs w:val="20"/>
              </w:rPr>
              <w:t xml:space="preserve">Tiekėjų grupės nariai, </w:t>
            </w:r>
            <w:r w:rsidRPr="00B75E85">
              <w:rPr>
                <w:rFonts w:ascii="Arial" w:hAnsi="Arial" w:cs="Arial"/>
                <w:iCs/>
                <w:sz w:val="20"/>
                <w:szCs w:val="20"/>
              </w:rPr>
              <w:t>Ūkio subjektai, kurių pajėgumais remiamasi, Tiekėjo siūlomų prekių gamintojas ar juos kontroliuojantys asmenys yra fiziniai asmenys:</w:t>
            </w:r>
          </w:p>
          <w:p w14:paraId="4D2DEA53" w14:textId="77777777" w:rsidR="0042496D" w:rsidRPr="00B75E85" w:rsidRDefault="0042496D" w:rsidP="000B4F30">
            <w:pPr>
              <w:pStyle w:val="ListParagraph"/>
              <w:numPr>
                <w:ilvl w:val="0"/>
                <w:numId w:val="3"/>
              </w:numPr>
              <w:ind w:right="36"/>
              <w:jc w:val="both"/>
              <w:rPr>
                <w:rFonts w:ascii="Arial" w:hAnsi="Arial" w:cs="Arial"/>
                <w:sz w:val="20"/>
                <w:szCs w:val="20"/>
              </w:rPr>
            </w:pPr>
            <w:r w:rsidRPr="00B75E85">
              <w:rPr>
                <w:rFonts w:ascii="Arial" w:hAnsi="Arial" w:cs="Arial"/>
                <w:sz w:val="20"/>
                <w:szCs w:val="20"/>
              </w:rPr>
              <w:t xml:space="preserve">asmens tapatybę patvirtinančio dokumento (tapatybės kortelės ar paso) kopiją, </w:t>
            </w:r>
          </w:p>
          <w:p w14:paraId="7583494A" w14:textId="77777777" w:rsidR="0042496D" w:rsidRPr="00B75E85" w:rsidRDefault="0042496D" w:rsidP="000B4F30">
            <w:pPr>
              <w:pStyle w:val="ListParagraph"/>
              <w:numPr>
                <w:ilvl w:val="0"/>
                <w:numId w:val="3"/>
              </w:numPr>
              <w:ind w:right="36"/>
              <w:jc w:val="both"/>
              <w:rPr>
                <w:rFonts w:ascii="Arial" w:hAnsi="Arial" w:cs="Arial"/>
                <w:sz w:val="20"/>
                <w:szCs w:val="20"/>
              </w:rPr>
            </w:pPr>
            <w:r w:rsidRPr="00B75E85">
              <w:rPr>
                <w:rFonts w:ascii="Arial" w:hAnsi="Arial" w:cs="Arial"/>
                <w:sz w:val="20"/>
                <w:szCs w:val="20"/>
              </w:rPr>
              <w:t xml:space="preserve">leidimo verstis atitinkama ūkine veikla patvirtinančio dokumento (pavyzdžiui, verslo </w:t>
            </w:r>
            <w:r w:rsidRPr="00B75E85">
              <w:rPr>
                <w:rFonts w:ascii="Arial" w:hAnsi="Arial" w:cs="Arial"/>
                <w:sz w:val="20"/>
                <w:szCs w:val="20"/>
              </w:rPr>
              <w:lastRenderedPageBreak/>
              <w:t xml:space="preserve">liudijimo, individualios veiklos pažymėjimo ir pan.) kopiją, </w:t>
            </w:r>
          </w:p>
          <w:p w14:paraId="489FA59A" w14:textId="77777777" w:rsidR="0042496D" w:rsidRPr="00B75E85" w:rsidRDefault="0042496D" w:rsidP="000B4F30">
            <w:pPr>
              <w:pStyle w:val="ListParagraph"/>
              <w:numPr>
                <w:ilvl w:val="0"/>
                <w:numId w:val="3"/>
              </w:numPr>
              <w:ind w:right="36"/>
              <w:jc w:val="both"/>
              <w:rPr>
                <w:rFonts w:ascii="Arial" w:hAnsi="Arial" w:cs="Arial"/>
                <w:sz w:val="20"/>
                <w:szCs w:val="20"/>
              </w:rPr>
            </w:pPr>
            <w:r w:rsidRPr="00B75E85">
              <w:rPr>
                <w:rFonts w:ascii="Arial" w:hAnsi="Arial" w:cs="Arial"/>
                <w:sz w:val="20"/>
                <w:szCs w:val="20"/>
              </w:rPr>
              <w:t xml:space="preserve">pažymą apie deklaruotą gyvenamąją vietą; </w:t>
            </w:r>
          </w:p>
          <w:p w14:paraId="2FA0D964" w14:textId="20CF7C3E" w:rsidR="0042496D" w:rsidRDefault="0042496D" w:rsidP="000B4F30">
            <w:pPr>
              <w:pStyle w:val="ListParagraph"/>
              <w:numPr>
                <w:ilvl w:val="0"/>
                <w:numId w:val="3"/>
              </w:numPr>
              <w:ind w:right="36"/>
              <w:jc w:val="both"/>
              <w:rPr>
                <w:rFonts w:ascii="Arial" w:hAnsi="Arial" w:cs="Arial"/>
                <w:sz w:val="20"/>
                <w:szCs w:val="20"/>
              </w:rPr>
            </w:pPr>
            <w:r w:rsidRPr="00B75E8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EDA96DF" w14:textId="77777777" w:rsidR="009F37EF" w:rsidRDefault="009F37EF" w:rsidP="009F37EF">
            <w:pPr>
              <w:ind w:right="36"/>
              <w:jc w:val="both"/>
              <w:rPr>
                <w:rFonts w:ascii="Arial" w:hAnsi="Arial" w:cs="Arial"/>
                <w:sz w:val="20"/>
                <w:szCs w:val="20"/>
              </w:rPr>
            </w:pPr>
          </w:p>
          <w:p w14:paraId="143EBFA1" w14:textId="77777777" w:rsidR="009F37EF" w:rsidRDefault="009F37EF" w:rsidP="009F37EF">
            <w:pPr>
              <w:ind w:right="36"/>
              <w:jc w:val="both"/>
              <w:rPr>
                <w:rFonts w:ascii="Arial" w:hAnsi="Arial" w:cs="Arial"/>
                <w:sz w:val="20"/>
                <w:szCs w:val="20"/>
              </w:rPr>
            </w:pPr>
          </w:p>
          <w:p w14:paraId="2AD93921" w14:textId="77777777" w:rsidR="009F37EF" w:rsidRPr="009F37EF" w:rsidRDefault="009F37EF" w:rsidP="009F37EF">
            <w:pPr>
              <w:ind w:right="36"/>
              <w:jc w:val="both"/>
              <w:rPr>
                <w:rFonts w:ascii="Arial" w:hAnsi="Arial" w:cs="Arial"/>
                <w:sz w:val="20"/>
                <w:szCs w:val="20"/>
              </w:rPr>
            </w:pPr>
          </w:p>
          <w:p w14:paraId="48C0A001" w14:textId="77777777" w:rsidR="0042496D" w:rsidRPr="00B75E85" w:rsidRDefault="0042496D" w:rsidP="00205FAB">
            <w:pPr>
              <w:ind w:right="36"/>
              <w:jc w:val="both"/>
              <w:rPr>
                <w:rFonts w:ascii="Arial" w:hAnsi="Arial" w:cs="Arial"/>
                <w:sz w:val="20"/>
                <w:szCs w:val="20"/>
              </w:rPr>
            </w:pPr>
          </w:p>
          <w:p w14:paraId="20C71591" w14:textId="77777777" w:rsidR="0042496D" w:rsidRPr="00B75E85" w:rsidRDefault="0042496D" w:rsidP="00205FAB">
            <w:pPr>
              <w:ind w:right="36"/>
              <w:jc w:val="both"/>
              <w:rPr>
                <w:rFonts w:ascii="Arial" w:hAnsi="Arial" w:cs="Arial"/>
                <w:sz w:val="20"/>
                <w:szCs w:val="20"/>
              </w:rPr>
            </w:pPr>
            <w:r w:rsidRPr="00B75E8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5E1CC8BF" w14:textId="77777777" w:rsidR="008E4F0E" w:rsidRPr="00B75E85" w:rsidRDefault="008E4F0E" w:rsidP="00205FAB">
            <w:pPr>
              <w:jc w:val="both"/>
              <w:rPr>
                <w:rFonts w:ascii="Arial" w:hAnsi="Arial" w:cs="Arial"/>
                <w:sz w:val="20"/>
                <w:szCs w:val="20"/>
              </w:rPr>
            </w:pPr>
          </w:p>
          <w:p w14:paraId="7D661F5A" w14:textId="77777777" w:rsidR="008E4F0E" w:rsidRPr="00B75E85" w:rsidRDefault="008E4F0E" w:rsidP="00205FAB">
            <w:pPr>
              <w:jc w:val="both"/>
              <w:rPr>
                <w:rFonts w:ascii="Arial" w:hAnsi="Arial" w:cs="Arial"/>
                <w:sz w:val="20"/>
                <w:szCs w:val="20"/>
              </w:rPr>
            </w:pPr>
          </w:p>
          <w:p w14:paraId="10930EEE" w14:textId="114E2174" w:rsidR="008E4F0E" w:rsidRPr="00B75E85" w:rsidRDefault="008E4F0E" w:rsidP="00205FAB">
            <w:pPr>
              <w:jc w:val="both"/>
              <w:rPr>
                <w:rFonts w:ascii="Arial" w:hAnsi="Arial" w:cs="Arial"/>
                <w:sz w:val="20"/>
                <w:szCs w:val="20"/>
              </w:rPr>
            </w:pPr>
            <w:r w:rsidRPr="00B75E85">
              <w:rPr>
                <w:rFonts w:ascii="Arial" w:hAnsi="Arial" w:cs="Arial"/>
                <w:sz w:val="20"/>
                <w:szCs w:val="20"/>
              </w:rPr>
              <w:t>Perkantysis subjektas turi teisę priimti ir kitus, Perkančiajam subjektui priimtinus dokumentus.</w:t>
            </w:r>
          </w:p>
        </w:tc>
        <w:tc>
          <w:tcPr>
            <w:tcW w:w="3260" w:type="dxa"/>
            <w:vMerge w:val="restart"/>
          </w:tcPr>
          <w:p w14:paraId="74B07D3A" w14:textId="4F32D184"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lastRenderedPageBreak/>
              <w:t>Compliance with the requirement must be declared in the Tender (</w:t>
            </w:r>
            <w:r w:rsidR="00A167B6" w:rsidRPr="00B75E85">
              <w:rPr>
                <w:rFonts w:ascii="Arial" w:hAnsi="Arial" w:cs="Arial"/>
                <w:bCs/>
                <w:color w:val="000000"/>
                <w:sz w:val="20"/>
                <w:szCs w:val="20"/>
                <w:lang w:val="en-US"/>
              </w:rPr>
              <w:t>Annex 1 to the SPC</w:t>
            </w:r>
            <w:r w:rsidRPr="00B75E85">
              <w:rPr>
                <w:rFonts w:ascii="Arial" w:hAnsi="Arial" w:cs="Arial"/>
                <w:bCs/>
                <w:color w:val="000000"/>
                <w:sz w:val="20"/>
                <w:szCs w:val="20"/>
                <w:lang w:val="en-US"/>
              </w:rPr>
              <w:t>).</w:t>
            </w:r>
          </w:p>
          <w:p w14:paraId="31C0FFD3" w14:textId="5AADEFB7"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8E4F0E" w:rsidRPr="00B75E85">
              <w:rPr>
                <w:rFonts w:ascii="Arial" w:hAnsi="Arial" w:cs="Arial"/>
                <w:bCs/>
                <w:color w:val="000000"/>
                <w:sz w:val="20"/>
                <w:szCs w:val="20"/>
                <w:lang w:val="en-US"/>
              </w:rPr>
              <w:t xml:space="preserve"> the documents indicated bellow (one or several)</w:t>
            </w:r>
            <w:r w:rsidRPr="00B75E85">
              <w:rPr>
                <w:rFonts w:ascii="Arial" w:hAnsi="Arial" w:cs="Arial"/>
                <w:bCs/>
                <w:color w:val="000000"/>
                <w:sz w:val="20"/>
                <w:szCs w:val="20"/>
                <w:lang w:val="en-US"/>
              </w:rPr>
              <w:t>:</w:t>
            </w:r>
          </w:p>
          <w:p w14:paraId="54230EE7" w14:textId="77777777" w:rsidR="0042496D" w:rsidRPr="00B75E85" w:rsidRDefault="0042496D" w:rsidP="00205FAB">
            <w:pPr>
              <w:jc w:val="both"/>
              <w:rPr>
                <w:rFonts w:ascii="Arial" w:hAnsi="Arial" w:cs="Arial"/>
                <w:bCs/>
                <w:color w:val="000000"/>
                <w:sz w:val="20"/>
                <w:szCs w:val="20"/>
                <w:lang w:val="en-US"/>
              </w:rPr>
            </w:pPr>
          </w:p>
          <w:p w14:paraId="5FFF982C" w14:textId="2B8015F9"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If the Supplier, Sub-Supplier,</w:t>
            </w:r>
            <w:r w:rsidR="0079081A" w:rsidRPr="00B75E85">
              <w:rPr>
                <w:rFonts w:ascii="Arial" w:hAnsi="Arial" w:cs="Arial"/>
                <w:bCs/>
                <w:color w:val="000000"/>
                <w:sz w:val="20"/>
                <w:szCs w:val="20"/>
                <w:lang w:val="en-US"/>
              </w:rPr>
              <w:t xml:space="preserve"> </w:t>
            </w:r>
            <w:r w:rsidR="0079081A" w:rsidRPr="00B75E85">
              <w:rPr>
                <w:rFonts w:ascii="Arial" w:hAnsi="Arial" w:cs="Arial"/>
                <w:sz w:val="20"/>
                <w:szCs w:val="20"/>
                <w:lang w:val="en-GB"/>
              </w:rPr>
              <w:t xml:space="preserve">the members of the Supplier group, </w:t>
            </w:r>
            <w:r w:rsidRPr="00B75E85">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1709077D" w14:textId="77777777" w:rsidR="008E4F0E" w:rsidRPr="00B75E85" w:rsidRDefault="008E4F0E" w:rsidP="000B4F30">
            <w:pPr>
              <w:pStyle w:val="ListParagraph"/>
              <w:numPr>
                <w:ilvl w:val="0"/>
                <w:numId w:val="3"/>
              </w:numPr>
              <w:jc w:val="both"/>
              <w:rPr>
                <w:rFonts w:ascii="Arial" w:hAnsi="Arial" w:cs="Arial"/>
                <w:bCs/>
                <w:color w:val="000000"/>
                <w:sz w:val="20"/>
                <w:szCs w:val="20"/>
                <w:lang w:val="en-US"/>
              </w:rPr>
            </w:pPr>
            <w:r w:rsidRPr="00B75E85">
              <w:rPr>
                <w:rFonts w:ascii="Arial" w:hAnsi="Arial" w:cs="Arial"/>
                <w:bCs/>
                <w:color w:val="000000"/>
                <w:sz w:val="20"/>
                <w:szCs w:val="20"/>
                <w:lang w:val="en-US"/>
              </w:rPr>
              <w:t>a copy of the founding documents of the legal entity approved by the head of the legal entity,</w:t>
            </w:r>
          </w:p>
          <w:p w14:paraId="6B7DAB2B" w14:textId="3582771C" w:rsidR="0042496D" w:rsidRPr="00B75E85" w:rsidRDefault="0042496D" w:rsidP="000B4F30">
            <w:pPr>
              <w:pStyle w:val="ListParagraph"/>
              <w:numPr>
                <w:ilvl w:val="0"/>
                <w:numId w:val="3"/>
              </w:numPr>
              <w:jc w:val="both"/>
              <w:rPr>
                <w:rFonts w:ascii="Arial" w:hAnsi="Arial" w:cs="Arial"/>
                <w:bCs/>
                <w:color w:val="000000"/>
                <w:sz w:val="20"/>
                <w:szCs w:val="20"/>
                <w:lang w:val="en-US"/>
              </w:rPr>
            </w:pPr>
            <w:r w:rsidRPr="00B75E85">
              <w:rPr>
                <w:rFonts w:ascii="Arial" w:hAnsi="Arial" w:cs="Arial"/>
                <w:bCs/>
                <w:color w:val="000000"/>
                <w:sz w:val="20"/>
                <w:szCs w:val="20"/>
                <w:lang w:val="en-US"/>
              </w:rPr>
              <w:lastRenderedPageBreak/>
              <w:t xml:space="preserve">extended extract from the Register of Legal Entities with history, </w:t>
            </w:r>
          </w:p>
          <w:p w14:paraId="4F1C92FF" w14:textId="77777777" w:rsidR="0042496D" w:rsidRPr="00B75E85" w:rsidRDefault="0042496D" w:rsidP="000B4F30">
            <w:pPr>
              <w:pStyle w:val="ListParagraph"/>
              <w:numPr>
                <w:ilvl w:val="0"/>
                <w:numId w:val="3"/>
              </w:numPr>
              <w:jc w:val="both"/>
              <w:rPr>
                <w:rFonts w:ascii="Arial" w:hAnsi="Arial" w:cs="Arial"/>
                <w:bCs/>
                <w:color w:val="000000"/>
                <w:sz w:val="20"/>
                <w:szCs w:val="20"/>
                <w:lang w:val="en-US"/>
              </w:rPr>
            </w:pPr>
            <w:r w:rsidRPr="00B75E85">
              <w:rPr>
                <w:rFonts w:ascii="Arial" w:hAnsi="Arial" w:cs="Arial"/>
                <w:bCs/>
                <w:color w:val="000000"/>
                <w:sz w:val="20"/>
                <w:szCs w:val="20"/>
                <w:lang w:val="en-US"/>
              </w:rPr>
              <w:t>extract from the information system for participants in legal entities,</w:t>
            </w:r>
          </w:p>
          <w:p w14:paraId="16401C94" w14:textId="77777777" w:rsidR="0042496D" w:rsidRPr="00B75E85" w:rsidRDefault="0042496D" w:rsidP="000B4F30">
            <w:pPr>
              <w:pStyle w:val="ListParagraph"/>
              <w:numPr>
                <w:ilvl w:val="0"/>
                <w:numId w:val="3"/>
              </w:numPr>
              <w:jc w:val="both"/>
              <w:rPr>
                <w:rFonts w:ascii="Arial" w:hAnsi="Arial" w:cs="Arial"/>
                <w:bCs/>
                <w:color w:val="000000"/>
                <w:sz w:val="20"/>
                <w:szCs w:val="20"/>
                <w:lang w:val="en-US"/>
              </w:rPr>
            </w:pPr>
            <w:r w:rsidRPr="00B75E85">
              <w:rPr>
                <w:rFonts w:ascii="Arial" w:hAnsi="Arial" w:cs="Arial"/>
                <w:bCs/>
                <w:color w:val="000000"/>
                <w:sz w:val="20"/>
                <w:szCs w:val="20"/>
                <w:lang w:val="en-US"/>
              </w:rPr>
              <w:t>extract of data on the beneficiaries of the legal entity,</w:t>
            </w:r>
          </w:p>
          <w:p w14:paraId="71113DF0" w14:textId="77777777" w:rsidR="00230B61" w:rsidRPr="00B75E85" w:rsidRDefault="00230B61" w:rsidP="000B4F30">
            <w:pPr>
              <w:pStyle w:val="ListParagraph"/>
              <w:numPr>
                <w:ilvl w:val="0"/>
                <w:numId w:val="3"/>
              </w:numPr>
              <w:rPr>
                <w:rFonts w:ascii="Arial" w:hAnsi="Arial" w:cs="Arial"/>
                <w:bCs/>
                <w:color w:val="000000"/>
                <w:sz w:val="20"/>
                <w:szCs w:val="20"/>
                <w:lang w:val="en-US"/>
              </w:rPr>
            </w:pPr>
            <w:r w:rsidRPr="00B75E8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546EFD9A" w14:textId="77777777" w:rsidR="0042496D" w:rsidRPr="00B75E85" w:rsidRDefault="0042496D" w:rsidP="00205FAB">
            <w:pPr>
              <w:jc w:val="both"/>
              <w:rPr>
                <w:rFonts w:ascii="Arial" w:hAnsi="Arial" w:cs="Arial"/>
                <w:bCs/>
                <w:color w:val="000000"/>
                <w:sz w:val="20"/>
                <w:szCs w:val="20"/>
                <w:lang w:val="en-US"/>
              </w:rPr>
            </w:pPr>
          </w:p>
          <w:p w14:paraId="4103D5A9" w14:textId="27D1B5E9"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 xml:space="preserve">If the Supplier, Sub-Supplier, </w:t>
            </w:r>
            <w:r w:rsidR="0079081A" w:rsidRPr="00B75E85">
              <w:rPr>
                <w:rFonts w:ascii="Arial" w:hAnsi="Arial" w:cs="Arial"/>
                <w:sz w:val="20"/>
                <w:szCs w:val="20"/>
                <w:lang w:val="en-GB"/>
              </w:rPr>
              <w:t xml:space="preserve">the members of the Supplier group, </w:t>
            </w:r>
            <w:r w:rsidRPr="00B75E85">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B2890A2" w14:textId="77777777" w:rsidR="0042496D" w:rsidRPr="00B75E85" w:rsidRDefault="0042496D" w:rsidP="000B4F30">
            <w:pPr>
              <w:pStyle w:val="ListParagraph"/>
              <w:numPr>
                <w:ilvl w:val="0"/>
                <w:numId w:val="5"/>
              </w:numPr>
              <w:jc w:val="both"/>
              <w:rPr>
                <w:rFonts w:ascii="Arial" w:hAnsi="Arial" w:cs="Arial"/>
                <w:bCs/>
                <w:color w:val="000000"/>
                <w:sz w:val="20"/>
                <w:szCs w:val="20"/>
                <w:lang w:val="en-US"/>
              </w:rPr>
            </w:pPr>
            <w:r w:rsidRPr="00B75E85">
              <w:rPr>
                <w:rFonts w:ascii="Arial" w:hAnsi="Arial" w:cs="Arial"/>
                <w:bCs/>
                <w:color w:val="000000"/>
                <w:sz w:val="20"/>
                <w:szCs w:val="20"/>
                <w:lang w:val="en-US"/>
              </w:rPr>
              <w:t xml:space="preserve">a copy of an identity document (identity card or passport), </w:t>
            </w:r>
          </w:p>
          <w:p w14:paraId="6E416154" w14:textId="77777777" w:rsidR="0042496D" w:rsidRPr="00B75E85" w:rsidRDefault="0042496D" w:rsidP="000B4F30">
            <w:pPr>
              <w:pStyle w:val="ListParagraph"/>
              <w:numPr>
                <w:ilvl w:val="0"/>
                <w:numId w:val="5"/>
              </w:numPr>
              <w:jc w:val="both"/>
              <w:rPr>
                <w:rFonts w:ascii="Arial" w:hAnsi="Arial" w:cs="Arial"/>
                <w:bCs/>
                <w:color w:val="000000"/>
                <w:sz w:val="20"/>
                <w:szCs w:val="20"/>
                <w:lang w:val="en-US"/>
              </w:rPr>
            </w:pPr>
            <w:r w:rsidRPr="00B75E85">
              <w:rPr>
                <w:rFonts w:ascii="Arial" w:hAnsi="Arial" w:cs="Arial"/>
                <w:bCs/>
                <w:color w:val="000000"/>
                <w:sz w:val="20"/>
                <w:szCs w:val="20"/>
                <w:lang w:val="en-US"/>
              </w:rPr>
              <w:t xml:space="preserve">a document certifying the relevant economic activity (e. g business certificate, </w:t>
            </w:r>
            <w:r w:rsidRPr="00B75E85">
              <w:rPr>
                <w:rFonts w:ascii="Arial" w:hAnsi="Arial" w:cs="Arial"/>
                <w:bCs/>
                <w:color w:val="000000"/>
                <w:sz w:val="20"/>
                <w:szCs w:val="20"/>
                <w:lang w:val="en-US"/>
              </w:rPr>
              <w:lastRenderedPageBreak/>
              <w:t xml:space="preserve">individual activity certificate, etc.), </w:t>
            </w:r>
          </w:p>
          <w:p w14:paraId="2900835F" w14:textId="77777777" w:rsidR="00662675" w:rsidRPr="00B75E85" w:rsidRDefault="0042496D" w:rsidP="000B4F30">
            <w:pPr>
              <w:pStyle w:val="ListParagraph"/>
              <w:numPr>
                <w:ilvl w:val="0"/>
                <w:numId w:val="5"/>
              </w:numPr>
              <w:jc w:val="both"/>
              <w:rPr>
                <w:rFonts w:ascii="Arial" w:hAnsi="Arial" w:cs="Arial"/>
                <w:bCs/>
                <w:color w:val="000000"/>
                <w:sz w:val="20"/>
                <w:szCs w:val="20"/>
                <w:lang w:val="en-US"/>
              </w:rPr>
            </w:pPr>
            <w:r w:rsidRPr="00B75E85">
              <w:rPr>
                <w:rFonts w:ascii="Arial" w:hAnsi="Arial" w:cs="Arial"/>
                <w:bCs/>
                <w:color w:val="000000"/>
                <w:sz w:val="20"/>
                <w:szCs w:val="20"/>
                <w:lang w:val="en-US"/>
              </w:rPr>
              <w:t>proof of declared place</w:t>
            </w:r>
            <w:r w:rsidR="00662675" w:rsidRPr="00B75E85">
              <w:rPr>
                <w:rFonts w:ascii="Arial" w:hAnsi="Arial" w:cs="Arial"/>
                <w:bCs/>
                <w:color w:val="000000"/>
                <w:sz w:val="20"/>
                <w:szCs w:val="20"/>
                <w:lang w:val="en-US"/>
              </w:rPr>
              <w:t xml:space="preserve"> </w:t>
            </w:r>
            <w:r w:rsidRPr="00B75E85">
              <w:rPr>
                <w:rFonts w:ascii="Arial" w:hAnsi="Arial" w:cs="Arial"/>
                <w:bCs/>
                <w:color w:val="000000"/>
                <w:sz w:val="20"/>
                <w:szCs w:val="20"/>
                <w:lang w:val="en-US"/>
              </w:rPr>
              <w:t>of residence</w:t>
            </w:r>
            <w:r w:rsidR="00662675" w:rsidRPr="00B75E85">
              <w:rPr>
                <w:rFonts w:ascii="Arial" w:hAnsi="Arial" w:cs="Arial"/>
                <w:bCs/>
                <w:color w:val="000000"/>
                <w:sz w:val="20"/>
                <w:szCs w:val="20"/>
                <w:lang w:val="en-US"/>
              </w:rPr>
              <w:t>,</w:t>
            </w:r>
          </w:p>
          <w:p w14:paraId="64DD80AB" w14:textId="77777777" w:rsidR="00662675" w:rsidRPr="00B75E85" w:rsidRDefault="00662675" w:rsidP="000B4F30">
            <w:pPr>
              <w:pStyle w:val="ListParagraph"/>
              <w:numPr>
                <w:ilvl w:val="0"/>
                <w:numId w:val="5"/>
              </w:numPr>
              <w:jc w:val="both"/>
              <w:rPr>
                <w:rFonts w:ascii="Arial" w:hAnsi="Arial" w:cs="Arial"/>
                <w:bCs/>
                <w:color w:val="000000"/>
                <w:sz w:val="20"/>
                <w:szCs w:val="20"/>
                <w:lang w:val="en-US"/>
              </w:rPr>
            </w:pPr>
            <w:r w:rsidRPr="00B75E8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DFF75C7" w14:textId="77777777"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445F5CC2" w14:textId="77777777" w:rsidR="008E4F0E" w:rsidRPr="00B75E85" w:rsidRDefault="008E4F0E" w:rsidP="00205FAB">
            <w:pPr>
              <w:jc w:val="both"/>
              <w:rPr>
                <w:rFonts w:ascii="Arial" w:hAnsi="Arial" w:cs="Arial"/>
                <w:bCs/>
                <w:color w:val="000000"/>
                <w:sz w:val="20"/>
                <w:szCs w:val="20"/>
                <w:lang w:val="en-US"/>
              </w:rPr>
            </w:pPr>
          </w:p>
          <w:p w14:paraId="27485D5D" w14:textId="3C562304" w:rsidR="008E4F0E" w:rsidRPr="00B75E85" w:rsidDel="00CD708B" w:rsidRDefault="008E4F0E"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The Contracting Entity has the right to accept other documents acceptable to the Contracting Entity.</w:t>
            </w:r>
          </w:p>
        </w:tc>
      </w:tr>
      <w:tr w:rsidR="0042496D" w:rsidRPr="00B75E85" w14:paraId="57CC05D8" w14:textId="77777777" w:rsidTr="001561C3">
        <w:trPr>
          <w:gridAfter w:val="1"/>
          <w:wAfter w:w="10" w:type="dxa"/>
        </w:trPr>
        <w:tc>
          <w:tcPr>
            <w:tcW w:w="1141" w:type="dxa"/>
          </w:tcPr>
          <w:p w14:paraId="116A0141" w14:textId="77777777" w:rsidR="0042496D" w:rsidRPr="00B75E85" w:rsidRDefault="0042496D" w:rsidP="00897D3F">
            <w:pPr>
              <w:pStyle w:val="ListParagraph"/>
              <w:numPr>
                <w:ilvl w:val="0"/>
                <w:numId w:val="17"/>
              </w:numPr>
              <w:ind w:right="-55"/>
              <w:rPr>
                <w:rFonts w:ascii="Arial" w:hAnsi="Arial" w:cs="Arial"/>
                <w:sz w:val="20"/>
                <w:szCs w:val="20"/>
              </w:rPr>
            </w:pPr>
          </w:p>
        </w:tc>
        <w:tc>
          <w:tcPr>
            <w:tcW w:w="3038" w:type="dxa"/>
          </w:tcPr>
          <w:p w14:paraId="2ABED13D" w14:textId="48C6B55F" w:rsidR="0042496D" w:rsidRPr="00B75E85" w:rsidRDefault="0042496D" w:rsidP="00205FAB">
            <w:pPr>
              <w:tabs>
                <w:tab w:val="left" w:pos="360"/>
              </w:tabs>
              <w:jc w:val="both"/>
              <w:rPr>
                <w:rFonts w:ascii="Arial" w:hAnsi="Arial" w:cs="Arial"/>
                <w:sz w:val="20"/>
                <w:szCs w:val="20"/>
              </w:rPr>
            </w:pPr>
            <w:r w:rsidRPr="00B75E85">
              <w:rPr>
                <w:rFonts w:ascii="Arial" w:hAnsi="Arial" w:cs="Arial"/>
                <w:iCs/>
                <w:sz w:val="20"/>
                <w:szCs w:val="20"/>
              </w:rPr>
              <w:t xml:space="preserve">Tiekėjas, jo Subtiekėjas, </w:t>
            </w:r>
            <w:r w:rsidR="0079081A" w:rsidRPr="00B75E85">
              <w:rPr>
                <w:rFonts w:ascii="Arial" w:hAnsi="Arial" w:cs="Arial"/>
                <w:iCs/>
                <w:sz w:val="20"/>
                <w:szCs w:val="20"/>
              </w:rPr>
              <w:t xml:space="preserve">Tiekėjų grupės nariai, </w:t>
            </w:r>
            <w:r w:rsidRPr="00B75E85">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756DD498" w14:textId="26B9B70D" w:rsidR="0042496D" w:rsidRPr="00B75E85" w:rsidRDefault="0042496D" w:rsidP="00205FAB">
            <w:pPr>
              <w:ind w:right="36"/>
              <w:jc w:val="both"/>
              <w:rPr>
                <w:rFonts w:ascii="Arial" w:hAnsi="Arial" w:cs="Arial"/>
                <w:sz w:val="20"/>
                <w:szCs w:val="20"/>
              </w:rPr>
            </w:pPr>
            <w:r w:rsidRPr="00B75E85">
              <w:rPr>
                <w:rFonts w:ascii="Arial" w:hAnsi="Arial" w:cs="Arial"/>
                <w:iCs/>
                <w:sz w:val="20"/>
                <w:szCs w:val="20"/>
                <w:lang w:val="en-GB"/>
              </w:rPr>
              <w:t xml:space="preserve">The Supplier, its Sub-supplier, </w:t>
            </w:r>
            <w:r w:rsidR="0079081A" w:rsidRPr="00B75E85">
              <w:rPr>
                <w:rFonts w:ascii="Arial" w:hAnsi="Arial" w:cs="Arial"/>
                <w:sz w:val="20"/>
                <w:szCs w:val="20"/>
                <w:lang w:val="en-GB"/>
              </w:rPr>
              <w:t>the members of the Supplier group, E</w:t>
            </w:r>
            <w:r w:rsidRPr="00B75E85">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686" w:type="dxa"/>
            <w:vMerge/>
          </w:tcPr>
          <w:p w14:paraId="1181B758" w14:textId="77777777" w:rsidR="0042496D" w:rsidRPr="00B75E85" w:rsidRDefault="0042496D" w:rsidP="00205FAB">
            <w:pPr>
              <w:jc w:val="both"/>
              <w:rPr>
                <w:rFonts w:ascii="Arial" w:hAnsi="Arial" w:cs="Arial"/>
                <w:sz w:val="20"/>
                <w:szCs w:val="20"/>
              </w:rPr>
            </w:pPr>
          </w:p>
        </w:tc>
        <w:tc>
          <w:tcPr>
            <w:tcW w:w="3260" w:type="dxa"/>
            <w:vMerge/>
          </w:tcPr>
          <w:p w14:paraId="386362A4" w14:textId="77777777" w:rsidR="0042496D" w:rsidRPr="00B75E85" w:rsidDel="00CD708B" w:rsidRDefault="0042496D" w:rsidP="00205FAB">
            <w:pPr>
              <w:jc w:val="both"/>
              <w:rPr>
                <w:rFonts w:ascii="Arial" w:hAnsi="Arial" w:cs="Arial"/>
                <w:bCs/>
                <w:color w:val="000000"/>
                <w:sz w:val="20"/>
                <w:szCs w:val="20"/>
                <w:lang w:val="en-US"/>
              </w:rPr>
            </w:pPr>
          </w:p>
        </w:tc>
      </w:tr>
      <w:tr w:rsidR="0042496D" w:rsidRPr="00B75E85" w14:paraId="3D5CF8D8" w14:textId="77777777" w:rsidTr="001561C3">
        <w:trPr>
          <w:gridAfter w:val="1"/>
          <w:wAfter w:w="10" w:type="dxa"/>
          <w:trHeight w:val="278"/>
        </w:trPr>
        <w:tc>
          <w:tcPr>
            <w:tcW w:w="1141" w:type="dxa"/>
          </w:tcPr>
          <w:p w14:paraId="49090842" w14:textId="77777777" w:rsidR="0042496D" w:rsidRPr="00B75E85" w:rsidRDefault="0042496D" w:rsidP="00897D3F">
            <w:pPr>
              <w:pStyle w:val="ListParagraph"/>
              <w:numPr>
                <w:ilvl w:val="0"/>
                <w:numId w:val="17"/>
              </w:numPr>
              <w:ind w:right="-55"/>
              <w:rPr>
                <w:rFonts w:ascii="Arial" w:hAnsi="Arial" w:cs="Arial"/>
                <w:sz w:val="20"/>
                <w:szCs w:val="20"/>
              </w:rPr>
            </w:pPr>
          </w:p>
        </w:tc>
        <w:tc>
          <w:tcPr>
            <w:tcW w:w="3038" w:type="dxa"/>
          </w:tcPr>
          <w:p w14:paraId="7A8EAF2E" w14:textId="77777777" w:rsidR="0042496D" w:rsidRPr="00B75E85" w:rsidRDefault="0042496D" w:rsidP="00205FAB">
            <w:pPr>
              <w:ind w:right="36"/>
              <w:jc w:val="both"/>
              <w:rPr>
                <w:rFonts w:ascii="Arial" w:hAnsi="Arial" w:cs="Arial"/>
                <w:iCs/>
                <w:sz w:val="20"/>
                <w:szCs w:val="20"/>
              </w:rPr>
            </w:pPr>
            <w:r w:rsidRPr="00B75E85">
              <w:rPr>
                <w:rFonts w:ascii="Arial" w:hAnsi="Arial" w:cs="Arial"/>
                <w:iCs/>
                <w:sz w:val="20"/>
                <w:szCs w:val="20"/>
              </w:rPr>
              <w:t>Prekių kilmė nėra ir paslaugos n</w:t>
            </w:r>
            <w:r w:rsidRPr="00320D03">
              <w:rPr>
                <w:rFonts w:ascii="Arial" w:hAnsi="Arial" w:cs="Arial"/>
                <w:iCs/>
                <w:sz w:val="20"/>
                <w:szCs w:val="20"/>
              </w:rPr>
              <w:t xml:space="preserve">ėra </w:t>
            </w:r>
            <w:r w:rsidRPr="00B75E85">
              <w:rPr>
                <w:rFonts w:ascii="Arial" w:hAnsi="Arial" w:cs="Arial"/>
                <w:iCs/>
                <w:sz w:val="20"/>
                <w:szCs w:val="20"/>
              </w:rPr>
              <w:t>teikiamos iš VPĮ 92 straipsnio 15 dalyje numatytame sąraše nurodytų valstybių ar teritorijų.</w:t>
            </w:r>
          </w:p>
        </w:tc>
        <w:tc>
          <w:tcPr>
            <w:tcW w:w="3329" w:type="dxa"/>
          </w:tcPr>
          <w:p w14:paraId="4EE3646E" w14:textId="36851961" w:rsidR="0042496D" w:rsidRPr="00B75E85" w:rsidRDefault="0042496D" w:rsidP="00205FAB">
            <w:pPr>
              <w:ind w:right="36"/>
              <w:jc w:val="both"/>
              <w:rPr>
                <w:rFonts w:ascii="Arial" w:hAnsi="Arial" w:cs="Arial"/>
                <w:sz w:val="20"/>
                <w:szCs w:val="20"/>
              </w:rPr>
            </w:pPr>
            <w:r w:rsidRPr="00B75E85">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686" w:type="dxa"/>
          </w:tcPr>
          <w:p w14:paraId="0490BF62" w14:textId="6C10C53B" w:rsidR="0042496D" w:rsidRPr="00B75E85" w:rsidRDefault="0042496D" w:rsidP="00205FAB">
            <w:pPr>
              <w:ind w:right="36"/>
              <w:jc w:val="both"/>
              <w:rPr>
                <w:rFonts w:ascii="Arial" w:hAnsi="Arial" w:cs="Arial"/>
                <w:sz w:val="20"/>
                <w:szCs w:val="20"/>
              </w:rPr>
            </w:pPr>
            <w:r w:rsidRPr="00B75E85">
              <w:rPr>
                <w:rFonts w:ascii="Arial" w:hAnsi="Arial" w:cs="Arial"/>
                <w:sz w:val="20"/>
                <w:szCs w:val="20"/>
              </w:rPr>
              <w:t>Atitikimas reikalavimui turi būti deklaruojamas Pasiūlyme (SPS 1 prieda</w:t>
            </w:r>
            <w:r w:rsidR="001E2045" w:rsidRPr="00B75E85">
              <w:rPr>
                <w:rFonts w:ascii="Arial" w:hAnsi="Arial" w:cs="Arial"/>
                <w:sz w:val="20"/>
                <w:szCs w:val="20"/>
              </w:rPr>
              <w:t>s</w:t>
            </w:r>
            <w:r w:rsidRPr="00B75E85">
              <w:rPr>
                <w:rFonts w:ascii="Arial" w:hAnsi="Arial" w:cs="Arial"/>
                <w:sz w:val="20"/>
                <w:szCs w:val="20"/>
              </w:rPr>
              <w:t xml:space="preserve">). </w:t>
            </w:r>
          </w:p>
          <w:p w14:paraId="400AC9E6" w14:textId="77777777" w:rsidR="0042496D" w:rsidRPr="00B75E85" w:rsidRDefault="0042496D" w:rsidP="00205FAB">
            <w:pPr>
              <w:ind w:right="36"/>
              <w:jc w:val="both"/>
              <w:rPr>
                <w:rFonts w:ascii="Arial" w:hAnsi="Arial" w:cs="Arial"/>
                <w:sz w:val="20"/>
                <w:szCs w:val="20"/>
              </w:rPr>
            </w:pPr>
          </w:p>
          <w:p w14:paraId="78F05857" w14:textId="6D578D49" w:rsidR="0042496D" w:rsidRPr="00B75E85" w:rsidRDefault="0042496D" w:rsidP="00205FAB">
            <w:pPr>
              <w:jc w:val="both"/>
              <w:rPr>
                <w:rFonts w:ascii="Arial" w:hAnsi="Arial" w:cs="Arial"/>
                <w:bCs/>
                <w:color w:val="000000"/>
                <w:sz w:val="20"/>
                <w:szCs w:val="20"/>
              </w:rPr>
            </w:pPr>
            <w:r w:rsidRPr="00B75E85">
              <w:rPr>
                <w:rFonts w:ascii="Arial" w:hAnsi="Arial" w:cs="Arial"/>
                <w:sz w:val="20"/>
                <w:szCs w:val="20"/>
              </w:rPr>
              <w:t>Jei Perkančiajam subjektui kils abejonių dėl tiekėjo nurodytos informacijos teisingumo, ekonomiškai naudingiausią pasiūlymą pateikęs tiekėjas turės pateikti dokumentus</w:t>
            </w:r>
            <w:r w:rsidR="008E4F0E" w:rsidRPr="00B75E85">
              <w:rPr>
                <w:rFonts w:ascii="Arial" w:hAnsi="Arial" w:cs="Arial"/>
                <w:sz w:val="20"/>
                <w:szCs w:val="20"/>
              </w:rPr>
              <w:t xml:space="preserve"> (vieną ar kelis)</w:t>
            </w:r>
            <w:r w:rsidRPr="00B75E85">
              <w:rPr>
                <w:rFonts w:ascii="Arial" w:hAnsi="Arial" w:cs="Arial"/>
                <w:sz w:val="20"/>
                <w:szCs w:val="20"/>
              </w:rPr>
              <w:t xml:space="preserve">, </w:t>
            </w:r>
            <w:r w:rsidRPr="00B75E85">
              <w:rPr>
                <w:rFonts w:ascii="Arial" w:hAnsi="Arial" w:cs="Arial"/>
                <w:sz w:val="20"/>
                <w:szCs w:val="20"/>
              </w:rPr>
              <w:lastRenderedPageBreak/>
              <w:t xml:space="preserve">patvirtinančius prekių kilmę (prekių kilmės sertifikatas, gamintojo deklaracija ar kitas </w:t>
            </w:r>
            <w:r w:rsidR="008E4F0E" w:rsidRPr="00B75E85">
              <w:rPr>
                <w:rFonts w:ascii="Arial" w:hAnsi="Arial" w:cs="Arial"/>
                <w:sz w:val="20"/>
                <w:szCs w:val="20"/>
              </w:rPr>
              <w:t xml:space="preserve">Perkančiajam subjektui priimtinas </w:t>
            </w:r>
            <w:r w:rsidRPr="00B75E85">
              <w:rPr>
                <w:rFonts w:ascii="Arial" w:hAnsi="Arial" w:cs="Arial"/>
                <w:sz w:val="20"/>
                <w:szCs w:val="20"/>
              </w:rPr>
              <w:t>dokumentas, patvirtinantis ketinamų įsigyti prekių kilmę.</w:t>
            </w:r>
          </w:p>
        </w:tc>
        <w:tc>
          <w:tcPr>
            <w:tcW w:w="3260" w:type="dxa"/>
          </w:tcPr>
          <w:p w14:paraId="3779EF00" w14:textId="160531BD"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lastRenderedPageBreak/>
              <w:t>Compliance with the requirement must be declared in the Tender (</w:t>
            </w:r>
            <w:r w:rsidR="00A167B6" w:rsidRPr="00B75E85">
              <w:rPr>
                <w:rFonts w:ascii="Arial" w:hAnsi="Arial" w:cs="Arial"/>
                <w:bCs/>
                <w:color w:val="000000"/>
                <w:sz w:val="20"/>
                <w:szCs w:val="20"/>
                <w:lang w:val="en-US"/>
              </w:rPr>
              <w:t>Annex 1 to the SPC</w:t>
            </w:r>
            <w:r w:rsidRPr="00B75E85">
              <w:rPr>
                <w:rFonts w:ascii="Arial" w:hAnsi="Arial" w:cs="Arial"/>
                <w:bCs/>
                <w:color w:val="000000"/>
                <w:sz w:val="20"/>
                <w:szCs w:val="20"/>
                <w:lang w:val="en-US"/>
              </w:rPr>
              <w:t>).</w:t>
            </w:r>
          </w:p>
          <w:p w14:paraId="5BD2B455" w14:textId="4911217B"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w:t>
            </w:r>
            <w:r w:rsidRPr="00B75E85">
              <w:rPr>
                <w:rFonts w:ascii="Arial" w:hAnsi="Arial" w:cs="Arial"/>
                <w:bCs/>
                <w:color w:val="000000"/>
                <w:sz w:val="20"/>
                <w:szCs w:val="20"/>
                <w:lang w:val="en-US"/>
              </w:rPr>
              <w:lastRenderedPageBreak/>
              <w:t xml:space="preserve">submit documents </w:t>
            </w:r>
            <w:r w:rsidR="008E4F0E" w:rsidRPr="00B75E85">
              <w:rPr>
                <w:rFonts w:ascii="Arial" w:hAnsi="Arial" w:cs="Arial"/>
                <w:bCs/>
                <w:color w:val="000000"/>
                <w:sz w:val="20"/>
                <w:szCs w:val="20"/>
                <w:lang w:val="en-US"/>
              </w:rPr>
              <w:t xml:space="preserve">(one or more) </w:t>
            </w:r>
            <w:r w:rsidRPr="00B75E85">
              <w:rPr>
                <w:rFonts w:ascii="Arial" w:hAnsi="Arial" w:cs="Arial"/>
                <w:bCs/>
                <w:color w:val="000000"/>
                <w:sz w:val="20"/>
                <w:szCs w:val="20"/>
                <w:lang w:val="en-US"/>
              </w:rPr>
              <w:t xml:space="preserve">proving the origin of the goods (certificate of origin, manufacturer's declaration or other document </w:t>
            </w:r>
            <w:r w:rsidR="008E4F0E" w:rsidRPr="00B75E85">
              <w:rPr>
                <w:rFonts w:ascii="Arial" w:hAnsi="Arial" w:cs="Arial"/>
                <w:bCs/>
                <w:color w:val="000000"/>
                <w:sz w:val="20"/>
                <w:szCs w:val="20"/>
                <w:lang w:val="en-US"/>
              </w:rPr>
              <w:t xml:space="preserve">acceptable to the Contracting Entity, </w:t>
            </w:r>
            <w:r w:rsidRPr="00B75E85">
              <w:rPr>
                <w:rFonts w:ascii="Arial" w:hAnsi="Arial" w:cs="Arial"/>
                <w:bCs/>
                <w:color w:val="000000"/>
                <w:sz w:val="20"/>
                <w:szCs w:val="20"/>
                <w:lang w:val="en-US"/>
              </w:rPr>
              <w:t>proving the origin of the goods to be procured).</w:t>
            </w:r>
          </w:p>
        </w:tc>
      </w:tr>
      <w:tr w:rsidR="0042496D" w:rsidRPr="00B75E85" w14:paraId="783BAB16" w14:textId="77777777" w:rsidTr="001561C3">
        <w:trPr>
          <w:gridAfter w:val="1"/>
          <w:wAfter w:w="10" w:type="dxa"/>
          <w:trHeight w:val="1350"/>
        </w:trPr>
        <w:tc>
          <w:tcPr>
            <w:tcW w:w="1141" w:type="dxa"/>
          </w:tcPr>
          <w:p w14:paraId="32C359C0" w14:textId="77777777" w:rsidR="0042496D" w:rsidRPr="00B75E85" w:rsidRDefault="0042496D" w:rsidP="00897D3F">
            <w:pPr>
              <w:pStyle w:val="ListParagraph"/>
              <w:numPr>
                <w:ilvl w:val="0"/>
                <w:numId w:val="17"/>
              </w:numPr>
              <w:ind w:right="-55"/>
              <w:rPr>
                <w:rFonts w:ascii="Arial" w:hAnsi="Arial" w:cs="Arial"/>
                <w:sz w:val="20"/>
                <w:szCs w:val="20"/>
              </w:rPr>
            </w:pPr>
          </w:p>
        </w:tc>
        <w:tc>
          <w:tcPr>
            <w:tcW w:w="3038" w:type="dxa"/>
          </w:tcPr>
          <w:p w14:paraId="0B56E814" w14:textId="77777777" w:rsidR="0042496D" w:rsidRPr="00B75E85" w:rsidRDefault="0042496D" w:rsidP="00205FAB">
            <w:pPr>
              <w:ind w:right="36"/>
              <w:jc w:val="both"/>
              <w:rPr>
                <w:rFonts w:ascii="Arial" w:hAnsi="Arial" w:cs="Arial"/>
                <w:iCs/>
                <w:sz w:val="20"/>
                <w:szCs w:val="20"/>
              </w:rPr>
            </w:pPr>
            <w:r w:rsidRPr="00B75E85">
              <w:rPr>
                <w:rFonts w:ascii="Arial" w:hAnsi="Arial" w:cs="Arial"/>
                <w:iCs/>
                <w:sz w:val="20"/>
                <w:szCs w:val="20"/>
              </w:rPr>
              <w:t>Lietuvos Respublikos Vyriausybė, vadovaudamasi Nacionaliniam saugumui užtikrinti svarbių objektų apsaugos įstatyme įtvirtintais kriterijais, n</w:t>
            </w:r>
            <w:r w:rsidRPr="00320D03">
              <w:rPr>
                <w:rFonts w:ascii="Arial" w:hAnsi="Arial" w:cs="Arial"/>
                <w:iCs/>
                <w:sz w:val="20"/>
                <w:szCs w:val="20"/>
              </w:rPr>
              <w:t>ėra</w:t>
            </w:r>
            <w:r w:rsidRPr="00B75E85">
              <w:rPr>
                <w:rFonts w:ascii="Arial" w:hAnsi="Arial" w:cs="Arial"/>
                <w:iCs/>
                <w:sz w:val="20"/>
                <w:szCs w:val="20"/>
              </w:rPr>
              <w:t xml:space="preserve"> priėmusi sprendimo, patvirtinančio, kad šios l</w:t>
            </w:r>
            <w:r w:rsidRPr="00320D03">
              <w:rPr>
                <w:rFonts w:ascii="Arial" w:hAnsi="Arial" w:cs="Arial"/>
                <w:iCs/>
                <w:sz w:val="20"/>
                <w:szCs w:val="20"/>
              </w:rPr>
              <w:t>entelės</w:t>
            </w:r>
            <w:r w:rsidRPr="00B75E85">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20120C21" w14:textId="77777777" w:rsidR="0042496D" w:rsidRPr="00B75E85" w:rsidRDefault="0042496D" w:rsidP="00205FAB">
            <w:pPr>
              <w:ind w:right="36"/>
              <w:jc w:val="both"/>
              <w:rPr>
                <w:rFonts w:ascii="Arial" w:hAnsi="Arial" w:cs="Arial"/>
                <w:sz w:val="20"/>
                <w:szCs w:val="20"/>
              </w:rPr>
            </w:pPr>
            <w:r w:rsidRPr="00B75E85">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686" w:type="dxa"/>
          </w:tcPr>
          <w:p w14:paraId="6F67FEB0" w14:textId="6F903FCC" w:rsidR="0042496D" w:rsidRPr="00B75E85" w:rsidRDefault="0042496D" w:rsidP="00205FAB">
            <w:pPr>
              <w:ind w:right="36"/>
              <w:jc w:val="both"/>
              <w:rPr>
                <w:rFonts w:ascii="Arial" w:hAnsi="Arial" w:cs="Arial"/>
                <w:sz w:val="20"/>
                <w:szCs w:val="20"/>
              </w:rPr>
            </w:pPr>
            <w:r w:rsidRPr="00B75E85">
              <w:rPr>
                <w:rFonts w:ascii="Arial" w:hAnsi="Arial" w:cs="Arial"/>
                <w:sz w:val="20"/>
                <w:szCs w:val="20"/>
              </w:rPr>
              <w:t xml:space="preserve">Atitikimas reikalavimui turi būti deklaruojamas Pasiūlyme (SPS </w:t>
            </w:r>
            <w:r w:rsidR="001E2045" w:rsidRPr="00B75E85">
              <w:rPr>
                <w:rFonts w:ascii="Arial" w:hAnsi="Arial" w:cs="Arial"/>
                <w:sz w:val="20"/>
                <w:szCs w:val="20"/>
              </w:rPr>
              <w:t>1</w:t>
            </w:r>
            <w:r w:rsidRPr="00B75E85">
              <w:rPr>
                <w:rFonts w:ascii="Arial" w:hAnsi="Arial" w:cs="Arial"/>
                <w:sz w:val="20"/>
                <w:szCs w:val="20"/>
              </w:rPr>
              <w:t xml:space="preserve"> prieda</w:t>
            </w:r>
            <w:r w:rsidR="001E2045" w:rsidRPr="00B75E85">
              <w:rPr>
                <w:rFonts w:ascii="Arial" w:hAnsi="Arial" w:cs="Arial"/>
                <w:sz w:val="20"/>
                <w:szCs w:val="20"/>
              </w:rPr>
              <w:t>s</w:t>
            </w:r>
            <w:r w:rsidRPr="00B75E85">
              <w:rPr>
                <w:rFonts w:ascii="Arial" w:hAnsi="Arial" w:cs="Arial"/>
                <w:sz w:val="20"/>
                <w:szCs w:val="20"/>
              </w:rPr>
              <w:t xml:space="preserve">). </w:t>
            </w:r>
          </w:p>
          <w:p w14:paraId="03A2A8B1" w14:textId="77777777" w:rsidR="0042496D" w:rsidRPr="00B75E85" w:rsidRDefault="0042496D" w:rsidP="00205FAB">
            <w:pPr>
              <w:jc w:val="both"/>
              <w:rPr>
                <w:rFonts w:ascii="Arial" w:hAnsi="Arial" w:cs="Arial"/>
                <w:bCs/>
                <w:color w:val="000000"/>
                <w:sz w:val="20"/>
                <w:szCs w:val="20"/>
                <w:lang w:val="sv-SE"/>
              </w:rPr>
            </w:pPr>
          </w:p>
        </w:tc>
        <w:tc>
          <w:tcPr>
            <w:tcW w:w="3260" w:type="dxa"/>
          </w:tcPr>
          <w:p w14:paraId="122E406E" w14:textId="3A766221"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Compliance with the requirement must be declared in the Tender (appendi</w:t>
            </w:r>
            <w:r w:rsidR="001E2045" w:rsidRPr="00B75E85">
              <w:rPr>
                <w:rFonts w:ascii="Arial" w:hAnsi="Arial" w:cs="Arial"/>
                <w:bCs/>
                <w:color w:val="000000"/>
                <w:sz w:val="20"/>
                <w:szCs w:val="20"/>
                <w:lang w:val="en-US"/>
              </w:rPr>
              <w:t>x</w:t>
            </w:r>
            <w:r w:rsidRPr="00B75E85">
              <w:rPr>
                <w:rFonts w:ascii="Arial" w:hAnsi="Arial" w:cs="Arial"/>
                <w:bCs/>
                <w:color w:val="000000"/>
                <w:sz w:val="20"/>
                <w:szCs w:val="20"/>
                <w:lang w:val="en-US"/>
              </w:rPr>
              <w:t xml:space="preserve"> 1 of the SPC).</w:t>
            </w:r>
          </w:p>
          <w:p w14:paraId="136A834C" w14:textId="77777777" w:rsidR="0042496D" w:rsidRPr="00B75E85" w:rsidRDefault="0042496D" w:rsidP="00205FAB">
            <w:pPr>
              <w:jc w:val="both"/>
              <w:rPr>
                <w:rFonts w:ascii="Arial" w:hAnsi="Arial" w:cs="Arial"/>
                <w:bCs/>
                <w:color w:val="000000"/>
                <w:sz w:val="20"/>
                <w:szCs w:val="20"/>
                <w:lang w:val="en-US"/>
              </w:rPr>
            </w:pPr>
          </w:p>
        </w:tc>
      </w:tr>
      <w:tr w:rsidR="00897D3F" w:rsidRPr="00B75E85" w14:paraId="481DF8BA" w14:textId="77777777" w:rsidTr="00897D3F">
        <w:trPr>
          <w:gridAfter w:val="1"/>
          <w:wAfter w:w="10" w:type="dxa"/>
          <w:trHeight w:val="1350"/>
        </w:trPr>
        <w:tc>
          <w:tcPr>
            <w:tcW w:w="1141" w:type="dxa"/>
          </w:tcPr>
          <w:p w14:paraId="49E24C92" w14:textId="77777777" w:rsidR="00897D3F" w:rsidRPr="00B75E85" w:rsidRDefault="00897D3F" w:rsidP="00897D3F">
            <w:pPr>
              <w:pStyle w:val="ListParagraph"/>
              <w:numPr>
                <w:ilvl w:val="0"/>
                <w:numId w:val="17"/>
              </w:numPr>
              <w:ind w:right="-55"/>
              <w:rPr>
                <w:rFonts w:ascii="Arial" w:hAnsi="Arial" w:cs="Arial"/>
                <w:sz w:val="20"/>
                <w:szCs w:val="20"/>
              </w:rPr>
            </w:pPr>
          </w:p>
        </w:tc>
        <w:tc>
          <w:tcPr>
            <w:tcW w:w="3038" w:type="dxa"/>
          </w:tcPr>
          <w:p w14:paraId="09A060B3" w14:textId="7E5DA964" w:rsidR="00897D3F" w:rsidRPr="00B75E85" w:rsidRDefault="00F02CF7" w:rsidP="00897D3F">
            <w:pPr>
              <w:ind w:right="36"/>
              <w:jc w:val="both"/>
              <w:rPr>
                <w:rFonts w:ascii="Arial" w:hAnsi="Arial" w:cs="Arial"/>
                <w:iCs/>
                <w:sz w:val="20"/>
                <w:szCs w:val="20"/>
              </w:rPr>
            </w:pPr>
            <w:r w:rsidRPr="00B75E85">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w:t>
            </w:r>
            <w:r w:rsidRPr="00B75E85">
              <w:rPr>
                <w:rFonts w:ascii="Arial" w:hAnsi="Arial" w:cs="Arial"/>
                <w:iCs/>
                <w:sz w:val="20"/>
                <w:szCs w:val="20"/>
              </w:rPr>
              <w:lastRenderedPageBreak/>
              <w:t>dalyvauja tokių Ūkio subjektų grupių ir (ar) Ūkio subjektų veikloje.</w:t>
            </w:r>
          </w:p>
        </w:tc>
        <w:tc>
          <w:tcPr>
            <w:tcW w:w="3329" w:type="dxa"/>
          </w:tcPr>
          <w:p w14:paraId="68AA5677" w14:textId="34F15AD3" w:rsidR="00897D3F" w:rsidRPr="00B75E85" w:rsidRDefault="0078555A" w:rsidP="00897D3F">
            <w:pPr>
              <w:ind w:right="36"/>
              <w:jc w:val="both"/>
              <w:rPr>
                <w:rFonts w:ascii="Arial" w:hAnsi="Arial" w:cs="Arial"/>
                <w:sz w:val="20"/>
                <w:szCs w:val="20"/>
                <w:lang w:val="en-GB"/>
              </w:rPr>
            </w:pPr>
            <w:r w:rsidRPr="00B75E85">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w:t>
            </w:r>
            <w:r w:rsidRPr="00B75E85">
              <w:rPr>
                <w:rFonts w:ascii="Arial" w:hAnsi="Arial" w:cs="Arial"/>
                <w:sz w:val="20"/>
                <w:szCs w:val="20"/>
                <w:lang w:val="en-GB"/>
              </w:rPr>
              <w:lastRenderedPageBreak/>
              <w:t>activities of such Economic entity groups and/or Economic entity.</w:t>
            </w:r>
          </w:p>
        </w:tc>
        <w:tc>
          <w:tcPr>
            <w:tcW w:w="3686" w:type="dxa"/>
          </w:tcPr>
          <w:p w14:paraId="0F17C04D" w14:textId="6E708AC2" w:rsidR="00897D3F" w:rsidRPr="00B75E85" w:rsidRDefault="00897D3F" w:rsidP="00897D3F">
            <w:pPr>
              <w:ind w:right="36"/>
              <w:jc w:val="both"/>
              <w:rPr>
                <w:rFonts w:ascii="Arial" w:hAnsi="Arial" w:cs="Arial"/>
                <w:sz w:val="20"/>
                <w:szCs w:val="20"/>
              </w:rPr>
            </w:pPr>
            <w:r w:rsidRPr="00B75E85">
              <w:rPr>
                <w:rFonts w:ascii="Arial" w:hAnsi="Arial" w:cs="Arial"/>
                <w:sz w:val="20"/>
                <w:szCs w:val="20"/>
              </w:rPr>
              <w:lastRenderedPageBreak/>
              <w:t xml:space="preserve">Atitikimas reikalavimui turi būti deklaruojamas Pasiūlyme (SPS 1 priedas). </w:t>
            </w:r>
          </w:p>
          <w:p w14:paraId="1D3907CA" w14:textId="77777777" w:rsidR="00897D3F" w:rsidRPr="00B75E85" w:rsidRDefault="00897D3F" w:rsidP="00897D3F">
            <w:pPr>
              <w:ind w:right="36"/>
              <w:jc w:val="both"/>
              <w:rPr>
                <w:rFonts w:ascii="Arial" w:hAnsi="Arial" w:cs="Arial"/>
                <w:sz w:val="20"/>
                <w:szCs w:val="20"/>
              </w:rPr>
            </w:pPr>
          </w:p>
          <w:p w14:paraId="69C41035" w14:textId="2AD58054" w:rsidR="00897D3F" w:rsidRPr="00B75E85" w:rsidRDefault="00F02CF7" w:rsidP="00897D3F">
            <w:pPr>
              <w:ind w:right="36"/>
              <w:jc w:val="both"/>
              <w:rPr>
                <w:rFonts w:ascii="Arial" w:hAnsi="Arial" w:cs="Arial"/>
                <w:sz w:val="20"/>
                <w:szCs w:val="20"/>
              </w:rPr>
            </w:pPr>
            <w:r w:rsidRPr="00B75E85">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260" w:type="dxa"/>
          </w:tcPr>
          <w:p w14:paraId="24738815" w14:textId="08DCD91B" w:rsidR="00897D3F" w:rsidRPr="00B75E85" w:rsidRDefault="00897D3F" w:rsidP="00897D3F">
            <w:pPr>
              <w:jc w:val="both"/>
              <w:rPr>
                <w:rFonts w:ascii="Arial" w:hAnsi="Arial" w:cs="Arial"/>
                <w:bCs/>
                <w:color w:val="000000"/>
                <w:sz w:val="20"/>
                <w:szCs w:val="20"/>
                <w:lang w:val="en-US"/>
              </w:rPr>
            </w:pPr>
            <w:r w:rsidRPr="00B75E85">
              <w:rPr>
                <w:rFonts w:ascii="Arial" w:hAnsi="Arial" w:cs="Arial"/>
                <w:bCs/>
                <w:color w:val="000000"/>
                <w:sz w:val="20"/>
                <w:szCs w:val="20"/>
                <w:lang w:val="en-US"/>
              </w:rPr>
              <w:t>Compliance with the requirement must be declared in the Tender (Annex 1 to the SPC).</w:t>
            </w:r>
          </w:p>
          <w:p w14:paraId="7F3842D3" w14:textId="77777777" w:rsidR="00897D3F" w:rsidRPr="00B75E85" w:rsidRDefault="00897D3F" w:rsidP="00897D3F">
            <w:pPr>
              <w:jc w:val="both"/>
              <w:rPr>
                <w:rFonts w:ascii="Arial" w:hAnsi="Arial" w:cs="Arial"/>
                <w:bCs/>
                <w:color w:val="000000"/>
                <w:sz w:val="20"/>
                <w:szCs w:val="20"/>
              </w:rPr>
            </w:pPr>
          </w:p>
          <w:p w14:paraId="21AEC08F" w14:textId="583CF385" w:rsidR="00897D3F" w:rsidRPr="00B75E85" w:rsidRDefault="0078555A" w:rsidP="00897D3F">
            <w:pPr>
              <w:jc w:val="both"/>
              <w:rPr>
                <w:rFonts w:ascii="Arial" w:hAnsi="Arial" w:cs="Arial"/>
                <w:bCs/>
                <w:color w:val="000000"/>
                <w:sz w:val="20"/>
                <w:szCs w:val="20"/>
                <w:lang w:val="en-US"/>
              </w:rPr>
            </w:pPr>
            <w:r w:rsidRPr="00B75E85">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42496D" w:rsidRPr="00B75E85" w:rsidDel="00887161" w14:paraId="49209971" w14:textId="77777777" w:rsidTr="001561C3">
        <w:trPr>
          <w:gridAfter w:val="1"/>
          <w:wAfter w:w="10" w:type="dxa"/>
        </w:trPr>
        <w:tc>
          <w:tcPr>
            <w:tcW w:w="1141" w:type="dxa"/>
          </w:tcPr>
          <w:p w14:paraId="2F86B26E" w14:textId="77777777" w:rsidR="0042496D" w:rsidRPr="00B75E85" w:rsidDel="00887161" w:rsidRDefault="0042496D" w:rsidP="00897D3F">
            <w:pPr>
              <w:pStyle w:val="ListParagraph"/>
              <w:numPr>
                <w:ilvl w:val="0"/>
                <w:numId w:val="17"/>
              </w:numPr>
              <w:ind w:right="-55"/>
              <w:rPr>
                <w:rFonts w:ascii="Arial" w:hAnsi="Arial" w:cs="Arial"/>
                <w:sz w:val="20"/>
                <w:szCs w:val="20"/>
              </w:rPr>
            </w:pPr>
          </w:p>
        </w:tc>
        <w:tc>
          <w:tcPr>
            <w:tcW w:w="3038" w:type="dxa"/>
          </w:tcPr>
          <w:p w14:paraId="5D7802CC" w14:textId="77777777" w:rsidR="0042496D" w:rsidRPr="00B75E85" w:rsidDel="00887161" w:rsidRDefault="0042496D" w:rsidP="00205FAB">
            <w:pPr>
              <w:ind w:right="36"/>
              <w:jc w:val="both"/>
              <w:rPr>
                <w:rFonts w:ascii="Arial" w:hAnsi="Arial" w:cs="Arial"/>
                <w:iCs/>
                <w:sz w:val="20"/>
                <w:szCs w:val="20"/>
              </w:rPr>
            </w:pPr>
            <w:r w:rsidRPr="00B75E8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601027F8" w14:textId="77777777" w:rsidR="0042496D" w:rsidRPr="00B75E85" w:rsidDel="00887161" w:rsidRDefault="0042496D" w:rsidP="00205FAB">
            <w:pPr>
              <w:ind w:right="36"/>
              <w:jc w:val="both"/>
              <w:rPr>
                <w:rFonts w:ascii="Arial" w:hAnsi="Arial" w:cs="Arial"/>
                <w:sz w:val="20"/>
                <w:szCs w:val="20"/>
              </w:rPr>
            </w:pPr>
            <w:r w:rsidRPr="00B75E85">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686" w:type="dxa"/>
          </w:tcPr>
          <w:p w14:paraId="66DA4975" w14:textId="321D46A0" w:rsidR="0042496D" w:rsidRPr="00B75E85" w:rsidRDefault="0042496D" w:rsidP="00205FAB">
            <w:pPr>
              <w:ind w:right="36"/>
              <w:jc w:val="both"/>
              <w:rPr>
                <w:rFonts w:ascii="Arial" w:hAnsi="Arial" w:cs="Arial"/>
                <w:sz w:val="20"/>
                <w:szCs w:val="20"/>
              </w:rPr>
            </w:pPr>
            <w:r w:rsidRPr="00B75E85">
              <w:rPr>
                <w:rFonts w:ascii="Arial" w:hAnsi="Arial" w:cs="Arial"/>
                <w:sz w:val="20"/>
                <w:szCs w:val="20"/>
              </w:rPr>
              <w:t xml:space="preserve">Atitikimas reikalavimui turi būti deklaruojamas Pasiūlyme (SPS </w:t>
            </w:r>
            <w:r w:rsidR="00CB5A3C" w:rsidRPr="00B75E85">
              <w:rPr>
                <w:rFonts w:ascii="Arial" w:hAnsi="Arial" w:cs="Arial"/>
                <w:sz w:val="20"/>
                <w:szCs w:val="20"/>
              </w:rPr>
              <w:t xml:space="preserve">1 </w:t>
            </w:r>
            <w:r w:rsidRPr="00B75E85">
              <w:rPr>
                <w:rFonts w:ascii="Arial" w:hAnsi="Arial" w:cs="Arial"/>
                <w:sz w:val="20"/>
                <w:szCs w:val="20"/>
              </w:rPr>
              <w:t xml:space="preserve">priedas). </w:t>
            </w:r>
          </w:p>
          <w:p w14:paraId="5F40EAB7" w14:textId="77777777" w:rsidR="0042496D" w:rsidRPr="00B75E85" w:rsidDel="00887161" w:rsidRDefault="0042496D" w:rsidP="00205FAB">
            <w:pPr>
              <w:jc w:val="both"/>
              <w:rPr>
                <w:rFonts w:ascii="Arial" w:hAnsi="Arial" w:cs="Arial"/>
                <w:bCs/>
                <w:iCs/>
                <w:color w:val="000000"/>
                <w:sz w:val="20"/>
                <w:szCs w:val="20"/>
                <w:lang w:val="sv-SE"/>
              </w:rPr>
            </w:pPr>
          </w:p>
        </w:tc>
        <w:tc>
          <w:tcPr>
            <w:tcW w:w="3260" w:type="dxa"/>
          </w:tcPr>
          <w:p w14:paraId="587946D2" w14:textId="25C10793" w:rsidR="0042496D" w:rsidRPr="00B75E85" w:rsidRDefault="0042496D" w:rsidP="00205FAB">
            <w:pPr>
              <w:jc w:val="both"/>
              <w:rPr>
                <w:rFonts w:ascii="Arial" w:hAnsi="Arial" w:cs="Arial"/>
                <w:bCs/>
                <w:color w:val="000000"/>
                <w:sz w:val="20"/>
                <w:szCs w:val="20"/>
                <w:lang w:val="en-US"/>
              </w:rPr>
            </w:pPr>
            <w:r w:rsidRPr="00B75E85">
              <w:rPr>
                <w:rFonts w:ascii="Arial" w:hAnsi="Arial" w:cs="Arial"/>
                <w:bCs/>
                <w:color w:val="000000"/>
                <w:sz w:val="20"/>
                <w:szCs w:val="20"/>
                <w:lang w:val="en-US"/>
              </w:rPr>
              <w:t>Compliance with the requirement must be declared in the Tender (</w:t>
            </w:r>
            <w:r w:rsidR="00A167B6" w:rsidRPr="00B75E85">
              <w:rPr>
                <w:rFonts w:ascii="Arial" w:hAnsi="Arial" w:cs="Arial"/>
                <w:bCs/>
                <w:color w:val="000000"/>
                <w:sz w:val="20"/>
                <w:szCs w:val="20"/>
                <w:lang w:val="en-US"/>
              </w:rPr>
              <w:t>Annex 1 to the SPC</w:t>
            </w:r>
            <w:r w:rsidRPr="00B75E85">
              <w:rPr>
                <w:rFonts w:ascii="Arial" w:hAnsi="Arial" w:cs="Arial"/>
                <w:bCs/>
                <w:color w:val="000000"/>
                <w:sz w:val="20"/>
                <w:szCs w:val="20"/>
                <w:lang w:val="en-US"/>
              </w:rPr>
              <w:t>).</w:t>
            </w:r>
          </w:p>
          <w:p w14:paraId="3F9EC60C" w14:textId="77777777" w:rsidR="0042496D" w:rsidRPr="00B75E85" w:rsidDel="00887161" w:rsidRDefault="0042496D" w:rsidP="00205FAB">
            <w:pPr>
              <w:jc w:val="both"/>
              <w:rPr>
                <w:rFonts w:ascii="Arial" w:hAnsi="Arial" w:cs="Arial"/>
                <w:bCs/>
                <w:iCs/>
                <w:color w:val="000000"/>
                <w:sz w:val="20"/>
                <w:szCs w:val="20"/>
                <w:lang w:val="en-US"/>
              </w:rPr>
            </w:pPr>
          </w:p>
        </w:tc>
      </w:tr>
      <w:tr w:rsidR="001561C3" w:rsidRPr="00B75E85" w:rsidDel="00887161" w14:paraId="75125E14" w14:textId="77777777" w:rsidTr="001561C3">
        <w:trPr>
          <w:gridAfter w:val="1"/>
          <w:wAfter w:w="10" w:type="dxa"/>
        </w:trPr>
        <w:tc>
          <w:tcPr>
            <w:tcW w:w="1141" w:type="dxa"/>
          </w:tcPr>
          <w:p w14:paraId="75ABF90B" w14:textId="77777777" w:rsidR="001561C3" w:rsidRPr="00B75E85" w:rsidRDefault="001561C3" w:rsidP="00897D3F">
            <w:pPr>
              <w:pStyle w:val="ListParagraph"/>
              <w:numPr>
                <w:ilvl w:val="0"/>
                <w:numId w:val="17"/>
              </w:numPr>
              <w:ind w:right="-55"/>
              <w:rPr>
                <w:rFonts w:ascii="Arial" w:hAnsi="Arial" w:cs="Arial"/>
                <w:sz w:val="20"/>
                <w:szCs w:val="20"/>
              </w:rPr>
            </w:pPr>
          </w:p>
        </w:tc>
        <w:tc>
          <w:tcPr>
            <w:tcW w:w="3038" w:type="dxa"/>
          </w:tcPr>
          <w:p w14:paraId="617E2310" w14:textId="48D5CAAE" w:rsidR="001561C3" w:rsidRPr="00B75E85" w:rsidRDefault="001561C3" w:rsidP="001561C3">
            <w:pPr>
              <w:ind w:right="36"/>
              <w:jc w:val="both"/>
              <w:rPr>
                <w:rFonts w:ascii="Arial" w:hAnsi="Arial" w:cs="Arial"/>
                <w:iCs/>
                <w:sz w:val="20"/>
                <w:szCs w:val="20"/>
              </w:rPr>
            </w:pPr>
            <w:r w:rsidRPr="00B75E85">
              <w:rPr>
                <w:rFonts w:ascii="Arial" w:hAnsi="Arial" w:cs="Arial"/>
                <w:iCs/>
                <w:sz w:val="20"/>
                <w:szCs w:val="20"/>
              </w:rPr>
              <w:t>Tiekėjas privalo užtikrinti, kad Tiekėjas/ Tiekėjų grupės nariai ir jo pasitelkiami Subtiekėjai bei Ūkio subjektai, kurių pajėgumais remiamasi, būtų susipažinę su 202</w:t>
            </w:r>
            <w:r w:rsidR="0014670F" w:rsidRPr="00B75E85">
              <w:rPr>
                <w:rFonts w:ascii="Arial" w:hAnsi="Arial" w:cs="Arial"/>
                <w:iCs/>
                <w:sz w:val="20"/>
                <w:szCs w:val="20"/>
              </w:rPr>
              <w:t>5</w:t>
            </w:r>
            <w:r w:rsidRPr="00B75E85">
              <w:rPr>
                <w:rFonts w:ascii="Arial" w:hAnsi="Arial" w:cs="Arial"/>
                <w:iCs/>
                <w:sz w:val="20"/>
                <w:szCs w:val="20"/>
              </w:rPr>
              <w:t xml:space="preserve"> m.</w:t>
            </w:r>
            <w:r w:rsidR="0014670F" w:rsidRPr="00B75E85">
              <w:rPr>
                <w:rFonts w:ascii="Arial" w:hAnsi="Arial" w:cs="Arial"/>
                <w:iCs/>
                <w:sz w:val="20"/>
                <w:szCs w:val="20"/>
              </w:rPr>
              <w:t xml:space="preserve"> rugpjūčio 1</w:t>
            </w:r>
            <w:r w:rsidRPr="00B75E85">
              <w:rPr>
                <w:rFonts w:ascii="Arial" w:hAnsi="Arial" w:cs="Arial"/>
                <w:iCs/>
                <w:sz w:val="20"/>
                <w:szCs w:val="20"/>
              </w:rPr>
              <w:t xml:space="preserve"> d. EPSO-G valdybos patvirtintu EPSO-G įmonių grupės  </w:t>
            </w:r>
            <w:r w:rsidR="0014670F" w:rsidRPr="00B75E85">
              <w:rPr>
                <w:rFonts w:ascii="Arial" w:hAnsi="Arial" w:cs="Arial"/>
                <w:iCs/>
                <w:sz w:val="20"/>
                <w:szCs w:val="20"/>
              </w:rPr>
              <w:t>partnerių</w:t>
            </w:r>
            <w:r w:rsidRPr="00B75E85">
              <w:rPr>
                <w:rFonts w:ascii="Arial" w:hAnsi="Arial" w:cs="Arial"/>
                <w:iCs/>
                <w:sz w:val="20"/>
                <w:szCs w:val="20"/>
              </w:rPr>
              <w:t xml:space="preserve"> etikos kodeksu</w:t>
            </w:r>
            <w:r w:rsidRPr="00B75E85">
              <w:rPr>
                <w:rStyle w:val="FootnoteReference"/>
                <w:rFonts w:ascii="Arial" w:hAnsi="Arial" w:cs="Arial"/>
                <w:iCs/>
                <w:sz w:val="20"/>
                <w:szCs w:val="20"/>
              </w:rPr>
              <w:footnoteReference w:id="5"/>
            </w:r>
            <w:r w:rsidRPr="00B75E85">
              <w:rPr>
                <w:rFonts w:ascii="Arial" w:hAnsi="Arial" w:cs="Arial"/>
                <w:iCs/>
                <w:sz w:val="20"/>
                <w:szCs w:val="20"/>
              </w:rPr>
              <w:t xml:space="preserve"> ir 2023 m. birželio 29 d. EPSO-G valdybos patvirtinta EPSO-G įmonių grupės </w:t>
            </w:r>
            <w:r w:rsidRPr="00B75E85">
              <w:rPr>
                <w:rFonts w:ascii="Arial" w:hAnsi="Arial" w:cs="Arial"/>
                <w:iCs/>
                <w:sz w:val="20"/>
                <w:szCs w:val="20"/>
              </w:rPr>
              <w:lastRenderedPageBreak/>
              <w:t>antikorupcinės veiklos politika</w:t>
            </w:r>
            <w:r w:rsidRPr="00B75E85">
              <w:rPr>
                <w:rStyle w:val="FootnoteReference"/>
                <w:rFonts w:ascii="Arial" w:hAnsi="Arial" w:cs="Arial"/>
                <w:iCs/>
                <w:sz w:val="20"/>
                <w:szCs w:val="20"/>
              </w:rPr>
              <w:footnoteReference w:id="6"/>
            </w:r>
            <w:r w:rsidRPr="00B75E85">
              <w:rPr>
                <w:rFonts w:ascii="Arial" w:hAnsi="Arial" w:cs="Arial"/>
                <w:sz w:val="20"/>
                <w:szCs w:val="20"/>
              </w:rPr>
              <w:t xml:space="preserve"> prieš pradėdami vykdyti Sutartį</w:t>
            </w:r>
            <w:r w:rsidRPr="00B75E85">
              <w:rPr>
                <w:rFonts w:ascii="Arial" w:hAnsi="Arial" w:cs="Arial"/>
                <w:iCs/>
                <w:sz w:val="20"/>
                <w:szCs w:val="20"/>
              </w:rPr>
              <w:t>.</w:t>
            </w:r>
          </w:p>
        </w:tc>
        <w:tc>
          <w:tcPr>
            <w:tcW w:w="3329" w:type="dxa"/>
          </w:tcPr>
          <w:p w14:paraId="3F14179F" w14:textId="26FB215B" w:rsidR="001561C3" w:rsidRPr="00B75E85" w:rsidRDefault="004340C1" w:rsidP="001561C3">
            <w:pPr>
              <w:ind w:right="36"/>
              <w:jc w:val="both"/>
              <w:rPr>
                <w:rFonts w:ascii="Arial" w:hAnsi="Arial" w:cs="Arial"/>
                <w:bCs/>
                <w:iCs/>
                <w:color w:val="000000"/>
                <w:sz w:val="20"/>
                <w:szCs w:val="20"/>
                <w:lang w:val="en-GB"/>
              </w:rPr>
            </w:pPr>
            <w:r w:rsidRPr="00B75E85">
              <w:rPr>
                <w:rFonts w:ascii="Arial" w:hAnsi="Arial" w:cs="Arial"/>
                <w:bCs/>
                <w:iCs/>
                <w:color w:val="000000"/>
                <w:sz w:val="20"/>
                <w:szCs w:val="20"/>
                <w:lang w:val="en-GB"/>
              </w:rPr>
              <w:lastRenderedPageBreak/>
              <w:t>Supplier undertakes to ensure that the Supplier/members of the Supplier Group and the Sub-Suppliers, and Economic entities whose capacity is relied on, are familiar with the Partner Code of Ethics of EPSO-G Group of Companies</w:t>
            </w:r>
            <w:r w:rsidRPr="00B75E85">
              <w:rPr>
                <w:rStyle w:val="FootnoteReference"/>
                <w:rFonts w:ascii="Arial" w:hAnsi="Arial" w:cs="Arial"/>
                <w:bCs/>
                <w:iCs/>
                <w:color w:val="000000"/>
                <w:sz w:val="20"/>
                <w:szCs w:val="20"/>
                <w:lang w:val="en-GB"/>
              </w:rPr>
              <w:footnoteReference w:id="7"/>
            </w:r>
            <w:r w:rsidRPr="00B75E85">
              <w:rPr>
                <w:rFonts w:ascii="Arial" w:hAnsi="Arial" w:cs="Arial"/>
                <w:bCs/>
                <w:iCs/>
                <w:color w:val="000000"/>
                <w:sz w:val="20"/>
                <w:szCs w:val="20"/>
                <w:lang w:val="en-GB"/>
              </w:rPr>
              <w:t xml:space="preserve"> approved by the EPSO-G board on 1</w:t>
            </w:r>
            <w:r w:rsidRPr="00B75E85">
              <w:rPr>
                <w:rFonts w:ascii="Arial" w:hAnsi="Arial" w:cs="Arial"/>
                <w:bCs/>
                <w:iCs/>
                <w:color w:val="000000"/>
                <w:sz w:val="20"/>
                <w:szCs w:val="20"/>
                <w:vertAlign w:val="superscript"/>
                <w:lang w:val="en-GB"/>
              </w:rPr>
              <w:t>st</w:t>
            </w:r>
            <w:r w:rsidRPr="00B75E85">
              <w:rPr>
                <w:rFonts w:ascii="Arial" w:hAnsi="Arial" w:cs="Arial"/>
                <w:bCs/>
                <w:iCs/>
                <w:color w:val="000000"/>
                <w:sz w:val="20"/>
                <w:szCs w:val="20"/>
                <w:lang w:val="en-GB"/>
              </w:rPr>
              <w:t xml:space="preserve"> of August, 2025  and the EPSO-G Company Group Anti-Corruption Policy</w:t>
            </w:r>
            <w:r w:rsidRPr="00B75E85">
              <w:rPr>
                <w:rStyle w:val="FootnoteReference"/>
                <w:rFonts w:ascii="Arial" w:hAnsi="Arial" w:cs="Arial"/>
                <w:bCs/>
                <w:iCs/>
                <w:color w:val="000000"/>
                <w:sz w:val="20"/>
                <w:szCs w:val="20"/>
                <w:lang w:val="en-GB"/>
              </w:rPr>
              <w:footnoteReference w:id="8"/>
            </w:r>
            <w:r w:rsidRPr="00B75E85">
              <w:rPr>
                <w:rFonts w:ascii="Arial" w:hAnsi="Arial" w:cs="Arial"/>
                <w:bCs/>
                <w:iCs/>
                <w:color w:val="000000"/>
                <w:sz w:val="20"/>
                <w:szCs w:val="20"/>
                <w:lang w:val="en-GB"/>
              </w:rPr>
              <w:t xml:space="preserve"> approved by the EPSO-G board on </w:t>
            </w:r>
            <w:r w:rsidRPr="00B75E85">
              <w:rPr>
                <w:rFonts w:ascii="Arial" w:hAnsi="Arial" w:cs="Arial"/>
                <w:bCs/>
                <w:iCs/>
                <w:color w:val="000000"/>
                <w:sz w:val="20"/>
                <w:szCs w:val="20"/>
                <w:lang w:val="en-GB"/>
              </w:rPr>
              <w:lastRenderedPageBreak/>
              <w:t>29</w:t>
            </w:r>
            <w:r w:rsidRPr="00B75E85">
              <w:rPr>
                <w:rFonts w:ascii="Arial" w:hAnsi="Arial" w:cs="Arial"/>
                <w:bCs/>
                <w:iCs/>
                <w:color w:val="000000"/>
                <w:sz w:val="20"/>
                <w:szCs w:val="20"/>
                <w:vertAlign w:val="superscript"/>
                <w:lang w:val="en-GB"/>
              </w:rPr>
              <w:t>th</w:t>
            </w:r>
            <w:r w:rsidRPr="00B75E85">
              <w:rPr>
                <w:rFonts w:ascii="Arial" w:hAnsi="Arial" w:cs="Arial"/>
                <w:bCs/>
                <w:iCs/>
                <w:color w:val="000000"/>
                <w:sz w:val="20"/>
                <w:szCs w:val="20"/>
                <w:lang w:val="en-GB"/>
              </w:rPr>
              <w:t xml:space="preserve"> of June, 2023 before their engagement in the execution of the Contract.</w:t>
            </w:r>
          </w:p>
        </w:tc>
        <w:tc>
          <w:tcPr>
            <w:tcW w:w="3686" w:type="dxa"/>
          </w:tcPr>
          <w:p w14:paraId="6A83019C" w14:textId="5EBB9A2B" w:rsidR="001561C3" w:rsidRPr="00B75E85" w:rsidRDefault="001561C3" w:rsidP="001561C3">
            <w:pPr>
              <w:jc w:val="both"/>
              <w:rPr>
                <w:rFonts w:ascii="Arial" w:hAnsi="Arial" w:cs="Arial"/>
                <w:sz w:val="20"/>
                <w:szCs w:val="20"/>
              </w:rPr>
            </w:pPr>
            <w:r w:rsidRPr="00B75E85">
              <w:rPr>
                <w:rFonts w:ascii="Arial" w:hAnsi="Arial" w:cs="Arial"/>
                <w:sz w:val="20"/>
                <w:szCs w:val="20"/>
              </w:rPr>
              <w:lastRenderedPageBreak/>
              <w:t>Atitikimas reikalavimui turi būti deklaruojamas Pasiūlyme (SPS 1 priedas).</w:t>
            </w:r>
          </w:p>
          <w:p w14:paraId="3EE1BDA6" w14:textId="77777777" w:rsidR="001561C3" w:rsidRPr="00B75E85" w:rsidRDefault="001561C3" w:rsidP="001561C3">
            <w:pPr>
              <w:jc w:val="both"/>
              <w:rPr>
                <w:rFonts w:ascii="Arial" w:hAnsi="Arial" w:cs="Arial"/>
                <w:sz w:val="20"/>
                <w:szCs w:val="20"/>
              </w:rPr>
            </w:pPr>
          </w:p>
          <w:p w14:paraId="00DAFD71" w14:textId="034C5580" w:rsidR="001561C3" w:rsidRPr="00B75E85" w:rsidRDefault="001561C3" w:rsidP="001561C3">
            <w:pPr>
              <w:ind w:right="36"/>
              <w:jc w:val="both"/>
              <w:rPr>
                <w:rFonts w:ascii="Arial" w:hAnsi="Arial" w:cs="Arial"/>
                <w:sz w:val="20"/>
                <w:szCs w:val="20"/>
              </w:rPr>
            </w:pPr>
          </w:p>
        </w:tc>
        <w:tc>
          <w:tcPr>
            <w:tcW w:w="3260" w:type="dxa"/>
          </w:tcPr>
          <w:p w14:paraId="75356C6F" w14:textId="1D5F30C4" w:rsidR="001561C3" w:rsidRPr="00B75E85" w:rsidRDefault="001561C3" w:rsidP="001561C3">
            <w:pPr>
              <w:jc w:val="both"/>
              <w:rPr>
                <w:rFonts w:ascii="Arial" w:hAnsi="Arial" w:cs="Arial"/>
                <w:bCs/>
                <w:sz w:val="20"/>
                <w:szCs w:val="20"/>
                <w:lang w:val="en-US"/>
              </w:rPr>
            </w:pPr>
            <w:r w:rsidRPr="00B75E85">
              <w:rPr>
                <w:rFonts w:ascii="Arial" w:hAnsi="Arial" w:cs="Arial"/>
                <w:bCs/>
                <w:sz w:val="20"/>
                <w:szCs w:val="20"/>
                <w:lang w:val="en-US"/>
              </w:rPr>
              <w:t>Compliance with the requirement must be declared in the Tender (</w:t>
            </w:r>
            <w:r w:rsidR="00A167B6" w:rsidRPr="00B75E85">
              <w:rPr>
                <w:rFonts w:ascii="Arial" w:hAnsi="Arial" w:cs="Arial"/>
                <w:bCs/>
                <w:sz w:val="20"/>
                <w:szCs w:val="20"/>
                <w:lang w:val="en-US"/>
              </w:rPr>
              <w:t>Annex 1 to the SPC</w:t>
            </w:r>
            <w:r w:rsidRPr="00B75E85">
              <w:rPr>
                <w:rFonts w:ascii="Arial" w:hAnsi="Arial" w:cs="Arial"/>
                <w:bCs/>
                <w:sz w:val="20"/>
                <w:szCs w:val="20"/>
                <w:lang w:val="en-US"/>
              </w:rPr>
              <w:t>).</w:t>
            </w:r>
          </w:p>
          <w:p w14:paraId="1D8DC414" w14:textId="77777777" w:rsidR="001561C3" w:rsidRPr="00B75E85" w:rsidRDefault="001561C3" w:rsidP="001561C3">
            <w:pPr>
              <w:jc w:val="both"/>
              <w:rPr>
                <w:rFonts w:ascii="Arial" w:hAnsi="Arial" w:cs="Arial"/>
                <w:bCs/>
                <w:sz w:val="20"/>
                <w:szCs w:val="20"/>
                <w:lang w:val="en-US"/>
              </w:rPr>
            </w:pPr>
          </w:p>
          <w:p w14:paraId="6C3980E2" w14:textId="0CD44E65" w:rsidR="001561C3" w:rsidRPr="00B75E85" w:rsidRDefault="001561C3" w:rsidP="001561C3">
            <w:pPr>
              <w:jc w:val="both"/>
              <w:rPr>
                <w:rFonts w:ascii="Arial" w:hAnsi="Arial" w:cs="Arial"/>
                <w:bCs/>
                <w:sz w:val="20"/>
                <w:szCs w:val="20"/>
                <w:lang w:val="en-US"/>
              </w:rPr>
            </w:pPr>
          </w:p>
        </w:tc>
      </w:tr>
      <w:tr w:rsidR="0023793C" w:rsidRPr="00B75E85" w:rsidDel="00887161" w14:paraId="4A3F4EE6" w14:textId="77777777" w:rsidTr="001561C3">
        <w:trPr>
          <w:gridAfter w:val="1"/>
          <w:wAfter w:w="10" w:type="dxa"/>
        </w:trPr>
        <w:tc>
          <w:tcPr>
            <w:tcW w:w="1141" w:type="dxa"/>
          </w:tcPr>
          <w:p w14:paraId="68B9BDDC" w14:textId="77777777" w:rsidR="0023793C" w:rsidRPr="00B75E85" w:rsidRDefault="0023793C" w:rsidP="0023793C">
            <w:pPr>
              <w:pStyle w:val="ListParagraph"/>
              <w:numPr>
                <w:ilvl w:val="0"/>
                <w:numId w:val="17"/>
              </w:numPr>
              <w:ind w:right="-55"/>
              <w:rPr>
                <w:rFonts w:ascii="Arial" w:hAnsi="Arial" w:cs="Arial"/>
                <w:sz w:val="20"/>
                <w:szCs w:val="20"/>
              </w:rPr>
            </w:pPr>
          </w:p>
        </w:tc>
        <w:tc>
          <w:tcPr>
            <w:tcW w:w="3038" w:type="dxa"/>
          </w:tcPr>
          <w:p w14:paraId="0F0C5598" w14:textId="77777777" w:rsidR="0023793C" w:rsidRPr="00B75E85" w:rsidRDefault="0023793C" w:rsidP="0023793C">
            <w:pPr>
              <w:ind w:right="36"/>
              <w:jc w:val="both"/>
              <w:rPr>
                <w:rFonts w:ascii="Arial" w:hAnsi="Arial" w:cs="Arial"/>
                <w:iCs/>
                <w:sz w:val="20"/>
                <w:szCs w:val="20"/>
              </w:rPr>
            </w:pPr>
            <w:r w:rsidRPr="00B75E8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75E85">
              <w:rPr>
                <w:rStyle w:val="FootnoteReference"/>
                <w:rFonts w:ascii="Arial" w:hAnsi="Arial" w:cs="Arial"/>
                <w:iCs/>
                <w:sz w:val="20"/>
                <w:szCs w:val="20"/>
              </w:rPr>
              <w:footnoteReference w:id="9"/>
            </w:r>
          </w:p>
          <w:p w14:paraId="38B588C6" w14:textId="673C6908" w:rsidR="0023793C" w:rsidRPr="00B75E85" w:rsidRDefault="0023793C" w:rsidP="0023793C">
            <w:pPr>
              <w:ind w:right="36"/>
              <w:jc w:val="both"/>
              <w:rPr>
                <w:rFonts w:ascii="Arial" w:hAnsi="Arial" w:cs="Arial"/>
                <w:iCs/>
                <w:sz w:val="20"/>
                <w:szCs w:val="20"/>
              </w:rPr>
            </w:pPr>
            <w:r w:rsidRPr="00B75E8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3329" w:type="dxa"/>
          </w:tcPr>
          <w:p w14:paraId="57FAE873" w14:textId="77777777" w:rsidR="0023793C" w:rsidRPr="00B75E85" w:rsidRDefault="0023793C" w:rsidP="0023793C">
            <w:pPr>
              <w:ind w:right="36"/>
              <w:jc w:val="both"/>
              <w:rPr>
                <w:rFonts w:ascii="Arial" w:hAnsi="Arial" w:cs="Arial"/>
                <w:bCs/>
                <w:iCs/>
                <w:color w:val="000000"/>
                <w:sz w:val="20"/>
                <w:szCs w:val="20"/>
                <w:lang w:val="en-GB"/>
              </w:rPr>
            </w:pPr>
            <w:r w:rsidRPr="00B75E85">
              <w:rPr>
                <w:rFonts w:ascii="Arial" w:hAnsi="Arial" w:cs="Arial"/>
                <w:bCs/>
                <w:iCs/>
                <w:color w:val="000000"/>
                <w:sz w:val="20"/>
                <w:szCs w:val="20"/>
                <w:lang w:val="en-GB"/>
              </w:rPr>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B75E85">
              <w:rPr>
                <w:rStyle w:val="FootnoteReference"/>
                <w:rFonts w:ascii="Arial" w:hAnsi="Arial" w:cs="Arial"/>
                <w:bCs/>
                <w:iCs/>
                <w:color w:val="000000"/>
                <w:sz w:val="20"/>
                <w:szCs w:val="20"/>
                <w:lang w:val="en-GB"/>
              </w:rPr>
              <w:footnoteReference w:id="10"/>
            </w:r>
          </w:p>
          <w:p w14:paraId="4FB46AE1" w14:textId="77777777" w:rsidR="0023793C" w:rsidRPr="00B75E85" w:rsidRDefault="0023793C" w:rsidP="0023793C">
            <w:pPr>
              <w:ind w:right="36"/>
              <w:jc w:val="both"/>
              <w:rPr>
                <w:rFonts w:ascii="Arial" w:hAnsi="Arial" w:cs="Arial"/>
                <w:bCs/>
                <w:iCs/>
                <w:color w:val="000000"/>
                <w:sz w:val="20"/>
                <w:szCs w:val="20"/>
                <w:lang w:val="en-GB"/>
              </w:rPr>
            </w:pPr>
          </w:p>
          <w:p w14:paraId="274CE454" w14:textId="5775112E" w:rsidR="0023793C" w:rsidRPr="00B75E85" w:rsidRDefault="0023793C" w:rsidP="0023793C">
            <w:pPr>
              <w:ind w:right="36"/>
              <w:jc w:val="both"/>
              <w:rPr>
                <w:rFonts w:ascii="Arial" w:hAnsi="Arial" w:cs="Arial"/>
                <w:bCs/>
                <w:iCs/>
                <w:color w:val="000000"/>
                <w:sz w:val="20"/>
                <w:szCs w:val="20"/>
                <w:lang w:val="en-GB"/>
              </w:rPr>
            </w:pPr>
            <w:r w:rsidRPr="00B75E85">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686" w:type="dxa"/>
          </w:tcPr>
          <w:p w14:paraId="26D3F394" w14:textId="77777777" w:rsidR="0023793C" w:rsidRDefault="0023793C" w:rsidP="0023793C">
            <w:pPr>
              <w:jc w:val="both"/>
              <w:rPr>
                <w:rFonts w:ascii="Arial" w:hAnsi="Arial" w:cs="Arial"/>
                <w:sz w:val="20"/>
                <w:szCs w:val="20"/>
              </w:rPr>
            </w:pPr>
            <w:r w:rsidRPr="00B75E8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B75E85">
                <w:rPr>
                  <w:rStyle w:val="Hyperlink"/>
                  <w:rFonts w:ascii="Arial" w:hAnsi="Arial" w:cs="Arial"/>
                  <w:sz w:val="20"/>
                  <w:szCs w:val="20"/>
                  <w:u w:val="single"/>
                </w:rPr>
                <w:t>klausimyno nuoroda</w:t>
              </w:r>
            </w:hyperlink>
            <w:r w:rsidRPr="00B75E85">
              <w:rPr>
                <w:rFonts w:ascii="Arial" w:hAnsi="Arial" w:cs="Arial"/>
                <w:sz w:val="20"/>
                <w:szCs w:val="20"/>
              </w:rPr>
              <w:t>.</w:t>
            </w:r>
          </w:p>
          <w:p w14:paraId="51BD2E92" w14:textId="77777777" w:rsidR="00435E7B" w:rsidRDefault="00435E7B" w:rsidP="0023793C">
            <w:pPr>
              <w:jc w:val="both"/>
              <w:rPr>
                <w:rFonts w:ascii="Arial" w:hAnsi="Arial" w:cs="Arial"/>
                <w:sz w:val="20"/>
                <w:szCs w:val="20"/>
              </w:rPr>
            </w:pPr>
          </w:p>
          <w:p w14:paraId="3FC4E198" w14:textId="77777777" w:rsidR="00435E7B" w:rsidRDefault="00435E7B" w:rsidP="0023793C">
            <w:pPr>
              <w:jc w:val="both"/>
              <w:rPr>
                <w:rFonts w:ascii="Arial" w:hAnsi="Arial" w:cs="Arial"/>
                <w:sz w:val="20"/>
                <w:szCs w:val="20"/>
              </w:rPr>
            </w:pPr>
          </w:p>
          <w:p w14:paraId="2B1A2F1A" w14:textId="77777777" w:rsidR="00435E7B" w:rsidRDefault="00435E7B" w:rsidP="0023793C">
            <w:pPr>
              <w:jc w:val="both"/>
              <w:rPr>
                <w:rFonts w:ascii="Arial" w:hAnsi="Arial" w:cs="Arial"/>
                <w:sz w:val="20"/>
                <w:szCs w:val="20"/>
              </w:rPr>
            </w:pPr>
          </w:p>
          <w:p w14:paraId="744DF6F0" w14:textId="77777777" w:rsidR="00435E7B" w:rsidRPr="00B75E85" w:rsidRDefault="00435E7B" w:rsidP="0023793C">
            <w:pPr>
              <w:jc w:val="both"/>
              <w:rPr>
                <w:rFonts w:ascii="Arial" w:hAnsi="Arial" w:cs="Arial"/>
                <w:sz w:val="20"/>
                <w:szCs w:val="20"/>
              </w:rPr>
            </w:pPr>
          </w:p>
          <w:p w14:paraId="2C343701" w14:textId="77777777" w:rsidR="0023793C" w:rsidRPr="00B75E85" w:rsidRDefault="0023793C" w:rsidP="0023793C">
            <w:pPr>
              <w:jc w:val="both"/>
              <w:rPr>
                <w:rFonts w:ascii="Arial" w:hAnsi="Arial" w:cs="Arial"/>
                <w:b/>
                <w:bCs/>
                <w:sz w:val="20"/>
                <w:szCs w:val="20"/>
              </w:rPr>
            </w:pPr>
            <w:r w:rsidRPr="00B75E85">
              <w:rPr>
                <w:rFonts w:ascii="Arial" w:hAnsi="Arial" w:cs="Arial"/>
                <w:b/>
                <w:bCs/>
                <w:sz w:val="20"/>
                <w:szCs w:val="20"/>
              </w:rPr>
              <w:t xml:space="preserve">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w:t>
            </w:r>
            <w:r w:rsidRPr="00B75E85">
              <w:rPr>
                <w:rFonts w:ascii="Arial" w:hAnsi="Arial" w:cs="Arial"/>
                <w:b/>
                <w:bCs/>
                <w:sz w:val="20"/>
                <w:szCs w:val="20"/>
              </w:rPr>
              <w:lastRenderedPageBreak/>
              <w:t>klausimyne informacija yra nepasikeitusi.</w:t>
            </w:r>
          </w:p>
          <w:p w14:paraId="6A2EEAB7" w14:textId="77777777" w:rsidR="0023793C" w:rsidRDefault="0023793C" w:rsidP="0023793C">
            <w:pPr>
              <w:jc w:val="both"/>
              <w:rPr>
                <w:rFonts w:ascii="Arial" w:hAnsi="Arial" w:cs="Arial"/>
                <w:sz w:val="20"/>
                <w:szCs w:val="20"/>
              </w:rPr>
            </w:pPr>
            <w:r w:rsidRPr="00B75E85">
              <w:rPr>
                <w:rFonts w:ascii="Arial" w:hAnsi="Arial" w:cs="Arial"/>
                <w:sz w:val="20"/>
                <w:szCs w:val="20"/>
              </w:rPr>
              <w:t xml:space="preserve"> </w:t>
            </w:r>
          </w:p>
          <w:p w14:paraId="28CE75C5" w14:textId="77777777" w:rsidR="00435E7B" w:rsidRDefault="00435E7B" w:rsidP="0023793C">
            <w:pPr>
              <w:jc w:val="both"/>
              <w:rPr>
                <w:rFonts w:ascii="Arial" w:hAnsi="Arial" w:cs="Arial"/>
                <w:sz w:val="20"/>
                <w:szCs w:val="20"/>
              </w:rPr>
            </w:pPr>
          </w:p>
          <w:p w14:paraId="25798289" w14:textId="77777777" w:rsidR="00435E7B" w:rsidRDefault="00435E7B" w:rsidP="0023793C">
            <w:pPr>
              <w:jc w:val="both"/>
              <w:rPr>
                <w:rFonts w:ascii="Arial" w:hAnsi="Arial" w:cs="Arial"/>
                <w:sz w:val="20"/>
                <w:szCs w:val="20"/>
              </w:rPr>
            </w:pPr>
          </w:p>
          <w:p w14:paraId="3508356F" w14:textId="77777777" w:rsidR="00435E7B" w:rsidRDefault="00435E7B" w:rsidP="0023793C">
            <w:pPr>
              <w:jc w:val="both"/>
              <w:rPr>
                <w:rFonts w:ascii="Arial" w:hAnsi="Arial" w:cs="Arial"/>
                <w:sz w:val="20"/>
                <w:szCs w:val="20"/>
              </w:rPr>
            </w:pPr>
          </w:p>
          <w:p w14:paraId="7F9413F9" w14:textId="77777777" w:rsidR="00435E7B" w:rsidRDefault="00435E7B" w:rsidP="0023793C">
            <w:pPr>
              <w:jc w:val="both"/>
              <w:rPr>
                <w:rFonts w:ascii="Arial" w:hAnsi="Arial" w:cs="Arial"/>
                <w:sz w:val="20"/>
                <w:szCs w:val="20"/>
              </w:rPr>
            </w:pPr>
          </w:p>
          <w:p w14:paraId="7996619E" w14:textId="77777777" w:rsidR="00435E7B" w:rsidRPr="00B75E85" w:rsidRDefault="00435E7B" w:rsidP="0023793C">
            <w:pPr>
              <w:jc w:val="both"/>
              <w:rPr>
                <w:rFonts w:ascii="Arial" w:hAnsi="Arial" w:cs="Arial"/>
                <w:sz w:val="20"/>
                <w:szCs w:val="20"/>
              </w:rPr>
            </w:pPr>
          </w:p>
          <w:p w14:paraId="24EF6804" w14:textId="77777777" w:rsidR="0023793C" w:rsidRDefault="0023793C" w:rsidP="0023793C">
            <w:pPr>
              <w:jc w:val="both"/>
              <w:rPr>
                <w:rFonts w:ascii="Arial" w:hAnsi="Arial" w:cs="Arial"/>
                <w:sz w:val="20"/>
                <w:szCs w:val="20"/>
              </w:rPr>
            </w:pPr>
            <w:r w:rsidRPr="00B75E8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52A2ED7" w14:textId="77777777" w:rsidR="00435E7B" w:rsidRDefault="00435E7B" w:rsidP="0023793C">
            <w:pPr>
              <w:jc w:val="both"/>
              <w:rPr>
                <w:rFonts w:ascii="Arial" w:hAnsi="Arial" w:cs="Arial"/>
                <w:sz w:val="20"/>
                <w:szCs w:val="20"/>
              </w:rPr>
            </w:pPr>
          </w:p>
          <w:p w14:paraId="1296EEF8" w14:textId="77777777" w:rsidR="00435E7B" w:rsidRDefault="00435E7B" w:rsidP="0023793C">
            <w:pPr>
              <w:jc w:val="both"/>
              <w:rPr>
                <w:rFonts w:ascii="Arial" w:hAnsi="Arial" w:cs="Arial"/>
                <w:sz w:val="20"/>
                <w:szCs w:val="20"/>
              </w:rPr>
            </w:pPr>
          </w:p>
          <w:p w14:paraId="6A69005F" w14:textId="77777777" w:rsidR="00435E7B" w:rsidRPr="00B75E85" w:rsidRDefault="00435E7B" w:rsidP="0023793C">
            <w:pPr>
              <w:jc w:val="both"/>
              <w:rPr>
                <w:rFonts w:ascii="Arial" w:hAnsi="Arial" w:cs="Arial"/>
                <w:sz w:val="20"/>
                <w:szCs w:val="20"/>
              </w:rPr>
            </w:pPr>
          </w:p>
          <w:p w14:paraId="0F762CC2" w14:textId="77777777" w:rsidR="0023793C" w:rsidRPr="00B75E85" w:rsidRDefault="0023793C" w:rsidP="0023793C">
            <w:pPr>
              <w:jc w:val="both"/>
              <w:rPr>
                <w:rFonts w:ascii="Arial" w:hAnsi="Arial" w:cs="Arial"/>
                <w:sz w:val="20"/>
                <w:szCs w:val="20"/>
              </w:rPr>
            </w:pPr>
          </w:p>
          <w:p w14:paraId="439FD702" w14:textId="77777777" w:rsidR="0023793C" w:rsidRPr="00B75E85" w:rsidRDefault="0023793C" w:rsidP="0023793C">
            <w:pPr>
              <w:jc w:val="both"/>
              <w:rPr>
                <w:rFonts w:ascii="Arial" w:hAnsi="Arial" w:cs="Arial"/>
                <w:sz w:val="20"/>
                <w:szCs w:val="20"/>
              </w:rPr>
            </w:pPr>
            <w:r w:rsidRPr="00B75E85">
              <w:rPr>
                <w:rFonts w:ascii="Arial" w:hAnsi="Arial" w:cs="Arial"/>
                <w:sz w:val="20"/>
                <w:szCs w:val="20"/>
              </w:rPr>
              <w:t>Perkančiajam subjektui nustačius galimas rizikas, Perkantysis subjektas turi teisę taikyti toliau išdėstytas rizikų mažinimo priemones:</w:t>
            </w:r>
          </w:p>
          <w:p w14:paraId="66083AF8" w14:textId="77777777" w:rsidR="0023793C" w:rsidRPr="00B75E85" w:rsidRDefault="0023793C" w:rsidP="0023793C">
            <w:pPr>
              <w:pStyle w:val="ListParagraph"/>
              <w:numPr>
                <w:ilvl w:val="0"/>
                <w:numId w:val="22"/>
              </w:numPr>
              <w:jc w:val="both"/>
              <w:rPr>
                <w:rFonts w:ascii="Arial" w:hAnsi="Arial" w:cs="Arial"/>
                <w:sz w:val="20"/>
                <w:szCs w:val="20"/>
              </w:rPr>
            </w:pPr>
            <w:r w:rsidRPr="00B75E85">
              <w:rPr>
                <w:rFonts w:ascii="Arial" w:hAnsi="Arial" w:cs="Arial"/>
                <w:sz w:val="20"/>
                <w:szCs w:val="20"/>
              </w:rPr>
              <w:t xml:space="preserve">pareikalauti papildomų dokumentų, kurie panaikintų / sumažintų abejones dėl rizikos; </w:t>
            </w:r>
          </w:p>
          <w:p w14:paraId="64CB34BA" w14:textId="77777777" w:rsidR="0023793C" w:rsidRPr="00B75E85" w:rsidRDefault="0023793C" w:rsidP="0023793C">
            <w:pPr>
              <w:pStyle w:val="ListParagraph"/>
              <w:numPr>
                <w:ilvl w:val="0"/>
                <w:numId w:val="22"/>
              </w:numPr>
              <w:jc w:val="both"/>
              <w:rPr>
                <w:rFonts w:ascii="Arial" w:hAnsi="Arial" w:cs="Arial"/>
                <w:sz w:val="20"/>
                <w:szCs w:val="20"/>
              </w:rPr>
            </w:pPr>
            <w:r w:rsidRPr="00B75E85">
              <w:rPr>
                <w:rFonts w:ascii="Arial" w:hAnsi="Arial" w:cs="Arial"/>
                <w:sz w:val="20"/>
                <w:szCs w:val="20"/>
              </w:rPr>
              <w:t xml:space="preserve">vykdyti dėmesingesnę Veiklos partnerio stebėseną ir su Veiklos partneriu sudaromos sutarties kontrolę; </w:t>
            </w:r>
          </w:p>
          <w:p w14:paraId="62B2AE57" w14:textId="77777777" w:rsidR="0023793C" w:rsidRPr="00B75E85" w:rsidRDefault="0023793C" w:rsidP="0023793C">
            <w:pPr>
              <w:pStyle w:val="ListParagraph"/>
              <w:numPr>
                <w:ilvl w:val="0"/>
                <w:numId w:val="22"/>
              </w:numPr>
              <w:jc w:val="both"/>
              <w:rPr>
                <w:rFonts w:ascii="Arial" w:hAnsi="Arial" w:cs="Arial"/>
                <w:sz w:val="20"/>
                <w:szCs w:val="20"/>
              </w:rPr>
            </w:pPr>
            <w:r w:rsidRPr="00B75E85">
              <w:rPr>
                <w:rFonts w:ascii="Arial" w:hAnsi="Arial" w:cs="Arial"/>
                <w:sz w:val="20"/>
                <w:szCs w:val="20"/>
              </w:rPr>
              <w:t xml:space="preserve"> sudaryti veiksmų vykdymo planą siekiant išvengti ar  mažinti nustatytas rizikas.</w:t>
            </w:r>
          </w:p>
          <w:p w14:paraId="4BE04088" w14:textId="77777777" w:rsidR="0023793C" w:rsidRPr="00B75E85" w:rsidRDefault="0023793C" w:rsidP="0023793C">
            <w:pPr>
              <w:jc w:val="both"/>
              <w:rPr>
                <w:rFonts w:ascii="Arial" w:hAnsi="Arial" w:cs="Arial"/>
                <w:sz w:val="20"/>
                <w:szCs w:val="20"/>
              </w:rPr>
            </w:pPr>
          </w:p>
        </w:tc>
        <w:tc>
          <w:tcPr>
            <w:tcW w:w="3260" w:type="dxa"/>
          </w:tcPr>
          <w:p w14:paraId="7BD73996" w14:textId="77777777" w:rsidR="0023793C" w:rsidRPr="00B75E85" w:rsidRDefault="0023793C" w:rsidP="0023793C">
            <w:pPr>
              <w:jc w:val="both"/>
              <w:rPr>
                <w:rFonts w:ascii="Arial" w:hAnsi="Arial" w:cs="Arial"/>
                <w:bCs/>
                <w:color w:val="000000"/>
                <w:sz w:val="20"/>
                <w:szCs w:val="20"/>
                <w:lang w:val="en-GB"/>
              </w:rPr>
            </w:pPr>
            <w:r w:rsidRPr="00B75E85">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5" w:history="1">
              <w:r w:rsidRPr="00B75E85">
                <w:rPr>
                  <w:rStyle w:val="Hyperlink"/>
                  <w:rFonts w:ascii="Arial" w:hAnsi="Arial" w:cs="Arial"/>
                  <w:bCs/>
                  <w:sz w:val="20"/>
                  <w:szCs w:val="20"/>
                  <w:u w:val="single"/>
                  <w:lang w:val="en-GB"/>
                </w:rPr>
                <w:t>questionnaire link</w:t>
              </w:r>
            </w:hyperlink>
            <w:r w:rsidRPr="00B75E85">
              <w:rPr>
                <w:rFonts w:ascii="Arial" w:hAnsi="Arial" w:cs="Arial"/>
                <w:bCs/>
                <w:color w:val="000000"/>
                <w:sz w:val="20"/>
                <w:szCs w:val="20"/>
                <w:lang w:val="en-GB"/>
              </w:rPr>
              <w:t>.</w:t>
            </w:r>
          </w:p>
          <w:p w14:paraId="0AC9249C" w14:textId="77777777" w:rsidR="0023793C" w:rsidRPr="00B75E85" w:rsidRDefault="0023793C" w:rsidP="0023793C">
            <w:pPr>
              <w:jc w:val="both"/>
              <w:rPr>
                <w:rFonts w:ascii="Arial" w:hAnsi="Arial" w:cs="Arial"/>
                <w:b/>
                <w:color w:val="000000"/>
                <w:sz w:val="20"/>
                <w:szCs w:val="20"/>
                <w:lang w:val="en-GB"/>
              </w:rPr>
            </w:pPr>
            <w:r w:rsidRPr="00B75E85">
              <w:rPr>
                <w:rFonts w:ascii="Arial" w:hAnsi="Arial" w:cs="Arial"/>
                <w:b/>
                <w:color w:val="000000"/>
                <w:sz w:val="20"/>
                <w:szCs w:val="20"/>
                <w:lang w:val="en-GB"/>
              </w:rPr>
              <w:t xml:space="preserve">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w:t>
            </w:r>
            <w:r w:rsidRPr="00B75E85">
              <w:rPr>
                <w:rFonts w:ascii="Arial" w:hAnsi="Arial" w:cs="Arial"/>
                <w:b/>
                <w:color w:val="000000"/>
                <w:sz w:val="20"/>
                <w:szCs w:val="20"/>
                <w:lang w:val="en-GB"/>
              </w:rPr>
              <w:lastRenderedPageBreak/>
              <w:t>deadline set for completion of the questionnaire, they must submit a free</w:t>
            </w:r>
            <w:r w:rsidRPr="00B75E85">
              <w:rPr>
                <w:rFonts w:ascii="Cambria Math" w:hAnsi="Cambria Math" w:cs="Cambria Math"/>
                <w:b/>
                <w:color w:val="000000"/>
                <w:sz w:val="20"/>
                <w:szCs w:val="20"/>
                <w:lang w:val="en-GB"/>
              </w:rPr>
              <w:t>‑</w:t>
            </w:r>
            <w:r w:rsidRPr="00B75E85">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618E248D" w14:textId="77777777" w:rsidR="0023793C" w:rsidRPr="00B75E85" w:rsidRDefault="0023793C" w:rsidP="0023793C">
            <w:pPr>
              <w:jc w:val="both"/>
              <w:rPr>
                <w:rFonts w:ascii="Arial" w:hAnsi="Arial" w:cs="Arial"/>
                <w:bCs/>
                <w:color w:val="000000"/>
                <w:sz w:val="20"/>
                <w:szCs w:val="20"/>
                <w:lang w:val="en-GB"/>
              </w:rPr>
            </w:pPr>
            <w:r w:rsidRPr="00B75E85">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251D11B0" w14:textId="77777777" w:rsidR="0023793C" w:rsidRPr="00B75E85" w:rsidRDefault="0023793C" w:rsidP="0023793C">
            <w:pPr>
              <w:jc w:val="both"/>
              <w:rPr>
                <w:rFonts w:ascii="Arial" w:hAnsi="Arial" w:cs="Arial"/>
                <w:bCs/>
                <w:color w:val="000000"/>
                <w:sz w:val="20"/>
                <w:szCs w:val="20"/>
                <w:lang w:val="en-GB"/>
              </w:rPr>
            </w:pPr>
          </w:p>
          <w:p w14:paraId="673C45F5" w14:textId="77777777" w:rsidR="0023793C" w:rsidRPr="00B75E85" w:rsidRDefault="0023793C" w:rsidP="0023793C">
            <w:pPr>
              <w:jc w:val="both"/>
              <w:rPr>
                <w:rFonts w:ascii="Arial" w:hAnsi="Arial" w:cs="Arial"/>
                <w:bCs/>
                <w:color w:val="000000"/>
                <w:sz w:val="20"/>
                <w:szCs w:val="20"/>
                <w:lang w:val="en-GB"/>
              </w:rPr>
            </w:pPr>
            <w:r w:rsidRPr="00B75E85">
              <w:rPr>
                <w:rFonts w:ascii="Arial" w:hAnsi="Arial" w:cs="Arial"/>
                <w:bCs/>
                <w:color w:val="000000"/>
                <w:sz w:val="20"/>
                <w:szCs w:val="20"/>
                <w:lang w:val="en-GB"/>
              </w:rPr>
              <w:t>If the Contracting Entity identifies potential risks, it shall have the right to apply the following means for managing the risks:</w:t>
            </w:r>
          </w:p>
          <w:p w14:paraId="0E54AA9D" w14:textId="77777777" w:rsidR="0023793C" w:rsidRPr="00B75E85" w:rsidRDefault="0023793C" w:rsidP="0023793C">
            <w:pPr>
              <w:pStyle w:val="ListParagraph"/>
              <w:numPr>
                <w:ilvl w:val="0"/>
                <w:numId w:val="23"/>
              </w:numPr>
              <w:jc w:val="both"/>
              <w:rPr>
                <w:rFonts w:ascii="Arial" w:hAnsi="Arial" w:cs="Arial"/>
                <w:bCs/>
                <w:color w:val="000000"/>
                <w:sz w:val="20"/>
                <w:szCs w:val="20"/>
                <w:lang w:val="en-GB"/>
              </w:rPr>
            </w:pPr>
            <w:r w:rsidRPr="00B75E85">
              <w:rPr>
                <w:rFonts w:ascii="Arial" w:hAnsi="Arial" w:cs="Arial"/>
                <w:bCs/>
                <w:color w:val="000000"/>
                <w:sz w:val="20"/>
                <w:szCs w:val="20"/>
                <w:lang w:val="en-GB"/>
              </w:rPr>
              <w:t>request additional documents that would eliminate and/or reduce doubts regarding the risk;</w:t>
            </w:r>
          </w:p>
          <w:p w14:paraId="6121FE02" w14:textId="77777777" w:rsidR="0023793C" w:rsidRPr="00B75E85" w:rsidRDefault="0023793C" w:rsidP="0023793C">
            <w:pPr>
              <w:pStyle w:val="ListParagraph"/>
              <w:numPr>
                <w:ilvl w:val="0"/>
                <w:numId w:val="23"/>
              </w:numPr>
              <w:jc w:val="both"/>
              <w:rPr>
                <w:rFonts w:ascii="Arial" w:hAnsi="Arial" w:cs="Arial"/>
                <w:bCs/>
                <w:color w:val="000000"/>
                <w:sz w:val="20"/>
                <w:szCs w:val="20"/>
                <w:lang w:val="en-GB"/>
              </w:rPr>
            </w:pPr>
            <w:r w:rsidRPr="00B75E85">
              <w:rPr>
                <w:rFonts w:ascii="Arial" w:hAnsi="Arial" w:cs="Arial"/>
                <w:bCs/>
                <w:color w:val="000000"/>
                <w:sz w:val="20"/>
                <w:szCs w:val="20"/>
                <w:lang w:val="en-GB"/>
              </w:rPr>
              <w:t>carry out enhanced monitoring of the Business Partner and control the performance of the contract concluded with the Business Partner;</w:t>
            </w:r>
          </w:p>
          <w:p w14:paraId="701A7CAC" w14:textId="77777777" w:rsidR="0023793C" w:rsidRPr="00B75E85" w:rsidRDefault="0023793C" w:rsidP="0023793C">
            <w:pPr>
              <w:pStyle w:val="ListParagraph"/>
              <w:numPr>
                <w:ilvl w:val="0"/>
                <w:numId w:val="23"/>
              </w:numPr>
              <w:jc w:val="both"/>
              <w:rPr>
                <w:rFonts w:ascii="Arial" w:hAnsi="Arial" w:cs="Arial"/>
                <w:bCs/>
                <w:color w:val="000000"/>
                <w:sz w:val="20"/>
                <w:szCs w:val="20"/>
                <w:lang w:val="en-GB"/>
              </w:rPr>
            </w:pPr>
            <w:r w:rsidRPr="00B75E85">
              <w:rPr>
                <w:rFonts w:ascii="Arial" w:hAnsi="Arial" w:cs="Arial"/>
                <w:bCs/>
                <w:color w:val="000000"/>
                <w:sz w:val="20"/>
                <w:szCs w:val="20"/>
                <w:lang w:val="en-GB"/>
              </w:rPr>
              <w:t>prepare an action plan to avoid or mitigate the identified risks.</w:t>
            </w:r>
          </w:p>
          <w:p w14:paraId="75188F53" w14:textId="77777777" w:rsidR="0023793C" w:rsidRPr="00B75E85" w:rsidRDefault="0023793C" w:rsidP="0023793C">
            <w:pPr>
              <w:jc w:val="both"/>
              <w:rPr>
                <w:rFonts w:ascii="Arial" w:hAnsi="Arial" w:cs="Arial"/>
                <w:bCs/>
                <w:sz w:val="20"/>
                <w:szCs w:val="20"/>
                <w:lang w:val="en-US"/>
              </w:rPr>
            </w:pPr>
          </w:p>
        </w:tc>
      </w:tr>
    </w:tbl>
    <w:p w14:paraId="2ABB42A9" w14:textId="77777777" w:rsidR="0042496D" w:rsidRPr="00B75E85" w:rsidRDefault="0042496D" w:rsidP="003624CA">
      <w:pPr>
        <w:spacing w:after="0"/>
        <w:ind w:right="-314"/>
        <w:jc w:val="right"/>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1413"/>
        <w:gridCol w:w="6237"/>
        <w:gridCol w:w="6771"/>
      </w:tblGrid>
      <w:tr w:rsidR="005B6C9F" w:rsidRPr="00B75E85" w14:paraId="6D3847B4" w14:textId="77777777" w:rsidTr="00FB122C">
        <w:tc>
          <w:tcPr>
            <w:tcW w:w="1413" w:type="dxa"/>
          </w:tcPr>
          <w:p w14:paraId="7B77D949" w14:textId="78420A88" w:rsidR="005B6C9F" w:rsidRPr="00B75E85" w:rsidRDefault="00BA3166" w:rsidP="009A27FF">
            <w:pPr>
              <w:rPr>
                <w:rFonts w:ascii="Arial" w:hAnsi="Arial" w:cs="Arial"/>
                <w:sz w:val="20"/>
                <w:szCs w:val="20"/>
              </w:rPr>
            </w:pPr>
            <w:r w:rsidRPr="00B75E85">
              <w:rPr>
                <w:rFonts w:ascii="Arial" w:hAnsi="Arial" w:cs="Arial"/>
                <w:sz w:val="20"/>
                <w:szCs w:val="20"/>
              </w:rPr>
              <w:t>7</w:t>
            </w:r>
            <w:r w:rsidR="00D71086" w:rsidRPr="00B75E85">
              <w:rPr>
                <w:rFonts w:ascii="Arial" w:hAnsi="Arial" w:cs="Arial"/>
                <w:sz w:val="20"/>
                <w:szCs w:val="20"/>
              </w:rPr>
              <w:t>.</w:t>
            </w:r>
          </w:p>
        </w:tc>
        <w:tc>
          <w:tcPr>
            <w:tcW w:w="6237" w:type="dxa"/>
            <w:vAlign w:val="center"/>
          </w:tcPr>
          <w:p w14:paraId="3FD7C1E7" w14:textId="36D2F1BE" w:rsidR="005B6C9F" w:rsidRPr="00B75E85" w:rsidRDefault="00D71086" w:rsidP="00F52C30">
            <w:pPr>
              <w:pStyle w:val="Heading1"/>
              <w:rPr>
                <w:rFonts w:cs="Arial"/>
                <w:szCs w:val="20"/>
              </w:rPr>
            </w:pPr>
            <w:bookmarkStart w:id="15" w:name="_Toc184798576"/>
            <w:r w:rsidRPr="00B75E85">
              <w:rPr>
                <w:rFonts w:cs="Arial"/>
                <w:szCs w:val="20"/>
              </w:rPr>
              <w:t xml:space="preserve">REIKALAVIMAI </w:t>
            </w:r>
            <w:r w:rsidR="00D92929" w:rsidRPr="00B75E85">
              <w:rPr>
                <w:rFonts w:cs="Arial"/>
                <w:szCs w:val="20"/>
              </w:rPr>
              <w:t>PASIŪLYMŲ</w:t>
            </w:r>
            <w:r w:rsidRPr="00B75E85">
              <w:rPr>
                <w:rFonts w:cs="Arial"/>
                <w:szCs w:val="20"/>
              </w:rPr>
              <w:t xml:space="preserve"> PATEIKIMUI</w:t>
            </w:r>
            <w:bookmarkEnd w:id="15"/>
          </w:p>
        </w:tc>
        <w:tc>
          <w:tcPr>
            <w:tcW w:w="6771" w:type="dxa"/>
            <w:vAlign w:val="center"/>
          </w:tcPr>
          <w:p w14:paraId="53368279" w14:textId="0004009C" w:rsidR="005B6C9F" w:rsidRPr="00B75E85" w:rsidRDefault="008F6E68" w:rsidP="00792920">
            <w:pPr>
              <w:jc w:val="center"/>
              <w:rPr>
                <w:rFonts w:ascii="Arial" w:hAnsi="Arial" w:cs="Arial"/>
                <w:sz w:val="20"/>
                <w:szCs w:val="20"/>
              </w:rPr>
            </w:pPr>
            <w:r w:rsidRPr="00B75E85">
              <w:rPr>
                <w:rFonts w:ascii="Arial" w:hAnsi="Arial" w:cs="Arial"/>
                <w:b/>
                <w:bCs/>
                <w:sz w:val="20"/>
                <w:szCs w:val="20"/>
                <w:lang w:val="en-GB"/>
              </w:rPr>
              <w:t xml:space="preserve">REQUIREMENTS FOR SUBMISSION OF </w:t>
            </w:r>
            <w:r w:rsidR="00D92929" w:rsidRPr="00B75E85">
              <w:rPr>
                <w:rFonts w:ascii="Arial" w:hAnsi="Arial" w:cs="Arial"/>
                <w:b/>
                <w:bCs/>
                <w:sz w:val="20"/>
                <w:szCs w:val="20"/>
                <w:lang w:val="en-GB"/>
              </w:rPr>
              <w:t>TENDERS</w:t>
            </w:r>
          </w:p>
        </w:tc>
      </w:tr>
      <w:tr w:rsidR="005B6C9F" w:rsidRPr="00B75E85" w14:paraId="46CCC953" w14:textId="77777777" w:rsidTr="00FB122C">
        <w:tc>
          <w:tcPr>
            <w:tcW w:w="1413" w:type="dxa"/>
          </w:tcPr>
          <w:p w14:paraId="2323A5E0" w14:textId="0CD81594" w:rsidR="005B6C9F" w:rsidRPr="00B75E85" w:rsidRDefault="00BA3166" w:rsidP="009A27FF">
            <w:pPr>
              <w:rPr>
                <w:rFonts w:ascii="Arial" w:hAnsi="Arial" w:cs="Arial"/>
                <w:sz w:val="20"/>
                <w:szCs w:val="20"/>
              </w:rPr>
            </w:pPr>
            <w:r w:rsidRPr="00B75E85">
              <w:rPr>
                <w:rFonts w:ascii="Arial" w:hAnsi="Arial" w:cs="Arial"/>
                <w:sz w:val="20"/>
                <w:szCs w:val="20"/>
              </w:rPr>
              <w:t>7</w:t>
            </w:r>
            <w:r w:rsidR="00D71086" w:rsidRPr="00B75E85">
              <w:rPr>
                <w:rFonts w:ascii="Arial" w:hAnsi="Arial" w:cs="Arial"/>
                <w:sz w:val="20"/>
                <w:szCs w:val="20"/>
              </w:rPr>
              <w:t>.1.</w:t>
            </w:r>
          </w:p>
        </w:tc>
        <w:tc>
          <w:tcPr>
            <w:tcW w:w="6237" w:type="dxa"/>
          </w:tcPr>
          <w:p w14:paraId="299F41FE" w14:textId="0564C7E8" w:rsidR="005B6C9F" w:rsidRPr="00B75E85" w:rsidRDefault="00CE2FA9" w:rsidP="00D71086">
            <w:pPr>
              <w:tabs>
                <w:tab w:val="left" w:pos="567"/>
                <w:tab w:val="left" w:pos="1134"/>
              </w:tabs>
              <w:jc w:val="both"/>
              <w:rPr>
                <w:rFonts w:ascii="Arial" w:hAnsi="Arial" w:cs="Arial"/>
                <w:bCs/>
                <w:iCs/>
                <w:color w:val="000000"/>
                <w:sz w:val="20"/>
                <w:szCs w:val="20"/>
              </w:rPr>
            </w:pPr>
            <w:bookmarkStart w:id="16" w:name="_Hlk33614545"/>
            <w:r w:rsidRPr="00B75E85">
              <w:rPr>
                <w:rFonts w:ascii="Arial" w:hAnsi="Arial" w:cs="Arial"/>
                <w:color w:val="000000"/>
                <w:sz w:val="20"/>
                <w:szCs w:val="20"/>
              </w:rPr>
              <w:t>Pasiūlymą</w:t>
            </w:r>
            <w:r w:rsidR="00D71086" w:rsidRPr="00B75E85">
              <w:rPr>
                <w:rFonts w:ascii="Arial" w:hAnsi="Arial" w:cs="Arial"/>
                <w:color w:val="000000"/>
                <w:sz w:val="20"/>
                <w:szCs w:val="20"/>
              </w:rPr>
              <w:t xml:space="preserve"> reikia pateikti</w:t>
            </w:r>
            <w:r w:rsidR="00D71086" w:rsidRPr="00B75E85">
              <w:rPr>
                <w:rFonts w:ascii="Arial" w:hAnsi="Arial" w:cs="Arial"/>
                <w:b/>
                <w:color w:val="000000"/>
                <w:sz w:val="20"/>
                <w:szCs w:val="20"/>
              </w:rPr>
              <w:t xml:space="preserve"> </w:t>
            </w:r>
            <w:r w:rsidR="00D71086" w:rsidRPr="00B75E85">
              <w:rPr>
                <w:rFonts w:ascii="Arial" w:hAnsi="Arial" w:cs="Arial"/>
                <w:iCs/>
                <w:sz w:val="20"/>
                <w:szCs w:val="20"/>
              </w:rPr>
              <w:t xml:space="preserve">CVP IS priemonėmis į elektroninių pasiūlymų dėžutę </w:t>
            </w:r>
            <w:r w:rsidR="00D71086" w:rsidRPr="00B75E85">
              <w:rPr>
                <w:rFonts w:ascii="Arial" w:hAnsi="Arial" w:cs="Arial"/>
                <w:sz w:val="20"/>
                <w:szCs w:val="20"/>
              </w:rPr>
              <w:t xml:space="preserve">ne vėliau kaip iki </w:t>
            </w:r>
            <w:r w:rsidR="00D71086" w:rsidRPr="00B75E85">
              <w:rPr>
                <w:rFonts w:ascii="Arial" w:hAnsi="Arial" w:cs="Arial"/>
                <w:bCs/>
                <w:sz w:val="20"/>
                <w:szCs w:val="20"/>
              </w:rPr>
              <w:t xml:space="preserve">CVP </w:t>
            </w:r>
            <w:r w:rsidR="00D71086" w:rsidRPr="00B75E85">
              <w:rPr>
                <w:rFonts w:ascii="Arial" w:hAnsi="Arial" w:cs="Arial"/>
                <w:sz w:val="20"/>
                <w:szCs w:val="20"/>
              </w:rPr>
              <w:t xml:space="preserve">IS nurodyto termino pabaigos. Perkantys subjektas, gavęs </w:t>
            </w:r>
            <w:r w:rsidRPr="00B75E85">
              <w:rPr>
                <w:rFonts w:ascii="Arial" w:hAnsi="Arial" w:cs="Arial"/>
                <w:sz w:val="20"/>
                <w:szCs w:val="20"/>
              </w:rPr>
              <w:t>Pasiūlymą</w:t>
            </w:r>
            <w:r w:rsidR="00D71086" w:rsidRPr="00B75E85">
              <w:rPr>
                <w:rFonts w:ascii="Arial" w:hAnsi="Arial" w:cs="Arial"/>
                <w:sz w:val="20"/>
                <w:szCs w:val="20"/>
              </w:rPr>
              <w:t xml:space="preserve"> kitomis nei šiame punkte nurodytomis priemonėmis, apie tai informuoja Tiekėją, o tokio </w:t>
            </w:r>
            <w:r w:rsidRPr="00B75E85">
              <w:rPr>
                <w:rFonts w:ascii="Arial" w:hAnsi="Arial" w:cs="Arial"/>
                <w:sz w:val="20"/>
                <w:szCs w:val="20"/>
              </w:rPr>
              <w:t>Pasiūlymo</w:t>
            </w:r>
            <w:r w:rsidR="00D71086" w:rsidRPr="00B75E85">
              <w:rPr>
                <w:rFonts w:ascii="Arial" w:hAnsi="Arial" w:cs="Arial"/>
                <w:sz w:val="20"/>
                <w:szCs w:val="20"/>
              </w:rPr>
              <w:t xml:space="preserve"> nenagrinėja ir nevertina.</w:t>
            </w:r>
            <w:bookmarkEnd w:id="16"/>
          </w:p>
        </w:tc>
        <w:tc>
          <w:tcPr>
            <w:tcW w:w="6771" w:type="dxa"/>
          </w:tcPr>
          <w:p w14:paraId="5DB368EA" w14:textId="41F9B1BC" w:rsidR="005B6C9F" w:rsidRPr="00B75E85" w:rsidRDefault="00F70695" w:rsidP="00F70695">
            <w:pPr>
              <w:jc w:val="both"/>
              <w:rPr>
                <w:rFonts w:ascii="Arial" w:hAnsi="Arial" w:cs="Arial"/>
                <w:sz w:val="20"/>
                <w:szCs w:val="20"/>
                <w:lang w:val="en-US"/>
              </w:rPr>
            </w:pPr>
            <w:r w:rsidRPr="00B75E85">
              <w:rPr>
                <w:rFonts w:ascii="Arial" w:hAnsi="Arial" w:cs="Arial"/>
                <w:color w:val="000000"/>
                <w:sz w:val="20"/>
                <w:szCs w:val="20"/>
                <w:lang w:val="en-US"/>
              </w:rPr>
              <w:t xml:space="preserve">The </w:t>
            </w:r>
            <w:r w:rsidR="00CE2FA9" w:rsidRPr="00B75E85">
              <w:rPr>
                <w:rFonts w:ascii="Arial" w:hAnsi="Arial" w:cs="Arial"/>
                <w:color w:val="000000"/>
                <w:sz w:val="20"/>
                <w:szCs w:val="20"/>
                <w:lang w:val="en-US"/>
              </w:rPr>
              <w:t>Tender</w:t>
            </w:r>
            <w:r w:rsidRPr="00B75E85">
              <w:rPr>
                <w:rFonts w:ascii="Arial" w:hAnsi="Arial" w:cs="Arial"/>
                <w:color w:val="000000"/>
                <w:sz w:val="20"/>
                <w:szCs w:val="20"/>
                <w:lang w:val="en-US"/>
              </w:rPr>
              <w:t xml:space="preserve"> must be submitted to the electronic tender box via the means of CPP IS no later than the deadline specified in the CPP IS. Upon receipt of the </w:t>
            </w:r>
            <w:r w:rsidR="00CE2FA9" w:rsidRPr="00B75E85">
              <w:rPr>
                <w:rFonts w:ascii="Arial" w:hAnsi="Arial" w:cs="Arial"/>
                <w:color w:val="000000"/>
                <w:sz w:val="20"/>
                <w:szCs w:val="20"/>
                <w:lang w:val="en-US"/>
              </w:rPr>
              <w:t>Tender</w:t>
            </w:r>
            <w:r w:rsidRPr="00B75E85">
              <w:rPr>
                <w:rFonts w:ascii="Arial" w:hAnsi="Arial" w:cs="Arial"/>
                <w:color w:val="000000"/>
                <w:sz w:val="20"/>
                <w:szCs w:val="20"/>
                <w:lang w:val="en-US"/>
              </w:rPr>
              <w:t xml:space="preserve"> by means other than those specified in this clause, the Contracting Entity shall inform the Supplier thereof, and such </w:t>
            </w:r>
            <w:r w:rsidR="00CE2FA9" w:rsidRPr="00B75E85">
              <w:rPr>
                <w:rFonts w:ascii="Arial" w:hAnsi="Arial" w:cs="Arial"/>
                <w:color w:val="000000"/>
                <w:sz w:val="20"/>
                <w:szCs w:val="20"/>
                <w:lang w:val="en-US"/>
              </w:rPr>
              <w:t>Tender</w:t>
            </w:r>
            <w:r w:rsidRPr="00B75E85">
              <w:rPr>
                <w:rFonts w:ascii="Arial" w:hAnsi="Arial" w:cs="Arial"/>
                <w:color w:val="000000"/>
                <w:sz w:val="20"/>
                <w:szCs w:val="20"/>
                <w:lang w:val="en-US"/>
              </w:rPr>
              <w:t xml:space="preserve"> shall not be examined or evaluated.</w:t>
            </w:r>
          </w:p>
        </w:tc>
      </w:tr>
      <w:tr w:rsidR="00711999" w:rsidRPr="00B75E85" w14:paraId="2D84038F" w14:textId="77777777" w:rsidTr="00FB122C">
        <w:tc>
          <w:tcPr>
            <w:tcW w:w="1413" w:type="dxa"/>
          </w:tcPr>
          <w:p w14:paraId="395459B5" w14:textId="6DDB247A" w:rsidR="00711999" w:rsidRPr="00B75E85" w:rsidRDefault="00711999" w:rsidP="00711999">
            <w:pPr>
              <w:rPr>
                <w:rFonts w:ascii="Arial" w:hAnsi="Arial" w:cs="Arial"/>
                <w:sz w:val="20"/>
                <w:szCs w:val="20"/>
              </w:rPr>
            </w:pPr>
            <w:r w:rsidRPr="00B75E85">
              <w:rPr>
                <w:rFonts w:ascii="Arial" w:hAnsi="Arial" w:cs="Arial"/>
                <w:sz w:val="20"/>
                <w:szCs w:val="20"/>
              </w:rPr>
              <w:t>7.2.</w:t>
            </w:r>
          </w:p>
        </w:tc>
        <w:tc>
          <w:tcPr>
            <w:tcW w:w="6237" w:type="dxa"/>
          </w:tcPr>
          <w:p w14:paraId="74024573" w14:textId="0CB6A57C" w:rsidR="00711999" w:rsidRPr="00B75E85" w:rsidRDefault="00711999" w:rsidP="00711999">
            <w:pPr>
              <w:tabs>
                <w:tab w:val="left" w:pos="0"/>
                <w:tab w:val="left" w:pos="1134"/>
              </w:tabs>
              <w:jc w:val="both"/>
              <w:rPr>
                <w:rFonts w:ascii="Arial" w:hAnsi="Arial" w:cs="Arial"/>
                <w:b/>
                <w:bCs/>
                <w:iCs/>
                <w:color w:val="000000"/>
                <w:sz w:val="20"/>
                <w:szCs w:val="20"/>
              </w:rPr>
            </w:pPr>
            <w:r w:rsidRPr="00584CCD">
              <w:rPr>
                <w:rFonts w:ascii="Arial" w:hAnsi="Arial" w:cs="Arial"/>
                <w:b/>
                <w:sz w:val="20"/>
                <w:szCs w:val="20"/>
              </w:rPr>
              <w:t>Pirminiame pasiūlyme Tiekėjas turi pateikti:</w:t>
            </w:r>
          </w:p>
        </w:tc>
        <w:tc>
          <w:tcPr>
            <w:tcW w:w="6771" w:type="dxa"/>
          </w:tcPr>
          <w:p w14:paraId="162F3EAC" w14:textId="4FE1E1C8" w:rsidR="00711999" w:rsidRPr="00B75E85" w:rsidRDefault="00711999" w:rsidP="00711999">
            <w:pPr>
              <w:jc w:val="both"/>
              <w:rPr>
                <w:rFonts w:ascii="Arial" w:hAnsi="Arial" w:cs="Arial"/>
                <w:sz w:val="20"/>
                <w:szCs w:val="20"/>
                <w:lang w:val="en-US"/>
              </w:rPr>
            </w:pPr>
            <w:r w:rsidRPr="00584CCD">
              <w:rPr>
                <w:rFonts w:ascii="Arial" w:hAnsi="Arial" w:cs="Arial"/>
                <w:b/>
                <w:sz w:val="20"/>
                <w:szCs w:val="20"/>
                <w:lang w:val="en-GB"/>
              </w:rPr>
              <w:t>In the Initial Tender the Supplier shall provide:</w:t>
            </w:r>
          </w:p>
        </w:tc>
      </w:tr>
      <w:tr w:rsidR="005B6C9F" w:rsidRPr="00B75E85" w14:paraId="2CFCA23F" w14:textId="77777777" w:rsidTr="00FB122C">
        <w:tc>
          <w:tcPr>
            <w:tcW w:w="1413" w:type="dxa"/>
          </w:tcPr>
          <w:p w14:paraId="3C894BD5" w14:textId="372A70CA" w:rsidR="005B6C9F" w:rsidRPr="00B75E85" w:rsidRDefault="005B6C9F" w:rsidP="000B4F30">
            <w:pPr>
              <w:pStyle w:val="ListParagraph"/>
              <w:numPr>
                <w:ilvl w:val="0"/>
                <w:numId w:val="16"/>
              </w:numPr>
              <w:jc w:val="both"/>
              <w:rPr>
                <w:rFonts w:ascii="Arial" w:hAnsi="Arial" w:cs="Arial"/>
                <w:sz w:val="20"/>
                <w:szCs w:val="20"/>
              </w:rPr>
            </w:pPr>
          </w:p>
        </w:tc>
        <w:tc>
          <w:tcPr>
            <w:tcW w:w="6237" w:type="dxa"/>
          </w:tcPr>
          <w:p w14:paraId="7A2EFDC5" w14:textId="5A0CFD9A" w:rsidR="005B6C9F" w:rsidRPr="00B75E85" w:rsidRDefault="0083525E" w:rsidP="00D71086">
            <w:pPr>
              <w:pStyle w:val="ListParagraph"/>
              <w:tabs>
                <w:tab w:val="left" w:pos="567"/>
              </w:tabs>
              <w:ind w:left="0"/>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Pirminio pasiūlymo formą. </w:t>
            </w:r>
            <w:r w:rsidRPr="00584CCD">
              <w:rPr>
                <w:rFonts w:ascii="Arial" w:eastAsiaTheme="minorHAnsi" w:hAnsi="Arial" w:cs="Arial"/>
                <w:i/>
                <w:iCs/>
                <w:color w:val="000000"/>
                <w:sz w:val="20"/>
                <w:szCs w:val="20"/>
              </w:rPr>
              <w:t xml:space="preserve">Kartu su Pirminio pasiūlymo forma nereikia pateikti </w:t>
            </w:r>
            <w:r w:rsidRPr="00584CCD">
              <w:rPr>
                <w:rFonts w:ascii="Arial" w:eastAsiaTheme="minorHAnsi" w:hAnsi="Arial" w:cs="Arial"/>
                <w:i/>
                <w:color w:val="000000"/>
                <w:sz w:val="20"/>
                <w:szCs w:val="20"/>
              </w:rPr>
              <w:t xml:space="preserve">pašalinimo pagrindų nebuvimą ir/ar </w:t>
            </w:r>
            <w:r w:rsidRPr="00584CCD">
              <w:rPr>
                <w:rFonts w:ascii="Arial" w:eastAsiaTheme="minorHAnsi" w:hAnsi="Arial" w:cs="Arial"/>
                <w:i/>
                <w:iCs/>
                <w:color w:val="000000"/>
                <w:sz w:val="20"/>
                <w:szCs w:val="20"/>
              </w:rPr>
              <w:t>kvalifikaciją patvirtinančių dokumentų, įrodančių atitikimą EBVPD nurodytai informacijai</w:t>
            </w:r>
          </w:p>
        </w:tc>
        <w:tc>
          <w:tcPr>
            <w:tcW w:w="6771" w:type="dxa"/>
          </w:tcPr>
          <w:p w14:paraId="77CA7522" w14:textId="500D42B9" w:rsidR="005B6C9F" w:rsidRPr="00B75E85" w:rsidRDefault="002B2F1F" w:rsidP="00F70695">
            <w:pPr>
              <w:pStyle w:val="ListParagraph"/>
              <w:tabs>
                <w:tab w:val="left" w:pos="567"/>
              </w:tabs>
              <w:ind w:left="0"/>
              <w:jc w:val="both"/>
              <w:rPr>
                <w:rFonts w:ascii="Arial" w:hAnsi="Arial" w:cs="Arial"/>
                <w:sz w:val="20"/>
                <w:szCs w:val="20"/>
                <w:lang w:val="en-US"/>
              </w:rPr>
            </w:pPr>
            <w:r w:rsidRPr="00584CCD">
              <w:rPr>
                <w:rFonts w:ascii="Arial" w:hAnsi="Arial" w:cs="Arial"/>
                <w:sz w:val="20"/>
                <w:szCs w:val="20"/>
                <w:lang w:val="en-GB"/>
              </w:rPr>
              <w:t xml:space="preserve">The completed Initial Tender form, signed with a qualified electronic or physical signature. </w:t>
            </w:r>
            <w:r w:rsidRPr="00584CCD">
              <w:rPr>
                <w:rFonts w:ascii="Arial" w:hAnsi="Arial" w:cs="Arial"/>
                <w:i/>
                <w:iCs/>
                <w:color w:val="000000"/>
                <w:sz w:val="20"/>
                <w:szCs w:val="20"/>
                <w:lang w:val="en-US"/>
              </w:rPr>
              <w:t xml:space="preserve">Proof of qualification does not need to be submitted with the Initial Tender Form to prove compliance with the information provided by the ESPD </w:t>
            </w:r>
            <w:r w:rsidR="00F70695" w:rsidRPr="00B75E85">
              <w:rPr>
                <w:rFonts w:ascii="Arial" w:hAnsi="Arial" w:cs="Arial"/>
                <w:i/>
                <w:iCs/>
                <w:color w:val="000000"/>
                <w:sz w:val="20"/>
                <w:szCs w:val="20"/>
                <w:lang w:val="en-US"/>
              </w:rPr>
              <w:t>with the information provided by the ESPD</w:t>
            </w:r>
            <w:r w:rsidR="002A54E4" w:rsidRPr="00B75E85">
              <w:rPr>
                <w:rFonts w:ascii="Arial" w:hAnsi="Arial" w:cs="Arial"/>
                <w:i/>
                <w:iCs/>
                <w:color w:val="000000"/>
                <w:sz w:val="20"/>
                <w:szCs w:val="20"/>
                <w:lang w:val="en-US"/>
              </w:rPr>
              <w:t>.</w:t>
            </w:r>
            <w:r w:rsidR="00F70695" w:rsidRPr="00B75E85">
              <w:rPr>
                <w:rFonts w:ascii="Arial" w:hAnsi="Arial" w:cs="Arial"/>
                <w:i/>
                <w:iCs/>
                <w:color w:val="FF0000"/>
                <w:sz w:val="20"/>
                <w:szCs w:val="20"/>
                <w:lang w:val="en-US"/>
              </w:rPr>
              <w:t xml:space="preserve"> </w:t>
            </w:r>
          </w:p>
        </w:tc>
      </w:tr>
      <w:tr w:rsidR="00460B8A" w:rsidRPr="00B75E85" w14:paraId="49497473" w14:textId="77777777" w:rsidTr="00FB122C">
        <w:tc>
          <w:tcPr>
            <w:tcW w:w="1413" w:type="dxa"/>
          </w:tcPr>
          <w:p w14:paraId="72E91F54" w14:textId="77777777" w:rsidR="00460B8A" w:rsidRPr="00B75E85" w:rsidRDefault="00460B8A" w:rsidP="00460B8A">
            <w:pPr>
              <w:pStyle w:val="ListParagraph"/>
              <w:numPr>
                <w:ilvl w:val="0"/>
                <w:numId w:val="16"/>
              </w:numPr>
              <w:jc w:val="both"/>
              <w:rPr>
                <w:rFonts w:ascii="Arial" w:hAnsi="Arial" w:cs="Arial"/>
                <w:sz w:val="20"/>
                <w:szCs w:val="20"/>
              </w:rPr>
            </w:pPr>
          </w:p>
        </w:tc>
        <w:tc>
          <w:tcPr>
            <w:tcW w:w="6237" w:type="dxa"/>
          </w:tcPr>
          <w:p w14:paraId="7463CE8D" w14:textId="00A314DB" w:rsidR="00460B8A" w:rsidRPr="00B75E85" w:rsidRDefault="00460B8A" w:rsidP="00460B8A">
            <w:pPr>
              <w:tabs>
                <w:tab w:val="left" w:pos="0"/>
                <w:tab w:val="left" w:pos="709"/>
              </w:tabs>
              <w:jc w:val="both"/>
              <w:rPr>
                <w:rFonts w:ascii="Arial" w:hAnsi="Arial" w:cs="Arial"/>
                <w:iCs/>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Pirminio pasiūlymo turi būti pridėtas galiojantis rašytinis įgaliojimas arba kitas dokumentas, suteikiantis teisę pasirašyti EBVPD. </w:t>
            </w:r>
          </w:p>
        </w:tc>
        <w:tc>
          <w:tcPr>
            <w:tcW w:w="6771" w:type="dxa"/>
          </w:tcPr>
          <w:p w14:paraId="33F7ECF0" w14:textId="43C27D71" w:rsidR="00460B8A" w:rsidRPr="00B75E85" w:rsidRDefault="00460B8A" w:rsidP="00460B8A">
            <w:pPr>
              <w:jc w:val="both"/>
              <w:rPr>
                <w:rFonts w:ascii="Arial" w:hAnsi="Arial" w:cs="Arial"/>
                <w:sz w:val="20"/>
                <w:szCs w:val="20"/>
                <w:lang w:val="en-US"/>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Initial Tender must be accompanied by a valid written power of attorney or other document authorizing the signing of the ESPD. </w:t>
            </w:r>
          </w:p>
        </w:tc>
      </w:tr>
      <w:tr w:rsidR="00460B8A" w:rsidRPr="00B75E85" w14:paraId="5B6A5161" w14:textId="77777777" w:rsidTr="00FB122C">
        <w:tc>
          <w:tcPr>
            <w:tcW w:w="1413" w:type="dxa"/>
          </w:tcPr>
          <w:p w14:paraId="220541A3" w14:textId="77777777" w:rsidR="00460B8A" w:rsidRPr="00B75E85" w:rsidRDefault="00460B8A" w:rsidP="00460B8A">
            <w:pPr>
              <w:pStyle w:val="ListParagraph"/>
              <w:numPr>
                <w:ilvl w:val="0"/>
                <w:numId w:val="16"/>
              </w:numPr>
              <w:jc w:val="both"/>
              <w:rPr>
                <w:rFonts w:ascii="Arial" w:hAnsi="Arial" w:cs="Arial"/>
                <w:sz w:val="20"/>
                <w:szCs w:val="20"/>
              </w:rPr>
            </w:pPr>
          </w:p>
        </w:tc>
        <w:tc>
          <w:tcPr>
            <w:tcW w:w="6237" w:type="dxa"/>
          </w:tcPr>
          <w:p w14:paraId="3EB3C63C" w14:textId="10B14C0C" w:rsidR="00460B8A" w:rsidRPr="00B75E85" w:rsidRDefault="00460B8A" w:rsidP="00460B8A">
            <w:pPr>
              <w:tabs>
                <w:tab w:val="left" w:pos="0"/>
                <w:tab w:val="left" w:pos="709"/>
              </w:tabs>
              <w:jc w:val="both"/>
              <w:rPr>
                <w:rFonts w:ascii="Arial" w:hAnsi="Arial" w:cs="Arial"/>
                <w:iCs/>
                <w:sz w:val="20"/>
                <w:szCs w:val="20"/>
              </w:rPr>
            </w:pPr>
            <w:bookmarkStart w:id="17" w:name="_Hlk127789588"/>
            <w:r w:rsidRPr="00584CCD">
              <w:rPr>
                <w:rFonts w:ascii="Arial" w:hAnsi="Arial" w:cs="Arial"/>
                <w:sz w:val="20"/>
                <w:szCs w:val="20"/>
              </w:rPr>
              <w:t xml:space="preserve">Jeigu Pirkimo procedūrose dalyvauja jungtinės veiklos pagrindu susivienijusi Tiekėjų grupė, kartu su Pirminiu pasiūlymu ji turi pateikti jungtinės veiklos sutartį. Jungtinės veiklos sutarčiai keliami reikalavimai nurodyti BPS. </w:t>
            </w:r>
            <w:bookmarkEnd w:id="17"/>
          </w:p>
        </w:tc>
        <w:tc>
          <w:tcPr>
            <w:tcW w:w="6771" w:type="dxa"/>
          </w:tcPr>
          <w:p w14:paraId="11C8B23C" w14:textId="4F04DCC6" w:rsidR="00460B8A" w:rsidRPr="00B75E85" w:rsidRDefault="00460B8A" w:rsidP="00460B8A">
            <w:pPr>
              <w:tabs>
                <w:tab w:val="left" w:pos="0"/>
                <w:tab w:val="left" w:pos="426"/>
                <w:tab w:val="left" w:pos="709"/>
              </w:tabs>
              <w:jc w:val="both"/>
              <w:rPr>
                <w:rFonts w:ascii="Arial" w:hAnsi="Arial" w:cs="Arial"/>
                <w:sz w:val="20"/>
                <w:szCs w:val="20"/>
                <w:lang w:val="en-US"/>
              </w:rPr>
            </w:pPr>
            <w:r w:rsidRPr="00584CCD">
              <w:rPr>
                <w:rFonts w:ascii="Arial" w:hAnsi="Arial" w:cs="Arial"/>
                <w:sz w:val="20"/>
                <w:szCs w:val="20"/>
                <w:lang w:val="en-US"/>
              </w:rPr>
              <w:t>If a group of Suppliers participates in the Procurement procedures on the basis of a joint activity, it must submit a joint activity contract together with the Initial Tender. The requirements for a joint activity contract are set out in the GPC.</w:t>
            </w:r>
          </w:p>
        </w:tc>
      </w:tr>
      <w:tr w:rsidR="00704F2A" w:rsidRPr="00B75E85" w14:paraId="3DB2F024" w14:textId="77777777" w:rsidTr="00FB122C">
        <w:tc>
          <w:tcPr>
            <w:tcW w:w="1413" w:type="dxa"/>
          </w:tcPr>
          <w:p w14:paraId="18C0EF2D" w14:textId="77777777" w:rsidR="00704F2A" w:rsidRPr="00B75E85" w:rsidRDefault="00704F2A" w:rsidP="00704F2A">
            <w:pPr>
              <w:pStyle w:val="ListParagraph"/>
              <w:numPr>
                <w:ilvl w:val="0"/>
                <w:numId w:val="16"/>
              </w:numPr>
              <w:jc w:val="both"/>
              <w:rPr>
                <w:rFonts w:ascii="Arial" w:hAnsi="Arial" w:cs="Arial"/>
                <w:sz w:val="20"/>
                <w:szCs w:val="20"/>
              </w:rPr>
            </w:pPr>
          </w:p>
        </w:tc>
        <w:tc>
          <w:tcPr>
            <w:tcW w:w="6237" w:type="dxa"/>
          </w:tcPr>
          <w:p w14:paraId="3CA44B45" w14:textId="31EBEB24" w:rsidR="00704F2A" w:rsidRPr="00B75E85" w:rsidRDefault="00704F2A" w:rsidP="00704F2A">
            <w:pPr>
              <w:tabs>
                <w:tab w:val="left" w:pos="0"/>
                <w:tab w:val="left" w:pos="426"/>
                <w:tab w:val="left" w:pos="709"/>
              </w:tabs>
              <w:jc w:val="both"/>
              <w:rPr>
                <w:rFonts w:ascii="Arial" w:hAnsi="Arial" w:cs="Arial"/>
                <w:sz w:val="20"/>
                <w:szCs w:val="20"/>
              </w:rPr>
            </w:pPr>
            <w:bookmarkStart w:id="18" w:name="_Hlk27641738"/>
            <w:r w:rsidRPr="00584CCD">
              <w:rPr>
                <w:rFonts w:ascii="Arial" w:hAnsi="Arial" w:cs="Arial"/>
                <w:sz w:val="20"/>
                <w:szCs w:val="20"/>
              </w:rPr>
              <w:t xml:space="preserve">Jei </w:t>
            </w:r>
            <w:r w:rsidRPr="00584CCD">
              <w:rPr>
                <w:rFonts w:ascii="Arial" w:hAnsi="Arial" w:cs="Arial"/>
                <w:iCs/>
                <w:sz w:val="20"/>
                <w:szCs w:val="20"/>
              </w:rPr>
              <w:t>Pirminį pasiūlymą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Pirminio pasiūlymo turi būti pridėtas galiojantis rašytinis įgaliojimas arba kitas dokumentas, suteikiantis teisę pasirašyti Pirminį pasiūlymą</w:t>
            </w:r>
            <w:r w:rsidRPr="00584CCD">
              <w:rPr>
                <w:rStyle w:val="FootnoteReference"/>
                <w:rFonts w:ascii="Arial" w:hAnsi="Arial" w:cs="Arial"/>
                <w:sz w:val="20"/>
                <w:szCs w:val="20"/>
              </w:rPr>
              <w:footnoteReference w:id="11"/>
            </w:r>
            <w:r w:rsidRPr="00584CCD">
              <w:rPr>
                <w:rFonts w:ascii="Arial" w:hAnsi="Arial" w:cs="Arial"/>
                <w:sz w:val="20"/>
                <w:szCs w:val="20"/>
              </w:rPr>
              <w:t>.</w:t>
            </w:r>
            <w:bookmarkEnd w:id="18"/>
          </w:p>
        </w:tc>
        <w:tc>
          <w:tcPr>
            <w:tcW w:w="6771" w:type="dxa"/>
          </w:tcPr>
          <w:p w14:paraId="05E85935" w14:textId="764FAD4A" w:rsidR="00704F2A" w:rsidRPr="00B75E85" w:rsidRDefault="00704F2A" w:rsidP="00704F2A">
            <w:pPr>
              <w:jc w:val="both"/>
              <w:rPr>
                <w:rFonts w:ascii="Arial" w:hAnsi="Arial" w:cs="Arial"/>
                <w:sz w:val="20"/>
                <w:szCs w:val="20"/>
                <w:lang w:val="en-US"/>
              </w:rPr>
            </w:pPr>
            <w:r w:rsidRPr="00584CCD">
              <w:rPr>
                <w:rFonts w:ascii="Arial" w:hAnsi="Arial" w:cs="Arial"/>
                <w:sz w:val="20"/>
                <w:szCs w:val="20"/>
                <w:lang w:val="en-GB"/>
              </w:rPr>
              <w:t>If the Initial Tender is signed with an electronic or physical signature by Supplier’s authorized person, a valid written power of attorney or other document authorizing the signing of the Initial Tender must be attached to the Initial Tender</w:t>
            </w:r>
            <w:r w:rsidRPr="00584CCD">
              <w:rPr>
                <w:rStyle w:val="FootnoteReference"/>
                <w:rFonts w:ascii="Arial" w:hAnsi="Arial" w:cs="Arial"/>
                <w:sz w:val="20"/>
                <w:szCs w:val="20"/>
                <w:lang w:val="en-GB"/>
              </w:rPr>
              <w:footnoteReference w:id="12"/>
            </w:r>
            <w:r w:rsidRPr="00584CCD">
              <w:rPr>
                <w:rFonts w:ascii="Arial" w:hAnsi="Arial" w:cs="Arial"/>
                <w:sz w:val="20"/>
                <w:szCs w:val="20"/>
                <w:lang w:val="en-GB"/>
              </w:rPr>
              <w:t>;</w:t>
            </w:r>
          </w:p>
        </w:tc>
      </w:tr>
      <w:tr w:rsidR="004E17CC" w:rsidRPr="00B75E85" w14:paraId="4E60BE22" w14:textId="77777777" w:rsidTr="003D74C1">
        <w:trPr>
          <w:trHeight w:val="1220"/>
        </w:trPr>
        <w:tc>
          <w:tcPr>
            <w:tcW w:w="1413" w:type="dxa"/>
          </w:tcPr>
          <w:p w14:paraId="14B35D2A" w14:textId="77777777" w:rsidR="004E17CC" w:rsidRPr="00B75E85" w:rsidRDefault="004E17CC" w:rsidP="004E17CC">
            <w:pPr>
              <w:pStyle w:val="ListParagraph"/>
              <w:numPr>
                <w:ilvl w:val="0"/>
                <w:numId w:val="16"/>
              </w:numPr>
              <w:jc w:val="both"/>
              <w:rPr>
                <w:rFonts w:ascii="Arial" w:hAnsi="Arial" w:cs="Arial"/>
                <w:sz w:val="20"/>
                <w:szCs w:val="20"/>
              </w:rPr>
            </w:pPr>
          </w:p>
        </w:tc>
        <w:tc>
          <w:tcPr>
            <w:tcW w:w="6237" w:type="dxa"/>
          </w:tcPr>
          <w:p w14:paraId="4009BDB2" w14:textId="5789E921" w:rsidR="004E17CC" w:rsidRPr="00831FD7" w:rsidRDefault="004E17CC" w:rsidP="004E17CC">
            <w:pPr>
              <w:tabs>
                <w:tab w:val="left" w:pos="0"/>
                <w:tab w:val="left" w:pos="709"/>
              </w:tabs>
              <w:jc w:val="both"/>
              <w:rPr>
                <w:rFonts w:ascii="Arial" w:hAnsi="Arial" w:cs="Arial"/>
                <w:sz w:val="20"/>
                <w:szCs w:val="20"/>
              </w:rPr>
            </w:pPr>
            <w:bookmarkStart w:id="19" w:name="_Hlk127789603"/>
            <w:r w:rsidRPr="00831FD7">
              <w:rPr>
                <w:rFonts w:ascii="Arial" w:hAnsi="Arial" w:cs="Arial"/>
                <w:sz w:val="20"/>
                <w:szCs w:val="20"/>
              </w:rPr>
              <w:t xml:space="preserve">Informaciją apie Ūkio subjektus, kurių pajėgumais remiamasi, Subtiekėjus ir Kvazisubtiekėjus pagal SPS 5 priedo formą. Jei ši forma nepateikiama, laikoma, kad Tiekėjas nepasitelks Ūkio subjektų, kurių pajėgumais remiamasi, Subtiekėjų ar Kvazisubtiekėjų. </w:t>
            </w:r>
            <w:bookmarkEnd w:id="19"/>
          </w:p>
        </w:tc>
        <w:tc>
          <w:tcPr>
            <w:tcW w:w="6771" w:type="dxa"/>
          </w:tcPr>
          <w:p w14:paraId="50BF1A4C" w14:textId="5F76EDE3" w:rsidR="004E17CC" w:rsidRPr="00831FD7" w:rsidRDefault="004E17CC" w:rsidP="004E17CC">
            <w:pPr>
              <w:jc w:val="both"/>
              <w:rPr>
                <w:rFonts w:ascii="Arial" w:hAnsi="Arial" w:cs="Arial"/>
                <w:sz w:val="20"/>
                <w:szCs w:val="20"/>
                <w:lang w:val="en-US"/>
              </w:rPr>
            </w:pPr>
            <w:r w:rsidRPr="00831FD7">
              <w:rPr>
                <w:rFonts w:ascii="Arial" w:hAnsi="Arial" w:cs="Arial"/>
                <w:sz w:val="20"/>
                <w:szCs w:val="20"/>
                <w:lang w:val="en-US"/>
              </w:rPr>
              <w:t>Information on the economic entities whose capacity is relied upon, the Sub-suppliers and Quasi-Sub-suppliers in accordance with the form set out in Annex 5 to the SPC. If this form is not submitted, it is considered that the Supplier will not invoke the economic entities whose capacity is relied upon, the Sub-suppliers or Quasi-Sub-suppliers.</w:t>
            </w:r>
          </w:p>
        </w:tc>
      </w:tr>
      <w:tr w:rsidR="003D74C1" w:rsidRPr="00B75E85" w14:paraId="06E294C8" w14:textId="77777777" w:rsidTr="00FB122C">
        <w:tc>
          <w:tcPr>
            <w:tcW w:w="1413" w:type="dxa"/>
          </w:tcPr>
          <w:p w14:paraId="706B0719" w14:textId="77777777" w:rsidR="003D74C1" w:rsidRPr="00B75E85" w:rsidRDefault="003D74C1" w:rsidP="003D74C1">
            <w:pPr>
              <w:pStyle w:val="ListParagraph"/>
              <w:numPr>
                <w:ilvl w:val="0"/>
                <w:numId w:val="16"/>
              </w:numPr>
              <w:jc w:val="both"/>
              <w:rPr>
                <w:rFonts w:ascii="Arial" w:hAnsi="Arial" w:cs="Arial"/>
                <w:sz w:val="20"/>
                <w:szCs w:val="20"/>
              </w:rPr>
            </w:pPr>
          </w:p>
        </w:tc>
        <w:tc>
          <w:tcPr>
            <w:tcW w:w="6237" w:type="dxa"/>
          </w:tcPr>
          <w:p w14:paraId="54FC47BC" w14:textId="0C76171F" w:rsidR="003D74C1" w:rsidRPr="00831FD7" w:rsidRDefault="003D74C1" w:rsidP="003D74C1">
            <w:pPr>
              <w:tabs>
                <w:tab w:val="left" w:pos="0"/>
                <w:tab w:val="left" w:pos="709"/>
              </w:tabs>
              <w:jc w:val="both"/>
              <w:rPr>
                <w:rFonts w:ascii="Arial" w:hAnsi="Arial" w:cs="Arial"/>
                <w:sz w:val="20"/>
                <w:szCs w:val="20"/>
              </w:rPr>
            </w:pPr>
            <w:r w:rsidRPr="00831FD7">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5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771" w:type="dxa"/>
          </w:tcPr>
          <w:p w14:paraId="6D58E8A9" w14:textId="25AEDA86" w:rsidR="003D74C1" w:rsidRPr="00831FD7" w:rsidRDefault="003D74C1" w:rsidP="003D74C1">
            <w:pPr>
              <w:jc w:val="both"/>
              <w:rPr>
                <w:rFonts w:ascii="Arial" w:hAnsi="Arial" w:cs="Arial"/>
                <w:sz w:val="20"/>
                <w:szCs w:val="20"/>
                <w:lang w:val="en-US"/>
              </w:rPr>
            </w:pPr>
            <w:r w:rsidRPr="00831FD7">
              <w:rPr>
                <w:rFonts w:ascii="Arial" w:hAnsi="Arial" w:cs="Arial"/>
                <w:sz w:val="20"/>
                <w:szCs w:val="20"/>
                <w:lang w:val="en-US"/>
              </w:rPr>
              <w:t>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5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3D74C1" w:rsidRPr="00B75E85" w14:paraId="0F88DA15" w14:textId="77777777" w:rsidTr="00FB122C">
        <w:tc>
          <w:tcPr>
            <w:tcW w:w="1413" w:type="dxa"/>
          </w:tcPr>
          <w:p w14:paraId="0D1CE8DC" w14:textId="2931A88A" w:rsidR="003D74C1" w:rsidRDefault="003D74C1" w:rsidP="003D74C1">
            <w:pPr>
              <w:jc w:val="center"/>
              <w:rPr>
                <w:rFonts w:ascii="Arial" w:hAnsi="Arial" w:cs="Arial"/>
                <w:sz w:val="20"/>
                <w:szCs w:val="20"/>
              </w:rPr>
            </w:pPr>
            <w:r>
              <w:rPr>
                <w:rFonts w:ascii="Arial" w:hAnsi="Arial" w:cs="Arial"/>
                <w:sz w:val="20"/>
                <w:szCs w:val="20"/>
              </w:rPr>
              <w:t>7.2.7.</w:t>
            </w:r>
          </w:p>
        </w:tc>
        <w:tc>
          <w:tcPr>
            <w:tcW w:w="6237" w:type="dxa"/>
          </w:tcPr>
          <w:p w14:paraId="291DE59D" w14:textId="0572B37A" w:rsidR="003D74C1" w:rsidRPr="00584CCD" w:rsidRDefault="003D74C1" w:rsidP="003D74C1">
            <w:pPr>
              <w:jc w:val="both"/>
              <w:rPr>
                <w:rFonts w:ascii="Arial" w:hAnsi="Arial" w:cs="Arial"/>
                <w:sz w:val="20"/>
                <w:szCs w:val="20"/>
              </w:rPr>
            </w:pPr>
            <w:r w:rsidRPr="00BA3AD7">
              <w:rPr>
                <w:rFonts w:ascii="Arial" w:hAnsi="Arial" w:cs="Arial"/>
                <w:sz w:val="20"/>
                <w:szCs w:val="20"/>
              </w:rPr>
              <w:t xml:space="preserve">Užpildytą pasiūlymų dėl derėtinų sąlygų formą </w:t>
            </w:r>
            <w:r w:rsidRPr="00BA3AD7">
              <w:rPr>
                <w:rFonts w:ascii="Arial" w:hAnsi="Arial" w:cs="Arial"/>
                <w:color w:val="000000" w:themeColor="text1"/>
                <w:sz w:val="20"/>
                <w:szCs w:val="20"/>
              </w:rPr>
              <w:t xml:space="preserve">(SPS priedą Nr. </w:t>
            </w:r>
            <w:r>
              <w:rPr>
                <w:rFonts w:ascii="Arial" w:hAnsi="Arial" w:cs="Arial"/>
                <w:color w:val="000000" w:themeColor="text1"/>
                <w:sz w:val="20"/>
                <w:szCs w:val="20"/>
              </w:rPr>
              <w:t>10</w:t>
            </w:r>
            <w:r w:rsidRPr="00BA3AD7">
              <w:rPr>
                <w:rFonts w:ascii="Arial" w:hAnsi="Arial" w:cs="Arial"/>
                <w:color w:val="000000" w:themeColor="text1"/>
                <w:sz w:val="20"/>
                <w:szCs w:val="20"/>
              </w:rPr>
              <w:t>).</w:t>
            </w:r>
          </w:p>
        </w:tc>
        <w:tc>
          <w:tcPr>
            <w:tcW w:w="6771" w:type="dxa"/>
          </w:tcPr>
          <w:p w14:paraId="7AFE7985" w14:textId="3F73311D" w:rsidR="003D74C1" w:rsidRPr="00584CCD" w:rsidRDefault="003D74C1" w:rsidP="003D74C1">
            <w:pPr>
              <w:jc w:val="both"/>
              <w:rPr>
                <w:rFonts w:ascii="Arial" w:hAnsi="Arial" w:cs="Arial"/>
                <w:sz w:val="20"/>
                <w:szCs w:val="20"/>
                <w:lang w:val="en-GB"/>
              </w:rPr>
            </w:pPr>
            <w:r w:rsidRPr="00BA3AD7">
              <w:rPr>
                <w:rFonts w:ascii="Arial" w:eastAsia="Times New Roman" w:hAnsi="Arial" w:cs="Arial"/>
                <w:sz w:val="20"/>
                <w:szCs w:val="20"/>
                <w:lang w:val="en-GB"/>
              </w:rPr>
              <w:t xml:space="preserve">A duly completed form of Supplier‘s suggestions for negotiated clauses </w:t>
            </w:r>
            <w:r w:rsidRPr="00BA3AD7">
              <w:rPr>
                <w:rFonts w:ascii="Arial" w:eastAsia="Times New Roman" w:hAnsi="Arial" w:cs="Arial"/>
                <w:color w:val="000000" w:themeColor="text1"/>
                <w:sz w:val="20"/>
                <w:szCs w:val="20"/>
                <w:lang w:val="en-GB"/>
              </w:rPr>
              <w:t xml:space="preserve">(Annex </w:t>
            </w:r>
            <w:r>
              <w:rPr>
                <w:rFonts w:ascii="Arial" w:eastAsia="Times New Roman" w:hAnsi="Arial" w:cs="Arial"/>
                <w:color w:val="000000" w:themeColor="text1"/>
                <w:sz w:val="20"/>
                <w:szCs w:val="20"/>
                <w:lang w:val="en-GB"/>
              </w:rPr>
              <w:t>10</w:t>
            </w:r>
            <w:r w:rsidRPr="00BA3AD7">
              <w:rPr>
                <w:rFonts w:ascii="Arial" w:eastAsia="Times New Roman" w:hAnsi="Arial" w:cs="Arial"/>
                <w:color w:val="000000" w:themeColor="text1"/>
                <w:sz w:val="20"/>
                <w:szCs w:val="20"/>
                <w:lang w:val="en-GB"/>
              </w:rPr>
              <w:t xml:space="preserve"> to the SPC).</w:t>
            </w:r>
          </w:p>
        </w:tc>
      </w:tr>
      <w:tr w:rsidR="003D74C1" w:rsidRPr="00B75E85" w14:paraId="1611CD2A" w14:textId="77777777" w:rsidTr="00FB122C">
        <w:tc>
          <w:tcPr>
            <w:tcW w:w="1413" w:type="dxa"/>
          </w:tcPr>
          <w:p w14:paraId="79F904D8" w14:textId="6CD36502" w:rsidR="003D74C1" w:rsidRPr="00B75E85" w:rsidRDefault="003D74C1" w:rsidP="003D74C1">
            <w:pPr>
              <w:rPr>
                <w:rFonts w:ascii="Arial" w:hAnsi="Arial" w:cs="Arial"/>
                <w:sz w:val="20"/>
                <w:szCs w:val="20"/>
              </w:rPr>
            </w:pPr>
            <w:r>
              <w:rPr>
                <w:rFonts w:ascii="Arial" w:hAnsi="Arial" w:cs="Arial"/>
                <w:sz w:val="20"/>
                <w:szCs w:val="20"/>
              </w:rPr>
              <w:t>7</w:t>
            </w:r>
            <w:r w:rsidRPr="00584CCD">
              <w:rPr>
                <w:rFonts w:ascii="Arial" w:hAnsi="Arial" w:cs="Arial"/>
                <w:sz w:val="20"/>
                <w:szCs w:val="20"/>
              </w:rPr>
              <w:t>.3.</w:t>
            </w:r>
          </w:p>
        </w:tc>
        <w:tc>
          <w:tcPr>
            <w:tcW w:w="6237" w:type="dxa"/>
          </w:tcPr>
          <w:p w14:paraId="613BCAE0" w14:textId="04D6E20F" w:rsidR="003D74C1" w:rsidRPr="00B75E85" w:rsidRDefault="003D74C1" w:rsidP="003D74C1">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p>
        </w:tc>
        <w:tc>
          <w:tcPr>
            <w:tcW w:w="6771" w:type="dxa"/>
          </w:tcPr>
          <w:p w14:paraId="4DE2EFAE" w14:textId="42AB1551" w:rsidR="003D74C1" w:rsidRPr="00B75E85" w:rsidRDefault="003D74C1" w:rsidP="003D74C1">
            <w:pPr>
              <w:jc w:val="both"/>
              <w:rPr>
                <w:rFonts w:ascii="Arial" w:hAnsi="Arial" w:cs="Arial"/>
                <w:sz w:val="20"/>
                <w:szCs w:val="20"/>
                <w:lang w:val="en-GB"/>
              </w:rPr>
            </w:pPr>
            <w:r w:rsidRPr="00584CCD">
              <w:rPr>
                <w:rFonts w:ascii="Arial" w:hAnsi="Arial" w:cs="Arial"/>
                <w:sz w:val="20"/>
                <w:szCs w:val="20"/>
                <w:lang w:val="en-GB"/>
              </w:rPr>
              <w:t>Invitations to submit Final Tenders will be sent to the Suppliers after the Negotiations by a separate notice, send by means with which the Procurement is carried out.</w:t>
            </w:r>
          </w:p>
        </w:tc>
      </w:tr>
      <w:tr w:rsidR="003D74C1" w:rsidRPr="00B75E85" w14:paraId="21729C40" w14:textId="77777777" w:rsidTr="00FB122C">
        <w:tc>
          <w:tcPr>
            <w:tcW w:w="1413" w:type="dxa"/>
          </w:tcPr>
          <w:p w14:paraId="6B8250A1" w14:textId="385DA349" w:rsidR="003D74C1" w:rsidRPr="00B75E85" w:rsidRDefault="003D74C1" w:rsidP="003D74C1">
            <w:pPr>
              <w:rPr>
                <w:rFonts w:ascii="Arial" w:hAnsi="Arial" w:cs="Arial"/>
                <w:sz w:val="20"/>
                <w:szCs w:val="20"/>
              </w:rPr>
            </w:pPr>
            <w:r>
              <w:rPr>
                <w:rFonts w:ascii="Arial" w:hAnsi="Arial" w:cs="Arial"/>
                <w:b/>
                <w:bCs/>
                <w:sz w:val="20"/>
                <w:szCs w:val="20"/>
              </w:rPr>
              <w:t>7</w:t>
            </w:r>
            <w:r w:rsidRPr="00584CCD">
              <w:rPr>
                <w:rFonts w:ascii="Arial" w:hAnsi="Arial" w:cs="Arial"/>
                <w:b/>
                <w:bCs/>
                <w:sz w:val="20"/>
                <w:szCs w:val="20"/>
              </w:rPr>
              <w:t>.4.</w:t>
            </w:r>
          </w:p>
        </w:tc>
        <w:tc>
          <w:tcPr>
            <w:tcW w:w="6237" w:type="dxa"/>
          </w:tcPr>
          <w:p w14:paraId="015C1426" w14:textId="7B4DFFB5" w:rsidR="003D74C1" w:rsidRPr="00276918" w:rsidRDefault="003D74C1" w:rsidP="003D74C1">
            <w:pPr>
              <w:jc w:val="both"/>
              <w:rPr>
                <w:rFonts w:ascii="Arial" w:hAnsi="Arial" w:cs="Arial"/>
                <w:color w:val="000000" w:themeColor="text1"/>
                <w:sz w:val="20"/>
                <w:szCs w:val="20"/>
              </w:rPr>
            </w:pPr>
            <w:r w:rsidRPr="00276918">
              <w:rPr>
                <w:rFonts w:ascii="Arial" w:hAnsi="Arial" w:cs="Arial"/>
                <w:b/>
                <w:bCs/>
                <w:color w:val="000000" w:themeColor="text1"/>
                <w:sz w:val="20"/>
                <w:szCs w:val="20"/>
              </w:rPr>
              <w:t>Galutiniame pasiūlyme Tiekėjas turi pateikti:</w:t>
            </w:r>
          </w:p>
        </w:tc>
        <w:tc>
          <w:tcPr>
            <w:tcW w:w="6771" w:type="dxa"/>
          </w:tcPr>
          <w:p w14:paraId="447D9965" w14:textId="7A57BAF0" w:rsidR="003D74C1" w:rsidRPr="00276918" w:rsidRDefault="003D74C1" w:rsidP="003D74C1">
            <w:pPr>
              <w:jc w:val="both"/>
              <w:rPr>
                <w:rFonts w:ascii="Arial" w:hAnsi="Arial" w:cs="Arial"/>
                <w:color w:val="000000" w:themeColor="text1"/>
                <w:sz w:val="20"/>
                <w:szCs w:val="20"/>
                <w:lang w:val="en-GB"/>
              </w:rPr>
            </w:pPr>
            <w:r w:rsidRPr="00276918">
              <w:rPr>
                <w:rFonts w:ascii="Arial" w:hAnsi="Arial" w:cs="Arial"/>
                <w:b/>
                <w:bCs/>
                <w:color w:val="000000" w:themeColor="text1"/>
                <w:sz w:val="20"/>
                <w:szCs w:val="20"/>
                <w:lang w:val="en-GB"/>
              </w:rPr>
              <w:t>In the Final Tender the Supplier must submit:</w:t>
            </w:r>
          </w:p>
        </w:tc>
      </w:tr>
      <w:tr w:rsidR="003D74C1" w:rsidRPr="00B75E85" w14:paraId="4EEE0B34" w14:textId="77777777" w:rsidTr="00FB122C">
        <w:tc>
          <w:tcPr>
            <w:tcW w:w="1413" w:type="dxa"/>
          </w:tcPr>
          <w:p w14:paraId="6A093F69" w14:textId="488C539D" w:rsidR="003D74C1" w:rsidRPr="00276918" w:rsidRDefault="003D74C1" w:rsidP="003D74C1">
            <w:pPr>
              <w:rPr>
                <w:rFonts w:ascii="Arial" w:hAnsi="Arial" w:cs="Arial"/>
                <w:sz w:val="20"/>
                <w:szCs w:val="20"/>
                <w:lang w:val="en-US"/>
              </w:rPr>
            </w:pPr>
            <w:r>
              <w:rPr>
                <w:rFonts w:ascii="Arial" w:hAnsi="Arial" w:cs="Arial"/>
                <w:sz w:val="20"/>
                <w:szCs w:val="20"/>
                <w:lang w:val="en-US"/>
              </w:rPr>
              <w:t>7.4.1.</w:t>
            </w:r>
          </w:p>
        </w:tc>
        <w:tc>
          <w:tcPr>
            <w:tcW w:w="6237" w:type="dxa"/>
          </w:tcPr>
          <w:p w14:paraId="7FD28678" w14:textId="54F605AB" w:rsidR="003D74C1" w:rsidRPr="00276918" w:rsidRDefault="003D74C1" w:rsidP="003D74C1">
            <w:pPr>
              <w:jc w:val="both"/>
              <w:rPr>
                <w:rFonts w:ascii="Arial" w:hAnsi="Arial" w:cs="Arial"/>
                <w:color w:val="000000" w:themeColor="text1"/>
                <w:sz w:val="20"/>
                <w:szCs w:val="20"/>
              </w:rPr>
            </w:pPr>
            <w:r w:rsidRPr="00276918">
              <w:rPr>
                <w:rFonts w:ascii="Arial" w:hAnsi="Arial" w:cs="Arial"/>
                <w:color w:val="000000" w:themeColor="text1"/>
                <w:sz w:val="20"/>
                <w:szCs w:val="20"/>
              </w:rPr>
              <w:t>Užpildytą ir kvalifikuotu elektroniniu ar fiziniu parašu pasirašytą Galutinio pasiūlymo formą.</w:t>
            </w:r>
          </w:p>
        </w:tc>
        <w:tc>
          <w:tcPr>
            <w:tcW w:w="6771" w:type="dxa"/>
          </w:tcPr>
          <w:p w14:paraId="4A7D95F1" w14:textId="7D4454FF" w:rsidR="003D74C1" w:rsidRPr="00276918" w:rsidRDefault="003D74C1" w:rsidP="003D74C1">
            <w:pPr>
              <w:jc w:val="both"/>
              <w:rPr>
                <w:rFonts w:ascii="Arial" w:hAnsi="Arial" w:cs="Arial"/>
                <w:color w:val="000000" w:themeColor="text1"/>
                <w:sz w:val="20"/>
                <w:szCs w:val="20"/>
                <w:lang w:val="en-GB"/>
              </w:rPr>
            </w:pPr>
            <w:r w:rsidRPr="00276918">
              <w:rPr>
                <w:rFonts w:ascii="Arial" w:hAnsi="Arial" w:cs="Arial"/>
                <w:color w:val="000000" w:themeColor="text1"/>
                <w:sz w:val="20"/>
                <w:szCs w:val="20"/>
                <w:lang w:val="en-GB"/>
              </w:rPr>
              <w:t>The completed Final Tender form, signed with a qualified electronic or physical signature;</w:t>
            </w:r>
          </w:p>
        </w:tc>
      </w:tr>
      <w:tr w:rsidR="003D74C1" w:rsidRPr="00B75E85" w14:paraId="50650BC8" w14:textId="77777777" w:rsidTr="00FB122C">
        <w:tc>
          <w:tcPr>
            <w:tcW w:w="1413" w:type="dxa"/>
          </w:tcPr>
          <w:p w14:paraId="697DE6F3" w14:textId="59D255C9" w:rsidR="003D74C1" w:rsidRPr="00B75E85" w:rsidRDefault="003D74C1" w:rsidP="003D74C1">
            <w:pPr>
              <w:rPr>
                <w:rFonts w:ascii="Arial" w:hAnsi="Arial" w:cs="Arial"/>
                <w:sz w:val="20"/>
                <w:szCs w:val="20"/>
              </w:rPr>
            </w:pPr>
            <w:r>
              <w:rPr>
                <w:rFonts w:ascii="Arial" w:hAnsi="Arial" w:cs="Arial"/>
                <w:sz w:val="20"/>
                <w:szCs w:val="20"/>
                <w:lang w:val="en-US"/>
              </w:rPr>
              <w:t>7.4.2.</w:t>
            </w:r>
          </w:p>
        </w:tc>
        <w:tc>
          <w:tcPr>
            <w:tcW w:w="6237" w:type="dxa"/>
          </w:tcPr>
          <w:p w14:paraId="1E11E5C0" w14:textId="417DBFB6" w:rsidR="003D74C1" w:rsidRPr="00276918" w:rsidRDefault="003D74C1" w:rsidP="003D74C1">
            <w:pPr>
              <w:jc w:val="both"/>
              <w:rPr>
                <w:rFonts w:ascii="Arial" w:hAnsi="Arial" w:cs="Arial"/>
                <w:color w:val="000000" w:themeColor="text1"/>
                <w:sz w:val="20"/>
                <w:szCs w:val="20"/>
              </w:rPr>
            </w:pPr>
            <w:r w:rsidRPr="00276918">
              <w:rPr>
                <w:rFonts w:ascii="Arial" w:hAnsi="Arial" w:cs="Arial"/>
                <w:color w:val="000000" w:themeColor="text1"/>
                <w:sz w:val="20"/>
                <w:szCs w:val="20"/>
              </w:rPr>
              <w:t>Jei Galutinį pasiūlymą elektroniniu ar fiziniu parašu pasirašo Tiekėjo vadovo įgaliotas asmuo, prie Galutinio pasiūlymo turi būti pridėtas galiojantis rašytinis įgaliojimas arba kitas dokumentas, suteikiantis teisę pasirašyti Galutinį pasiūlymą.</w:t>
            </w:r>
          </w:p>
        </w:tc>
        <w:tc>
          <w:tcPr>
            <w:tcW w:w="6771" w:type="dxa"/>
          </w:tcPr>
          <w:p w14:paraId="2FA7B8B0" w14:textId="10307360" w:rsidR="003D74C1" w:rsidRPr="00276918" w:rsidRDefault="003D74C1" w:rsidP="003D74C1">
            <w:pPr>
              <w:jc w:val="both"/>
              <w:rPr>
                <w:rFonts w:ascii="Arial" w:hAnsi="Arial" w:cs="Arial"/>
                <w:color w:val="000000" w:themeColor="text1"/>
                <w:sz w:val="20"/>
                <w:szCs w:val="20"/>
                <w:lang w:val="en-GB"/>
              </w:rPr>
            </w:pPr>
            <w:r w:rsidRPr="00276918">
              <w:rPr>
                <w:rFonts w:ascii="Arial" w:hAnsi="Arial" w:cs="Arial"/>
                <w:color w:val="000000" w:themeColor="text1"/>
                <w:sz w:val="20"/>
                <w:szCs w:val="20"/>
                <w:lang w:val="en-GB"/>
              </w:rPr>
              <w:t>If the Final Tender is signed with an electronic or physical signature by Supplier’s authorized person, a valid written power of attorney or other document authorizing the signing of the Final Tender must be attached to the Final Tender.</w:t>
            </w:r>
          </w:p>
        </w:tc>
      </w:tr>
      <w:tr w:rsidR="003D74C1" w:rsidRPr="00B75E85" w14:paraId="2B7917C5" w14:textId="77777777" w:rsidTr="00FB122C">
        <w:tc>
          <w:tcPr>
            <w:tcW w:w="1413" w:type="dxa"/>
          </w:tcPr>
          <w:p w14:paraId="72C39A55" w14:textId="34DA3E19" w:rsidR="003D74C1" w:rsidRPr="00B75E85" w:rsidRDefault="003D74C1" w:rsidP="003D74C1">
            <w:pPr>
              <w:rPr>
                <w:rFonts w:ascii="Arial" w:hAnsi="Arial" w:cs="Arial"/>
                <w:sz w:val="20"/>
                <w:szCs w:val="20"/>
              </w:rPr>
            </w:pPr>
            <w:r>
              <w:rPr>
                <w:rFonts w:ascii="Arial" w:hAnsi="Arial" w:cs="Arial"/>
                <w:sz w:val="20"/>
                <w:szCs w:val="20"/>
                <w:lang w:val="en-US"/>
              </w:rPr>
              <w:t>7.4.3</w:t>
            </w:r>
          </w:p>
        </w:tc>
        <w:tc>
          <w:tcPr>
            <w:tcW w:w="6237" w:type="dxa"/>
          </w:tcPr>
          <w:p w14:paraId="5504A0EB" w14:textId="2DC6DD94" w:rsidR="003D74C1" w:rsidRPr="00276918" w:rsidRDefault="003D74C1" w:rsidP="003D74C1">
            <w:pPr>
              <w:jc w:val="both"/>
              <w:rPr>
                <w:rFonts w:ascii="Arial" w:hAnsi="Arial" w:cs="Arial"/>
                <w:color w:val="000000" w:themeColor="text1"/>
                <w:sz w:val="20"/>
                <w:szCs w:val="20"/>
              </w:rPr>
            </w:pPr>
            <w:r w:rsidRPr="00276918">
              <w:rPr>
                <w:rFonts w:ascii="Arial" w:hAnsi="Arial" w:cs="Arial"/>
                <w:color w:val="000000" w:themeColor="text1"/>
                <w:sz w:val="20"/>
                <w:szCs w:val="20"/>
              </w:rPr>
              <w:t>Trūkstamą informaciją, dokumentus ar patikslinimus dėl Pasiūlymo techninių charakteristikų, nustatytus Perkančiojo subjekto išnagrinėtame Pirminiame pasiūlyme.</w:t>
            </w:r>
          </w:p>
        </w:tc>
        <w:tc>
          <w:tcPr>
            <w:tcW w:w="6771" w:type="dxa"/>
          </w:tcPr>
          <w:p w14:paraId="2D9E42E5" w14:textId="412F36FB" w:rsidR="003D74C1" w:rsidRPr="00276918" w:rsidRDefault="003D74C1" w:rsidP="003D74C1">
            <w:pPr>
              <w:jc w:val="both"/>
              <w:rPr>
                <w:rFonts w:ascii="Arial" w:hAnsi="Arial" w:cs="Arial"/>
                <w:color w:val="000000" w:themeColor="text1"/>
                <w:sz w:val="20"/>
                <w:szCs w:val="20"/>
                <w:lang w:val="en-GB"/>
              </w:rPr>
            </w:pPr>
            <w:r w:rsidRPr="00276918">
              <w:rPr>
                <w:rFonts w:ascii="Arial" w:hAnsi="Arial" w:cs="Arial"/>
                <w:color w:val="000000" w:themeColor="text1"/>
                <w:sz w:val="20"/>
                <w:szCs w:val="20"/>
                <w:lang w:val="en-GB"/>
              </w:rPr>
              <w:t>Missing information, documents or clarifications regarding Tender’s technical characteristics, identified in the Initial Tender examined by the Contracting Entity.</w:t>
            </w:r>
          </w:p>
        </w:tc>
      </w:tr>
      <w:tr w:rsidR="003D74C1" w:rsidRPr="00B75E85" w14:paraId="33956A47" w14:textId="77777777" w:rsidTr="00FB122C">
        <w:tc>
          <w:tcPr>
            <w:tcW w:w="1413" w:type="dxa"/>
          </w:tcPr>
          <w:p w14:paraId="26A5CD76" w14:textId="73068B40" w:rsidR="003D74C1" w:rsidRPr="00B75E85" w:rsidRDefault="003D74C1" w:rsidP="003D74C1">
            <w:pPr>
              <w:rPr>
                <w:rFonts w:ascii="Arial" w:hAnsi="Arial" w:cs="Arial"/>
                <w:sz w:val="20"/>
                <w:szCs w:val="20"/>
              </w:rPr>
            </w:pPr>
            <w:r>
              <w:rPr>
                <w:rFonts w:ascii="Arial" w:hAnsi="Arial" w:cs="Arial"/>
                <w:sz w:val="20"/>
                <w:szCs w:val="20"/>
              </w:rPr>
              <w:t>7.4.4</w:t>
            </w:r>
          </w:p>
        </w:tc>
        <w:tc>
          <w:tcPr>
            <w:tcW w:w="6237" w:type="dxa"/>
          </w:tcPr>
          <w:p w14:paraId="41C7F1BF" w14:textId="4B5D0836" w:rsidR="003D74C1" w:rsidRPr="00276918" w:rsidRDefault="003D74C1" w:rsidP="003D74C1">
            <w:pPr>
              <w:jc w:val="both"/>
              <w:rPr>
                <w:rFonts w:ascii="Arial" w:hAnsi="Arial" w:cs="Arial"/>
                <w:color w:val="000000" w:themeColor="text1"/>
                <w:sz w:val="20"/>
                <w:szCs w:val="20"/>
              </w:rPr>
            </w:pPr>
            <w:bookmarkStart w:id="20" w:name="_Hlk42148068"/>
            <w:r w:rsidRPr="00276918">
              <w:rPr>
                <w:rFonts w:ascii="Arial" w:hAnsi="Arial" w:cs="Arial"/>
                <w:i/>
                <w:iCs/>
                <w:color w:val="000000" w:themeColor="text1"/>
                <w:sz w:val="20"/>
                <w:szCs w:val="20"/>
              </w:rPr>
              <w:t>Derybų protokole nurodytus dokumentus.</w:t>
            </w:r>
            <w:bookmarkEnd w:id="20"/>
          </w:p>
        </w:tc>
        <w:tc>
          <w:tcPr>
            <w:tcW w:w="6771" w:type="dxa"/>
          </w:tcPr>
          <w:p w14:paraId="2E9209F9" w14:textId="4B10CEF7" w:rsidR="003D74C1" w:rsidRPr="00276918" w:rsidRDefault="003D74C1" w:rsidP="003D74C1">
            <w:pPr>
              <w:jc w:val="both"/>
              <w:rPr>
                <w:rFonts w:ascii="Arial" w:hAnsi="Arial" w:cs="Arial"/>
                <w:color w:val="000000" w:themeColor="text1"/>
                <w:sz w:val="20"/>
                <w:szCs w:val="20"/>
                <w:lang w:val="en-GB"/>
              </w:rPr>
            </w:pPr>
            <w:r w:rsidRPr="00276918">
              <w:rPr>
                <w:rFonts w:ascii="Arial" w:hAnsi="Arial" w:cs="Arial"/>
                <w:i/>
                <w:iCs/>
                <w:color w:val="000000" w:themeColor="text1"/>
                <w:sz w:val="20"/>
                <w:szCs w:val="20"/>
                <w:lang w:val="en-GB"/>
              </w:rPr>
              <w:t>Documents referred to in the minutes of the Negotiations.</w:t>
            </w:r>
          </w:p>
        </w:tc>
      </w:tr>
      <w:tr w:rsidR="003D74C1" w:rsidRPr="00B75E85" w14:paraId="72A3DF69" w14:textId="77777777" w:rsidTr="00FB122C">
        <w:tc>
          <w:tcPr>
            <w:tcW w:w="1413" w:type="dxa"/>
          </w:tcPr>
          <w:p w14:paraId="0611750A" w14:textId="4D449F48" w:rsidR="003D74C1" w:rsidRPr="00B75E85" w:rsidRDefault="003D74C1" w:rsidP="003D74C1">
            <w:pPr>
              <w:rPr>
                <w:rFonts w:ascii="Arial" w:hAnsi="Arial" w:cs="Arial"/>
                <w:sz w:val="20"/>
                <w:szCs w:val="20"/>
              </w:rPr>
            </w:pPr>
            <w:r w:rsidRPr="00B75E85">
              <w:rPr>
                <w:rFonts w:ascii="Arial" w:hAnsi="Arial" w:cs="Arial"/>
                <w:sz w:val="20"/>
                <w:szCs w:val="20"/>
              </w:rPr>
              <w:t>7.3.</w:t>
            </w:r>
          </w:p>
        </w:tc>
        <w:tc>
          <w:tcPr>
            <w:tcW w:w="6237" w:type="dxa"/>
          </w:tcPr>
          <w:p w14:paraId="66C3A605" w14:textId="49C0F291" w:rsidR="003D74C1" w:rsidRPr="00B75E85" w:rsidRDefault="003D74C1" w:rsidP="003D74C1">
            <w:pPr>
              <w:jc w:val="both"/>
              <w:rPr>
                <w:rFonts w:ascii="Arial" w:hAnsi="Arial" w:cs="Arial"/>
                <w:sz w:val="20"/>
                <w:szCs w:val="20"/>
              </w:rPr>
            </w:pPr>
            <w:r w:rsidRPr="00B75E85">
              <w:rPr>
                <w:rFonts w:ascii="Arial" w:hAnsi="Arial" w:cs="Arial"/>
                <w:sz w:val="20"/>
                <w:szCs w:val="20"/>
              </w:rPr>
              <w:t xml:space="preserve">Pasiūlymo forma, Pirkimo sąlygų priedai ir kiti dokumentai turi būti pateikiami lietuvių arba anglų kalba. </w:t>
            </w:r>
          </w:p>
        </w:tc>
        <w:tc>
          <w:tcPr>
            <w:tcW w:w="6771" w:type="dxa"/>
          </w:tcPr>
          <w:p w14:paraId="7AC50027" w14:textId="0112A82A" w:rsidR="003D74C1" w:rsidRPr="00B75E85" w:rsidRDefault="003D74C1" w:rsidP="003D74C1">
            <w:pPr>
              <w:jc w:val="both"/>
              <w:rPr>
                <w:rFonts w:ascii="Arial" w:hAnsi="Arial" w:cs="Arial"/>
                <w:sz w:val="20"/>
                <w:szCs w:val="20"/>
                <w:lang w:val="en-GB"/>
              </w:rPr>
            </w:pPr>
            <w:r w:rsidRPr="00B75E85">
              <w:rPr>
                <w:rFonts w:ascii="Arial" w:hAnsi="Arial" w:cs="Arial"/>
                <w:sz w:val="20"/>
                <w:szCs w:val="20"/>
                <w:lang w:val="en-GB"/>
              </w:rPr>
              <w:t xml:space="preserve">The Tender form, annexes to the Procurement Conditions and other documents must be submitted in Lithuanian or in English. </w:t>
            </w:r>
          </w:p>
        </w:tc>
      </w:tr>
      <w:tr w:rsidR="003D74C1" w:rsidRPr="00B75E85" w14:paraId="2827FC0A" w14:textId="77777777" w:rsidTr="00FB122C">
        <w:tc>
          <w:tcPr>
            <w:tcW w:w="1413" w:type="dxa"/>
          </w:tcPr>
          <w:p w14:paraId="13BEBA1B" w14:textId="6B336B50" w:rsidR="003D74C1" w:rsidRPr="00B75E85" w:rsidRDefault="003D74C1" w:rsidP="003D74C1">
            <w:pPr>
              <w:rPr>
                <w:rFonts w:ascii="Arial" w:hAnsi="Arial" w:cs="Arial"/>
                <w:sz w:val="20"/>
                <w:szCs w:val="20"/>
              </w:rPr>
            </w:pPr>
            <w:r w:rsidRPr="00B75E85">
              <w:rPr>
                <w:rFonts w:ascii="Arial" w:hAnsi="Arial" w:cs="Arial"/>
                <w:sz w:val="20"/>
                <w:szCs w:val="20"/>
              </w:rPr>
              <w:t>8.</w:t>
            </w:r>
          </w:p>
        </w:tc>
        <w:tc>
          <w:tcPr>
            <w:tcW w:w="6237" w:type="dxa"/>
            <w:vAlign w:val="center"/>
          </w:tcPr>
          <w:p w14:paraId="16F65422" w14:textId="19F81496" w:rsidR="003D74C1" w:rsidRPr="00B75E85" w:rsidRDefault="003D74C1" w:rsidP="003D74C1">
            <w:pPr>
              <w:pStyle w:val="Heading1"/>
              <w:rPr>
                <w:rFonts w:cs="Arial"/>
                <w:szCs w:val="20"/>
              </w:rPr>
            </w:pPr>
            <w:bookmarkStart w:id="21" w:name="_Toc184798577"/>
            <w:r w:rsidRPr="00B75E85">
              <w:rPr>
                <w:rFonts w:cs="Arial"/>
                <w:szCs w:val="20"/>
              </w:rPr>
              <w:t>PASIŪLYMŲ NAGRINĖJIMAS IR VERTINIMAS</w:t>
            </w:r>
            <w:bookmarkEnd w:id="21"/>
          </w:p>
        </w:tc>
        <w:tc>
          <w:tcPr>
            <w:tcW w:w="6771" w:type="dxa"/>
            <w:vAlign w:val="center"/>
          </w:tcPr>
          <w:p w14:paraId="03066A48" w14:textId="5B8EE310" w:rsidR="003D74C1" w:rsidRPr="00B75E85" w:rsidRDefault="003D74C1" w:rsidP="003D74C1">
            <w:pPr>
              <w:spacing w:before="120" w:after="120"/>
              <w:jc w:val="center"/>
              <w:rPr>
                <w:rFonts w:ascii="Arial" w:hAnsi="Arial" w:cs="Arial"/>
                <w:sz w:val="20"/>
                <w:szCs w:val="20"/>
              </w:rPr>
            </w:pPr>
            <w:r w:rsidRPr="00B75E85">
              <w:rPr>
                <w:rFonts w:ascii="Arial" w:hAnsi="Arial" w:cs="Arial"/>
                <w:b/>
                <w:bCs/>
                <w:sz w:val="20"/>
                <w:szCs w:val="20"/>
                <w:lang w:val="en-GB"/>
              </w:rPr>
              <w:t>EXAMINATION AND EVALUATION OF TENDERS</w:t>
            </w:r>
          </w:p>
        </w:tc>
      </w:tr>
      <w:tr w:rsidR="003D74C1" w:rsidRPr="00B75E85" w14:paraId="765ECAAD" w14:textId="77777777" w:rsidTr="00FB122C">
        <w:tc>
          <w:tcPr>
            <w:tcW w:w="1413" w:type="dxa"/>
          </w:tcPr>
          <w:p w14:paraId="20FCC1BC" w14:textId="1E4517F8" w:rsidR="003D74C1" w:rsidRPr="00B75E85" w:rsidRDefault="003D74C1" w:rsidP="003D74C1">
            <w:pPr>
              <w:rPr>
                <w:rFonts w:ascii="Arial" w:hAnsi="Arial" w:cs="Arial"/>
                <w:sz w:val="20"/>
                <w:szCs w:val="20"/>
              </w:rPr>
            </w:pPr>
            <w:r w:rsidRPr="00B75E85">
              <w:rPr>
                <w:rFonts w:ascii="Arial" w:hAnsi="Arial" w:cs="Arial"/>
                <w:sz w:val="20"/>
                <w:szCs w:val="20"/>
              </w:rPr>
              <w:t>8.1.</w:t>
            </w:r>
          </w:p>
        </w:tc>
        <w:tc>
          <w:tcPr>
            <w:tcW w:w="6237" w:type="dxa"/>
          </w:tcPr>
          <w:p w14:paraId="1BA11953" w14:textId="00BD8FB3" w:rsidR="003D74C1" w:rsidRPr="00831FD7" w:rsidRDefault="003D74C1" w:rsidP="003D74C1">
            <w:pPr>
              <w:pStyle w:val="ListParagraph"/>
              <w:tabs>
                <w:tab w:val="left" w:pos="567"/>
              </w:tabs>
              <w:spacing w:before="60" w:after="60"/>
              <w:ind w:left="0"/>
              <w:jc w:val="both"/>
              <w:rPr>
                <w:rFonts w:ascii="Arial" w:hAnsi="Arial" w:cs="Arial"/>
                <w:bCs/>
                <w:sz w:val="20"/>
                <w:szCs w:val="20"/>
              </w:rPr>
            </w:pPr>
            <w:bookmarkStart w:id="22" w:name="_Hlk33619556"/>
            <w:r w:rsidRPr="00831FD7">
              <w:rPr>
                <w:rFonts w:ascii="Arial" w:hAnsi="Arial" w:cs="Arial"/>
                <w:sz w:val="20"/>
                <w:szCs w:val="20"/>
              </w:rPr>
              <w:t xml:space="preserve">Pirkimo dokumentuose nustatytus reikalavimus atitinkantys Pasiūlymai bus vertinami pagal ekonomiškai naudingiausio Pasiūlymų vertinimo kriterijų – kainos ir kokybės santykį / Pasiūlymų </w:t>
            </w:r>
            <w:r w:rsidRPr="00831FD7">
              <w:rPr>
                <w:rFonts w:ascii="Arial" w:hAnsi="Arial" w:cs="Arial"/>
                <w:sz w:val="20"/>
                <w:szCs w:val="20"/>
              </w:rPr>
              <w:lastRenderedPageBreak/>
              <w:t>vertinimo kriterijai ir ekonominio naudingumo vertinimo metodika pateikiama SPS priede Nr.</w:t>
            </w:r>
            <w:r w:rsidR="00AC723E">
              <w:rPr>
                <w:rFonts w:ascii="Arial" w:hAnsi="Arial" w:cs="Arial"/>
                <w:sz w:val="20"/>
                <w:szCs w:val="20"/>
              </w:rPr>
              <w:t xml:space="preserve"> </w:t>
            </w:r>
            <w:r w:rsidRPr="00831FD7">
              <w:rPr>
                <w:rFonts w:ascii="Arial" w:hAnsi="Arial" w:cs="Arial"/>
                <w:sz w:val="20"/>
                <w:szCs w:val="20"/>
              </w:rPr>
              <w:t>9</w:t>
            </w:r>
            <w:bookmarkEnd w:id="22"/>
          </w:p>
        </w:tc>
        <w:tc>
          <w:tcPr>
            <w:tcW w:w="6771" w:type="dxa"/>
          </w:tcPr>
          <w:p w14:paraId="0E553855" w14:textId="7266E09C" w:rsidR="003D74C1" w:rsidRPr="00831FD7" w:rsidRDefault="003D74C1" w:rsidP="003D74C1">
            <w:pPr>
              <w:pStyle w:val="ListParagraph"/>
              <w:tabs>
                <w:tab w:val="left" w:pos="567"/>
              </w:tabs>
              <w:spacing w:before="60" w:after="60"/>
              <w:ind w:left="0"/>
              <w:jc w:val="both"/>
              <w:rPr>
                <w:rFonts w:ascii="Arial" w:hAnsi="Arial" w:cs="Arial"/>
                <w:bCs/>
                <w:sz w:val="20"/>
                <w:szCs w:val="20"/>
                <w:lang w:val="en-GB"/>
              </w:rPr>
            </w:pPr>
            <w:r w:rsidRPr="00831FD7">
              <w:rPr>
                <w:rFonts w:ascii="Arial" w:hAnsi="Arial" w:cs="Arial"/>
                <w:sz w:val="20"/>
                <w:szCs w:val="20"/>
                <w:lang w:val="en-GB"/>
              </w:rPr>
              <w:lastRenderedPageBreak/>
              <w:t>Tenders that meet the requirements set out in the Procurement documents will be evaluated according to the criterion of most economically advantageous Tender - price/quality ratio.</w:t>
            </w:r>
            <w:r>
              <w:rPr>
                <w:rFonts w:ascii="Arial" w:hAnsi="Arial" w:cs="Arial"/>
                <w:sz w:val="20"/>
                <w:szCs w:val="20"/>
                <w:lang w:val="en-GB"/>
              </w:rPr>
              <w:t xml:space="preserve"> </w:t>
            </w:r>
            <w:r w:rsidRPr="00831FD7">
              <w:rPr>
                <w:rFonts w:ascii="Arial" w:hAnsi="Arial" w:cs="Arial"/>
                <w:sz w:val="20"/>
                <w:szCs w:val="20"/>
                <w:lang w:val="en-GB"/>
              </w:rPr>
              <w:t xml:space="preserve">The Tender evaluation criteria </w:t>
            </w:r>
            <w:r w:rsidRPr="00831FD7">
              <w:rPr>
                <w:rFonts w:ascii="Arial" w:hAnsi="Arial" w:cs="Arial"/>
                <w:sz w:val="20"/>
                <w:szCs w:val="20"/>
                <w:lang w:val="en-GB"/>
              </w:rPr>
              <w:lastRenderedPageBreak/>
              <w:t xml:space="preserve">and cost-effectiveness evaluation methodology are provided in Annex </w:t>
            </w:r>
            <w:r>
              <w:rPr>
                <w:rFonts w:ascii="Arial" w:hAnsi="Arial" w:cs="Arial"/>
                <w:sz w:val="20"/>
                <w:szCs w:val="20"/>
                <w:lang w:val="en-GB"/>
              </w:rPr>
              <w:t xml:space="preserve"> </w:t>
            </w:r>
            <w:r w:rsidRPr="00831FD7">
              <w:rPr>
                <w:rFonts w:ascii="Arial" w:hAnsi="Arial" w:cs="Arial"/>
                <w:sz w:val="20"/>
                <w:szCs w:val="20"/>
                <w:lang w:val="en-GB"/>
              </w:rPr>
              <w:t>9</w:t>
            </w:r>
            <w:r>
              <w:rPr>
                <w:rFonts w:ascii="Arial" w:hAnsi="Arial" w:cs="Arial"/>
                <w:sz w:val="20"/>
                <w:szCs w:val="20"/>
                <w:lang w:val="en-GB"/>
              </w:rPr>
              <w:t xml:space="preserve"> </w:t>
            </w:r>
            <w:r w:rsidRPr="00831FD7">
              <w:rPr>
                <w:rFonts w:ascii="Arial" w:hAnsi="Arial" w:cs="Arial"/>
                <w:sz w:val="20"/>
                <w:szCs w:val="20"/>
                <w:lang w:val="en-GB"/>
              </w:rPr>
              <w:t xml:space="preserve"> of the SPC.</w:t>
            </w:r>
          </w:p>
        </w:tc>
      </w:tr>
      <w:tr w:rsidR="003D74C1" w:rsidRPr="00B75E85" w14:paraId="67B807DD" w14:textId="77777777" w:rsidTr="00FB122C">
        <w:tc>
          <w:tcPr>
            <w:tcW w:w="1413" w:type="dxa"/>
          </w:tcPr>
          <w:p w14:paraId="6FFC2CCD" w14:textId="53649DE8" w:rsidR="003D74C1" w:rsidRPr="00B75E85" w:rsidRDefault="003D74C1" w:rsidP="003D74C1">
            <w:pPr>
              <w:rPr>
                <w:rFonts w:ascii="Arial" w:hAnsi="Arial" w:cs="Arial"/>
                <w:sz w:val="20"/>
                <w:szCs w:val="20"/>
              </w:rPr>
            </w:pPr>
            <w:r w:rsidRPr="00B75E85">
              <w:rPr>
                <w:rFonts w:ascii="Arial" w:hAnsi="Arial" w:cs="Arial"/>
                <w:sz w:val="20"/>
                <w:szCs w:val="20"/>
              </w:rPr>
              <w:lastRenderedPageBreak/>
              <w:t>9.</w:t>
            </w:r>
          </w:p>
        </w:tc>
        <w:tc>
          <w:tcPr>
            <w:tcW w:w="6237" w:type="dxa"/>
            <w:vAlign w:val="center"/>
          </w:tcPr>
          <w:p w14:paraId="384FAEE8" w14:textId="794ED26B" w:rsidR="003D74C1" w:rsidRPr="00B75E85" w:rsidRDefault="003D74C1" w:rsidP="003D74C1">
            <w:pPr>
              <w:pStyle w:val="Heading1"/>
              <w:rPr>
                <w:rFonts w:cs="Arial"/>
                <w:szCs w:val="20"/>
              </w:rPr>
            </w:pPr>
            <w:bookmarkStart w:id="23" w:name="_Toc184798578"/>
            <w:r w:rsidRPr="00B75E85">
              <w:rPr>
                <w:rFonts w:cs="Arial"/>
                <w:szCs w:val="20"/>
              </w:rPr>
              <w:t>PASIŪLYMŲ GALIOJIMO UŽTIKRINIMAS</w:t>
            </w:r>
            <w:bookmarkEnd w:id="23"/>
          </w:p>
        </w:tc>
        <w:tc>
          <w:tcPr>
            <w:tcW w:w="6771" w:type="dxa"/>
            <w:vAlign w:val="center"/>
          </w:tcPr>
          <w:p w14:paraId="63F5CCA0" w14:textId="7C261C20" w:rsidR="003D74C1" w:rsidRPr="00B75E85" w:rsidRDefault="003D74C1" w:rsidP="003D74C1">
            <w:pPr>
              <w:spacing w:before="120" w:after="120"/>
              <w:jc w:val="center"/>
              <w:rPr>
                <w:rFonts w:ascii="Arial" w:hAnsi="Arial" w:cs="Arial"/>
                <w:sz w:val="20"/>
                <w:szCs w:val="20"/>
              </w:rPr>
            </w:pPr>
            <w:r w:rsidRPr="00B75E85">
              <w:rPr>
                <w:rFonts w:ascii="Arial" w:hAnsi="Arial" w:cs="Arial"/>
                <w:b/>
                <w:bCs/>
                <w:sz w:val="20"/>
                <w:szCs w:val="20"/>
                <w:lang w:val="en-GB"/>
              </w:rPr>
              <w:t>TENDER SECURITY</w:t>
            </w:r>
          </w:p>
        </w:tc>
      </w:tr>
      <w:tr w:rsidR="003D74C1" w:rsidRPr="00B75E85" w14:paraId="33D7F710" w14:textId="77777777" w:rsidTr="00FB122C">
        <w:tc>
          <w:tcPr>
            <w:tcW w:w="1413" w:type="dxa"/>
          </w:tcPr>
          <w:p w14:paraId="1A129F26" w14:textId="73C26A86" w:rsidR="003D74C1" w:rsidRPr="00B75E85" w:rsidRDefault="003D74C1" w:rsidP="003D74C1">
            <w:pPr>
              <w:rPr>
                <w:rFonts w:ascii="Arial" w:hAnsi="Arial" w:cs="Arial"/>
                <w:sz w:val="20"/>
                <w:szCs w:val="20"/>
              </w:rPr>
            </w:pPr>
            <w:r w:rsidRPr="00B75E85">
              <w:rPr>
                <w:rFonts w:ascii="Arial" w:hAnsi="Arial" w:cs="Arial"/>
                <w:sz w:val="20"/>
                <w:szCs w:val="20"/>
              </w:rPr>
              <w:t>9.1.</w:t>
            </w:r>
          </w:p>
        </w:tc>
        <w:tc>
          <w:tcPr>
            <w:tcW w:w="6237" w:type="dxa"/>
          </w:tcPr>
          <w:p w14:paraId="577043EE" w14:textId="360D2A61" w:rsidR="003D74C1" w:rsidRPr="00B75E85" w:rsidRDefault="003D74C1" w:rsidP="003D74C1">
            <w:pPr>
              <w:jc w:val="both"/>
              <w:rPr>
                <w:rFonts w:ascii="Arial" w:hAnsi="Arial" w:cs="Arial"/>
                <w:sz w:val="20"/>
                <w:szCs w:val="20"/>
              </w:rPr>
            </w:pPr>
            <w:r w:rsidRPr="00B75E85">
              <w:rPr>
                <w:rFonts w:ascii="Arial" w:hAnsi="Arial" w:cs="Arial"/>
                <w:sz w:val="20"/>
                <w:szCs w:val="20"/>
              </w:rPr>
              <w:t>Šio Pirkimo metu nereikalaujama pateikti Pasiūlymo galiojimo užtikrinimo</w:t>
            </w:r>
            <w:r w:rsidRPr="00B75E85">
              <w:rPr>
                <w:rFonts w:ascii="Arial" w:hAnsi="Arial" w:cs="Arial"/>
                <w:iCs/>
                <w:sz w:val="20"/>
                <w:szCs w:val="20"/>
              </w:rPr>
              <w:t>.</w:t>
            </w:r>
          </w:p>
        </w:tc>
        <w:tc>
          <w:tcPr>
            <w:tcW w:w="6771" w:type="dxa"/>
          </w:tcPr>
          <w:p w14:paraId="08EAD41C" w14:textId="07EA4B47" w:rsidR="003D74C1" w:rsidRPr="00B75E85" w:rsidRDefault="003D74C1" w:rsidP="003D74C1">
            <w:pPr>
              <w:rPr>
                <w:rFonts w:ascii="Arial" w:hAnsi="Arial" w:cs="Arial"/>
                <w:sz w:val="20"/>
                <w:szCs w:val="20"/>
              </w:rPr>
            </w:pPr>
            <w:r w:rsidRPr="00B75E85">
              <w:rPr>
                <w:rFonts w:ascii="Arial" w:hAnsi="Arial" w:cs="Arial"/>
                <w:sz w:val="20"/>
                <w:szCs w:val="20"/>
                <w:lang w:val="en-GB"/>
              </w:rPr>
              <w:t>Tender security is not required during this Procurement</w:t>
            </w:r>
            <w:r w:rsidRPr="00B75E85">
              <w:rPr>
                <w:rFonts w:ascii="Arial" w:hAnsi="Arial" w:cs="Arial"/>
                <w:iCs/>
                <w:sz w:val="20"/>
                <w:szCs w:val="20"/>
                <w:lang w:val="en-GB"/>
              </w:rPr>
              <w:t>.</w:t>
            </w:r>
          </w:p>
        </w:tc>
      </w:tr>
      <w:tr w:rsidR="003D74C1" w:rsidRPr="00B75E85" w14:paraId="1D0447C0" w14:textId="77777777" w:rsidTr="00FB122C">
        <w:tc>
          <w:tcPr>
            <w:tcW w:w="1413" w:type="dxa"/>
          </w:tcPr>
          <w:p w14:paraId="4153BEE7" w14:textId="26CF1EB7" w:rsidR="003D74C1" w:rsidRPr="00B75E85" w:rsidRDefault="003D74C1" w:rsidP="003D74C1">
            <w:pPr>
              <w:rPr>
                <w:rFonts w:ascii="Arial" w:hAnsi="Arial" w:cs="Arial"/>
                <w:sz w:val="20"/>
                <w:szCs w:val="20"/>
              </w:rPr>
            </w:pPr>
            <w:r w:rsidRPr="00B75E85">
              <w:rPr>
                <w:rFonts w:ascii="Arial" w:hAnsi="Arial" w:cs="Arial"/>
                <w:sz w:val="20"/>
                <w:szCs w:val="20"/>
              </w:rPr>
              <w:t>10.</w:t>
            </w:r>
          </w:p>
        </w:tc>
        <w:tc>
          <w:tcPr>
            <w:tcW w:w="6237" w:type="dxa"/>
            <w:vAlign w:val="center"/>
          </w:tcPr>
          <w:p w14:paraId="44CF6AE0" w14:textId="33BF394C" w:rsidR="003D74C1" w:rsidRPr="00B75E85" w:rsidRDefault="003D74C1" w:rsidP="003D74C1">
            <w:pPr>
              <w:pStyle w:val="Heading1"/>
              <w:rPr>
                <w:rFonts w:cs="Arial"/>
                <w:szCs w:val="20"/>
              </w:rPr>
            </w:pPr>
            <w:bookmarkStart w:id="24" w:name="_Toc184798579"/>
            <w:r w:rsidRPr="00B75E85">
              <w:rPr>
                <w:rFonts w:cs="Arial"/>
                <w:szCs w:val="20"/>
              </w:rPr>
              <w:t>KITOS NUOSTATOS</w:t>
            </w:r>
            <w:bookmarkEnd w:id="24"/>
          </w:p>
        </w:tc>
        <w:tc>
          <w:tcPr>
            <w:tcW w:w="6771" w:type="dxa"/>
            <w:vAlign w:val="center"/>
          </w:tcPr>
          <w:p w14:paraId="6443EDBD" w14:textId="1D4DC3F0" w:rsidR="003D74C1" w:rsidRPr="00B75E85" w:rsidRDefault="003D74C1" w:rsidP="003D74C1">
            <w:pPr>
              <w:spacing w:before="120" w:after="120"/>
              <w:jc w:val="center"/>
              <w:rPr>
                <w:rFonts w:ascii="Arial" w:hAnsi="Arial" w:cs="Arial"/>
                <w:sz w:val="20"/>
                <w:szCs w:val="20"/>
              </w:rPr>
            </w:pPr>
            <w:r w:rsidRPr="00B75E85">
              <w:rPr>
                <w:rFonts w:ascii="Arial" w:hAnsi="Arial" w:cs="Arial"/>
                <w:b/>
                <w:bCs/>
                <w:iCs/>
                <w:sz w:val="20"/>
                <w:szCs w:val="20"/>
                <w:lang w:val="en-GB"/>
              </w:rPr>
              <w:t>OTHER PROVISIONS</w:t>
            </w:r>
          </w:p>
        </w:tc>
      </w:tr>
      <w:tr w:rsidR="003D74C1" w:rsidRPr="00B75E85" w14:paraId="3FA0C945" w14:textId="77777777" w:rsidTr="00FB122C">
        <w:tc>
          <w:tcPr>
            <w:tcW w:w="1413" w:type="dxa"/>
          </w:tcPr>
          <w:p w14:paraId="48414D4B" w14:textId="28101437" w:rsidR="003D74C1" w:rsidRPr="00B75E85" w:rsidRDefault="003D74C1" w:rsidP="003D74C1">
            <w:pPr>
              <w:rPr>
                <w:rFonts w:ascii="Arial" w:hAnsi="Arial" w:cs="Arial"/>
                <w:sz w:val="20"/>
                <w:szCs w:val="20"/>
              </w:rPr>
            </w:pPr>
            <w:r w:rsidRPr="00B75E85">
              <w:rPr>
                <w:rFonts w:ascii="Arial" w:hAnsi="Arial" w:cs="Arial"/>
                <w:sz w:val="20"/>
                <w:szCs w:val="20"/>
              </w:rPr>
              <w:t>10.1.</w:t>
            </w:r>
          </w:p>
        </w:tc>
        <w:tc>
          <w:tcPr>
            <w:tcW w:w="6237" w:type="dxa"/>
          </w:tcPr>
          <w:p w14:paraId="0C3F0719" w14:textId="5841186F" w:rsidR="003D74C1" w:rsidRPr="00831FD7" w:rsidRDefault="003D74C1" w:rsidP="003D74C1">
            <w:pPr>
              <w:jc w:val="both"/>
              <w:rPr>
                <w:rFonts w:ascii="Arial" w:hAnsi="Arial" w:cs="Arial"/>
                <w:sz w:val="20"/>
                <w:szCs w:val="20"/>
              </w:rPr>
            </w:pPr>
            <w:r w:rsidRPr="00831FD7">
              <w:rPr>
                <w:rFonts w:ascii="Arial" w:hAnsi="Arial" w:cs="Arial"/>
                <w:iCs/>
                <w:sz w:val="20"/>
                <w:szCs w:val="20"/>
              </w:rPr>
              <w:t>Tiekėjas, kuris pateikė ekonomiškai naudingiausią pasiūlymą ir yra nustatytas galimu laimėtoju/laimėtoju,</w:t>
            </w:r>
            <w:r w:rsidRPr="00831FD7">
              <w:rPr>
                <w:rFonts w:ascii="Arial" w:hAnsi="Arial" w:cs="Arial"/>
                <w:sz w:val="20"/>
                <w:szCs w:val="20"/>
              </w:rPr>
              <w:t xml:space="preserve"> Perkančiojo subjekto prašymu per jo nustatytą terminą, kuris negali būti trumpesnis kaip 5 darbo dienos,  privalės pateikti užpildytą SPS 7 priedą „Konfidenciali informacija“.</w:t>
            </w:r>
          </w:p>
        </w:tc>
        <w:tc>
          <w:tcPr>
            <w:tcW w:w="6771" w:type="dxa"/>
          </w:tcPr>
          <w:p w14:paraId="68FFFD2E" w14:textId="02F70EFA" w:rsidR="003D74C1" w:rsidRPr="00831FD7" w:rsidRDefault="003D74C1" w:rsidP="003D74C1">
            <w:pPr>
              <w:jc w:val="both"/>
              <w:rPr>
                <w:rFonts w:ascii="Arial" w:hAnsi="Arial" w:cs="Arial"/>
                <w:sz w:val="20"/>
                <w:szCs w:val="20"/>
              </w:rPr>
            </w:pPr>
            <w:r w:rsidRPr="00831FD7">
              <w:rPr>
                <w:rFonts w:ascii="Arial" w:hAnsi="Arial" w:cs="Arial"/>
                <w:sz w:val="20"/>
                <w:szCs w:val="20"/>
                <w:lang w:val="en-GB"/>
              </w:rPr>
              <w:t>The Supplier who has submitted the most economically advantageous Tender and is identified as the potential winner / winner must submit filled out form of Annex 7 “Confidential information” at the request of the Contracting Entity within the time limit set by it, which may not be less than 5 business days.</w:t>
            </w:r>
          </w:p>
        </w:tc>
      </w:tr>
      <w:tr w:rsidR="003D74C1" w:rsidRPr="00B75E85" w14:paraId="28E2EF4E" w14:textId="77777777" w:rsidTr="00FB122C">
        <w:tc>
          <w:tcPr>
            <w:tcW w:w="1413" w:type="dxa"/>
          </w:tcPr>
          <w:p w14:paraId="32BA45F1" w14:textId="6A806C54" w:rsidR="003D74C1" w:rsidRPr="00B75E85" w:rsidRDefault="003D74C1" w:rsidP="003D74C1">
            <w:pPr>
              <w:rPr>
                <w:rFonts w:ascii="Arial" w:hAnsi="Arial" w:cs="Arial"/>
                <w:sz w:val="20"/>
                <w:szCs w:val="20"/>
              </w:rPr>
            </w:pPr>
            <w:r w:rsidRPr="00B75E85">
              <w:rPr>
                <w:rFonts w:ascii="Arial" w:hAnsi="Arial" w:cs="Arial"/>
                <w:sz w:val="20"/>
                <w:szCs w:val="20"/>
              </w:rPr>
              <w:t>10.2.</w:t>
            </w:r>
          </w:p>
        </w:tc>
        <w:tc>
          <w:tcPr>
            <w:tcW w:w="6237" w:type="dxa"/>
          </w:tcPr>
          <w:p w14:paraId="2F19F6A2" w14:textId="0F798B00" w:rsidR="003D74C1" w:rsidRPr="00B75E85" w:rsidRDefault="003D74C1" w:rsidP="003D74C1">
            <w:pPr>
              <w:jc w:val="both"/>
              <w:rPr>
                <w:rFonts w:ascii="Arial" w:hAnsi="Arial" w:cs="Arial"/>
                <w:sz w:val="20"/>
                <w:szCs w:val="20"/>
              </w:rPr>
            </w:pPr>
            <w:r w:rsidRPr="00B75E85">
              <w:rPr>
                <w:rFonts w:ascii="Arial" w:hAnsi="Arial" w:cs="Arial"/>
                <w:sz w:val="20"/>
                <w:szCs w:val="20"/>
              </w:rPr>
              <w:t xml:space="preserve">Jei Tiekėjas, kurio Pasiūlymas pagal vertinimo rezultatus galės būti pripažintas laimėjusiu, </w:t>
            </w:r>
            <w:r w:rsidRPr="00B75E85">
              <w:rPr>
                <w:rFonts w:ascii="Arial" w:hAnsi="Arial" w:cs="Arial"/>
                <w:i/>
                <w:iCs/>
                <w:sz w:val="20"/>
                <w:szCs w:val="20"/>
              </w:rPr>
              <w:t xml:space="preserve">nepateiks </w:t>
            </w:r>
            <w:r w:rsidRPr="00B75E85">
              <w:rPr>
                <w:rFonts w:ascii="Arial" w:hAnsi="Arial" w:cs="Arial"/>
                <w:sz w:val="20"/>
                <w:szCs w:val="20"/>
              </w:rPr>
              <w:t xml:space="preserve">pašalinimo pagrindų nebuvimą ir/ar </w:t>
            </w:r>
            <w:r w:rsidRPr="00B75E85">
              <w:rPr>
                <w:rFonts w:ascii="Arial" w:hAnsi="Arial" w:cs="Arial"/>
                <w:i/>
                <w:iCs/>
                <w:sz w:val="20"/>
                <w:szCs w:val="20"/>
              </w:rPr>
              <w:t xml:space="preserve">kvalifikaciją ir/ar kitus reikalavimus pagrindžiančių dokumentų, </w:t>
            </w:r>
            <w:r w:rsidRPr="00B75E85">
              <w:rPr>
                <w:rFonts w:ascii="Arial" w:hAnsi="Arial" w:cs="Arial"/>
                <w:sz w:val="20"/>
                <w:szCs w:val="20"/>
              </w:rPr>
              <w:t>Sutarties įvykdymo užtikrinimo originalo</w:t>
            </w:r>
            <w:r w:rsidRPr="00B75E85">
              <w:rPr>
                <w:rFonts w:ascii="Arial" w:hAnsi="Arial" w:cs="Arial"/>
                <w:i/>
                <w:iCs/>
                <w:sz w:val="20"/>
                <w:szCs w:val="20"/>
              </w:rPr>
              <w:t>, projektuotojo civilinės atsakomybės privalomojo draudimo liudijimo (poliso) kopijos, nepaaiškins pateikto Pasiūlymo</w:t>
            </w:r>
            <w:r w:rsidRPr="00B75E85">
              <w:rPr>
                <w:rFonts w:ascii="Arial" w:hAnsi="Arial" w:cs="Arial"/>
                <w:sz w:val="20"/>
                <w:szCs w:val="20"/>
              </w:rPr>
              <w:t xml:space="preserve"> arba Tiekėjas, kuris bus kviečiamas sudaryti Sutartį, atsisakys ją sudaryti, jis, Perkančiajam subjektui pareikalavus, turės sumokėti Perkančiajam subjektui 10 proc. Tiekėjo Pasiūlymo kainos Eur be PVM dydžio baudą ir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tc>
        <w:tc>
          <w:tcPr>
            <w:tcW w:w="6771" w:type="dxa"/>
          </w:tcPr>
          <w:p w14:paraId="121774A7" w14:textId="3F22FD4F" w:rsidR="003D74C1" w:rsidRPr="00B75E85" w:rsidRDefault="003D74C1" w:rsidP="003D74C1">
            <w:pPr>
              <w:jc w:val="both"/>
              <w:rPr>
                <w:rFonts w:ascii="Arial" w:hAnsi="Arial" w:cs="Arial"/>
                <w:sz w:val="20"/>
                <w:szCs w:val="20"/>
              </w:rPr>
            </w:pPr>
            <w:r w:rsidRPr="00B75E85">
              <w:rPr>
                <w:rFonts w:ascii="Arial" w:hAnsi="Arial" w:cs="Arial"/>
                <w:sz w:val="20"/>
                <w:szCs w:val="20"/>
                <w:lang w:val="en-GB"/>
              </w:rPr>
              <w:t>If the Supplier, whose Tender can be potentially recognized as the winner according to the evaluation results, does not submit the documents substantiating the absence of exclusion grounds and/or  qualification, and/or other requirements, the original of Contract performance guarantee, a copy of the designer's compulsory civil liability insurance certificate (policy) and the list of managers, fails to provide the required explanations of the Tender, or the Supplier invited to conclude the Contract refuses to conclude the Contract, at a request of the Contracting Entity such Supplier shall have to pay a penalty in the amount of 10 percent of the Tender in EUR excl. VAT and compensate for the direct loss suffered by the Contracting Entity to the extent not covered by the above fine. The direct loss shall be considered to be the difference between the price in EUR excl. VAT of the Tender of the Supplier who has refused to sign the Contract, and the price in EUR excl. VAT of the Tender of the Supplier second in the ranking of the Tenders (in case the price of the Supplier that refused to sign the Contract is lower than the price of the Supplier ranking second after the refusing Supplier).</w:t>
            </w:r>
          </w:p>
        </w:tc>
      </w:tr>
      <w:tr w:rsidR="003D74C1" w:rsidRPr="00B75E85" w14:paraId="7674A827" w14:textId="77777777" w:rsidTr="00FB122C">
        <w:trPr>
          <w:trHeight w:val="1079"/>
        </w:trPr>
        <w:tc>
          <w:tcPr>
            <w:tcW w:w="1413" w:type="dxa"/>
          </w:tcPr>
          <w:p w14:paraId="236AA055" w14:textId="6FCDA67D" w:rsidR="003D74C1" w:rsidRPr="00B75E85" w:rsidRDefault="003D74C1" w:rsidP="003D74C1">
            <w:pPr>
              <w:rPr>
                <w:rFonts w:ascii="Arial" w:hAnsi="Arial" w:cs="Arial"/>
                <w:sz w:val="20"/>
                <w:szCs w:val="20"/>
              </w:rPr>
            </w:pPr>
            <w:r w:rsidRPr="00B75E85">
              <w:rPr>
                <w:rFonts w:ascii="Arial" w:hAnsi="Arial" w:cs="Arial"/>
                <w:sz w:val="20"/>
                <w:szCs w:val="20"/>
              </w:rPr>
              <w:t>10.3.</w:t>
            </w:r>
          </w:p>
        </w:tc>
        <w:tc>
          <w:tcPr>
            <w:tcW w:w="6237" w:type="dxa"/>
          </w:tcPr>
          <w:p w14:paraId="4C95B36C" w14:textId="45C4411A" w:rsidR="003D74C1" w:rsidRPr="00B75E85" w:rsidRDefault="003D74C1" w:rsidP="003D74C1">
            <w:pPr>
              <w:pStyle w:val="ListParagraph"/>
              <w:tabs>
                <w:tab w:val="left" w:pos="426"/>
              </w:tabs>
              <w:ind w:left="0"/>
              <w:jc w:val="both"/>
              <w:rPr>
                <w:rFonts w:ascii="Arial" w:hAnsi="Arial" w:cs="Arial"/>
                <w:iCs/>
                <w:color w:val="FF0000"/>
                <w:sz w:val="20"/>
                <w:szCs w:val="20"/>
              </w:rPr>
            </w:pPr>
            <w:r w:rsidRPr="00B75E85">
              <w:rPr>
                <w:rFonts w:ascii="Arial" w:hAnsi="Arial" w:cs="Arial"/>
                <w:iCs/>
                <w:sz w:val="20"/>
                <w:szCs w:val="20"/>
              </w:rPr>
              <w:t xml:space="preserve">Perkantysis subjektas informuos 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 </w:t>
            </w:r>
          </w:p>
        </w:tc>
        <w:tc>
          <w:tcPr>
            <w:tcW w:w="6771" w:type="dxa"/>
          </w:tcPr>
          <w:p w14:paraId="26110835" w14:textId="05F23534" w:rsidR="003D74C1" w:rsidRPr="00B75E85" w:rsidRDefault="003D74C1" w:rsidP="003D74C1">
            <w:pPr>
              <w:jc w:val="both"/>
              <w:rPr>
                <w:rFonts w:ascii="Arial" w:hAnsi="Arial" w:cs="Arial"/>
                <w:sz w:val="20"/>
                <w:szCs w:val="20"/>
              </w:rPr>
            </w:pPr>
            <w:r w:rsidRPr="00B75E85">
              <w:rPr>
                <w:rFonts w:ascii="Arial" w:hAnsi="Arial" w:cs="Arial"/>
                <w:iCs/>
                <w:sz w:val="20"/>
                <w:szCs w:val="20"/>
                <w:lang w:val="en-GB"/>
              </w:rPr>
              <w:t>The Contracting Entity will inform the Coordinating Commission of the intention to conclude the Contract in at least one of the circumstances provided for in Clause 16.1 of the GPC. In the event of a verification of the compliance of the intended contract with the national security interests, the Supplier undertakes to provide the Contracting Entity and / or the competent authorities with all data, documents and consents necessary for such verification in accordance with the provisions of Chapter 16 of the GPC.</w:t>
            </w:r>
          </w:p>
        </w:tc>
      </w:tr>
      <w:tr w:rsidR="003D74C1" w:rsidRPr="00B75E85" w14:paraId="734EDAF0" w14:textId="77777777" w:rsidTr="00FB122C">
        <w:tc>
          <w:tcPr>
            <w:tcW w:w="1413" w:type="dxa"/>
          </w:tcPr>
          <w:p w14:paraId="312FA3C6" w14:textId="52D07665" w:rsidR="003D74C1" w:rsidRPr="00B75E85" w:rsidRDefault="003D74C1" w:rsidP="003D74C1">
            <w:pPr>
              <w:rPr>
                <w:rFonts w:ascii="Arial" w:hAnsi="Arial" w:cs="Arial"/>
                <w:sz w:val="20"/>
                <w:szCs w:val="20"/>
              </w:rPr>
            </w:pPr>
            <w:r w:rsidRPr="00B75E85">
              <w:rPr>
                <w:rFonts w:ascii="Arial" w:hAnsi="Arial" w:cs="Arial"/>
                <w:sz w:val="20"/>
                <w:szCs w:val="20"/>
              </w:rPr>
              <w:lastRenderedPageBreak/>
              <w:t>11.</w:t>
            </w:r>
          </w:p>
        </w:tc>
        <w:tc>
          <w:tcPr>
            <w:tcW w:w="6237" w:type="dxa"/>
            <w:vAlign w:val="center"/>
          </w:tcPr>
          <w:p w14:paraId="0BAABF3F" w14:textId="1C624AFB" w:rsidR="003D74C1" w:rsidRPr="00B75E85" w:rsidRDefault="003D74C1" w:rsidP="003D74C1">
            <w:pPr>
              <w:pStyle w:val="Heading1"/>
              <w:rPr>
                <w:rFonts w:cs="Arial"/>
                <w:szCs w:val="20"/>
              </w:rPr>
            </w:pPr>
            <w:bookmarkStart w:id="25" w:name="_Toc60479656"/>
            <w:bookmarkStart w:id="26" w:name="_Toc334383743"/>
            <w:bookmarkStart w:id="27" w:name="_Toc335201959"/>
            <w:bookmarkStart w:id="28" w:name="_Toc184798580"/>
            <w:r w:rsidRPr="00B75E85">
              <w:rPr>
                <w:rFonts w:cs="Arial"/>
                <w:szCs w:val="20"/>
              </w:rPr>
              <w:t xml:space="preserve">SUTARTIES </w:t>
            </w:r>
            <w:bookmarkEnd w:id="25"/>
            <w:bookmarkEnd w:id="26"/>
            <w:r w:rsidRPr="00B75E85">
              <w:rPr>
                <w:rFonts w:cs="Arial"/>
                <w:szCs w:val="20"/>
              </w:rPr>
              <w:t>KAINA</w:t>
            </w:r>
            <w:bookmarkEnd w:id="27"/>
            <w:r w:rsidRPr="00B75E85">
              <w:rPr>
                <w:rFonts w:cs="Arial"/>
                <w:szCs w:val="20"/>
              </w:rPr>
              <w:t xml:space="preserve">  IR SUTARTIES ĮVYKDYMO UŽTIKRINIMAS</w:t>
            </w:r>
            <w:bookmarkEnd w:id="28"/>
          </w:p>
        </w:tc>
        <w:tc>
          <w:tcPr>
            <w:tcW w:w="6771" w:type="dxa"/>
            <w:vAlign w:val="center"/>
          </w:tcPr>
          <w:p w14:paraId="30777EF9" w14:textId="2EB5D290" w:rsidR="003D74C1" w:rsidRPr="00B75E85" w:rsidRDefault="003D74C1" w:rsidP="003D74C1">
            <w:pPr>
              <w:spacing w:before="120" w:after="120"/>
              <w:jc w:val="center"/>
              <w:rPr>
                <w:rFonts w:ascii="Arial" w:hAnsi="Arial" w:cs="Arial"/>
                <w:sz w:val="20"/>
                <w:szCs w:val="20"/>
              </w:rPr>
            </w:pPr>
            <w:r w:rsidRPr="00B75E85">
              <w:rPr>
                <w:rFonts w:ascii="Arial" w:hAnsi="Arial" w:cs="Arial"/>
                <w:b/>
                <w:bCs/>
                <w:sz w:val="20"/>
                <w:szCs w:val="20"/>
                <w:lang w:val="en-GB"/>
              </w:rPr>
              <w:t>CONTRACT PRICE AND CONTRACT PERFORMANCE SECURITY</w:t>
            </w:r>
          </w:p>
        </w:tc>
      </w:tr>
      <w:tr w:rsidR="003D74C1" w:rsidRPr="00B75E85" w14:paraId="632BB678" w14:textId="77777777" w:rsidTr="00FB122C">
        <w:tc>
          <w:tcPr>
            <w:tcW w:w="1413" w:type="dxa"/>
          </w:tcPr>
          <w:p w14:paraId="33322A24" w14:textId="58D2DFC0" w:rsidR="003D74C1" w:rsidRPr="00B75E85" w:rsidRDefault="003D74C1" w:rsidP="003D74C1">
            <w:pPr>
              <w:rPr>
                <w:rFonts w:ascii="Arial" w:hAnsi="Arial" w:cs="Arial"/>
                <w:sz w:val="20"/>
                <w:szCs w:val="20"/>
              </w:rPr>
            </w:pPr>
            <w:r w:rsidRPr="00B75E85">
              <w:rPr>
                <w:rFonts w:ascii="Arial" w:hAnsi="Arial" w:cs="Arial"/>
                <w:sz w:val="20"/>
                <w:szCs w:val="20"/>
              </w:rPr>
              <w:t>11.1.</w:t>
            </w:r>
          </w:p>
        </w:tc>
        <w:tc>
          <w:tcPr>
            <w:tcW w:w="6237" w:type="dxa"/>
          </w:tcPr>
          <w:p w14:paraId="268771C9" w14:textId="4B96176B" w:rsidR="003D74C1" w:rsidRPr="00B75E85" w:rsidRDefault="003D74C1" w:rsidP="003D74C1">
            <w:pPr>
              <w:pStyle w:val="ListParagraph"/>
              <w:tabs>
                <w:tab w:val="left" w:pos="567"/>
              </w:tabs>
              <w:spacing w:before="60" w:after="60"/>
              <w:ind w:left="0"/>
              <w:contextualSpacing w:val="0"/>
              <w:jc w:val="both"/>
              <w:rPr>
                <w:rFonts w:ascii="Arial" w:hAnsi="Arial" w:cs="Arial"/>
                <w:sz w:val="20"/>
                <w:szCs w:val="20"/>
              </w:rPr>
            </w:pPr>
            <w:r w:rsidRPr="00B75E85">
              <w:rPr>
                <w:rFonts w:ascii="Arial" w:hAnsi="Arial" w:cs="Arial"/>
                <w:sz w:val="20"/>
                <w:szCs w:val="20"/>
              </w:rPr>
              <w:t xml:space="preserve">Su Laimėjusiu Tiekėju sudaromos </w:t>
            </w:r>
            <w:r w:rsidRPr="00B75E85">
              <w:rPr>
                <w:rFonts w:ascii="Arial" w:hAnsi="Arial" w:cs="Arial"/>
                <w:i/>
                <w:iCs/>
                <w:sz w:val="20"/>
                <w:szCs w:val="20"/>
                <w:u w:val="single"/>
              </w:rPr>
              <w:t xml:space="preserve">Sutarties </w:t>
            </w:r>
            <w:r w:rsidRPr="00B75E85">
              <w:rPr>
                <w:rFonts w:ascii="Arial" w:hAnsi="Arial" w:cs="Arial"/>
                <w:sz w:val="20"/>
                <w:szCs w:val="20"/>
              </w:rPr>
              <w:t xml:space="preserve">kaina bus lygi </w:t>
            </w:r>
            <w:r w:rsidRPr="00B75E85">
              <w:rPr>
                <w:rFonts w:ascii="Arial" w:hAnsi="Arial" w:cs="Arial"/>
                <w:i/>
                <w:iCs/>
                <w:sz w:val="20"/>
                <w:szCs w:val="20"/>
                <w:u w:val="single"/>
              </w:rPr>
              <w:t>Laimėjusio Tiekėjo Pasiūlymo kainai</w:t>
            </w:r>
            <w:r>
              <w:rPr>
                <w:rFonts w:ascii="Arial" w:hAnsi="Arial" w:cs="Arial"/>
                <w:i/>
                <w:iCs/>
                <w:sz w:val="20"/>
                <w:szCs w:val="20"/>
                <w:u w:val="single"/>
              </w:rPr>
              <w:t>.</w:t>
            </w:r>
          </w:p>
        </w:tc>
        <w:tc>
          <w:tcPr>
            <w:tcW w:w="6771" w:type="dxa"/>
          </w:tcPr>
          <w:p w14:paraId="3524E32B" w14:textId="66DC9D2D" w:rsidR="003D74C1" w:rsidRPr="00B75E85" w:rsidRDefault="003D74C1" w:rsidP="003D74C1">
            <w:pPr>
              <w:pStyle w:val="ListParagraph"/>
              <w:tabs>
                <w:tab w:val="left" w:pos="567"/>
              </w:tabs>
              <w:spacing w:before="60" w:after="60"/>
              <w:ind w:left="0"/>
              <w:contextualSpacing w:val="0"/>
              <w:jc w:val="both"/>
              <w:rPr>
                <w:rFonts w:ascii="Arial" w:hAnsi="Arial" w:cs="Arial"/>
                <w:sz w:val="20"/>
                <w:szCs w:val="20"/>
                <w:lang w:val="en-GB"/>
              </w:rPr>
            </w:pPr>
            <w:r w:rsidRPr="00B75E85">
              <w:rPr>
                <w:rFonts w:ascii="Arial" w:hAnsi="Arial" w:cs="Arial"/>
                <w:iCs/>
                <w:sz w:val="20"/>
                <w:szCs w:val="20"/>
                <w:lang w:val="en-GB"/>
              </w:rPr>
              <w:t xml:space="preserve">The price of the </w:t>
            </w:r>
            <w:r w:rsidRPr="00B75E85">
              <w:rPr>
                <w:rFonts w:ascii="Arial" w:hAnsi="Arial" w:cs="Arial"/>
                <w:i/>
                <w:iCs/>
                <w:sz w:val="20"/>
                <w:szCs w:val="20"/>
                <w:u w:val="single"/>
                <w:lang w:val="en-GB"/>
              </w:rPr>
              <w:t>Contract</w:t>
            </w:r>
            <w:r w:rsidRPr="00B75E85">
              <w:rPr>
                <w:rFonts w:ascii="Arial" w:hAnsi="Arial" w:cs="Arial"/>
                <w:iCs/>
                <w:sz w:val="20"/>
                <w:szCs w:val="20"/>
                <w:lang w:val="en-GB"/>
              </w:rPr>
              <w:t xml:space="preserve"> concluded with the Successful Supplier shall be equal to </w:t>
            </w:r>
            <w:r w:rsidRPr="00B75E85">
              <w:rPr>
                <w:rFonts w:ascii="Arial" w:hAnsi="Arial" w:cs="Arial"/>
                <w:i/>
                <w:iCs/>
                <w:sz w:val="20"/>
                <w:szCs w:val="20"/>
                <w:u w:val="single"/>
                <w:lang w:val="en-GB"/>
              </w:rPr>
              <w:t>the price of the Tender of the Successful Supplier</w:t>
            </w:r>
            <w:r>
              <w:rPr>
                <w:rFonts w:ascii="Arial" w:hAnsi="Arial" w:cs="Arial"/>
                <w:i/>
                <w:iCs/>
                <w:sz w:val="20"/>
                <w:szCs w:val="20"/>
                <w:u w:val="single"/>
                <w:lang w:val="en-GB"/>
              </w:rPr>
              <w:t>.</w:t>
            </w:r>
          </w:p>
        </w:tc>
      </w:tr>
      <w:tr w:rsidR="003D74C1" w:rsidRPr="00B75E85" w14:paraId="2784EFFF" w14:textId="77777777" w:rsidTr="00FB122C">
        <w:tc>
          <w:tcPr>
            <w:tcW w:w="1413" w:type="dxa"/>
          </w:tcPr>
          <w:p w14:paraId="1F040F3C" w14:textId="39F641DC" w:rsidR="003D74C1" w:rsidRPr="00B75E85" w:rsidRDefault="003D74C1" w:rsidP="003D74C1">
            <w:pPr>
              <w:rPr>
                <w:rFonts w:ascii="Arial" w:hAnsi="Arial" w:cs="Arial"/>
                <w:sz w:val="20"/>
                <w:szCs w:val="20"/>
              </w:rPr>
            </w:pPr>
            <w:r w:rsidRPr="00B75E85">
              <w:rPr>
                <w:rFonts w:ascii="Arial" w:hAnsi="Arial" w:cs="Arial"/>
                <w:sz w:val="20"/>
                <w:szCs w:val="20"/>
              </w:rPr>
              <w:t>11.2.</w:t>
            </w:r>
          </w:p>
        </w:tc>
        <w:tc>
          <w:tcPr>
            <w:tcW w:w="6237" w:type="dxa"/>
          </w:tcPr>
          <w:p w14:paraId="79C92B03" w14:textId="099405F2" w:rsidR="003D74C1" w:rsidRPr="00B75E85" w:rsidRDefault="003D74C1" w:rsidP="003D74C1">
            <w:pPr>
              <w:pStyle w:val="ListParagraph"/>
              <w:tabs>
                <w:tab w:val="left" w:pos="567"/>
              </w:tabs>
              <w:spacing w:before="60" w:after="60"/>
              <w:ind w:left="0"/>
              <w:contextualSpacing w:val="0"/>
              <w:jc w:val="both"/>
              <w:rPr>
                <w:rFonts w:ascii="Arial" w:hAnsi="Arial" w:cs="Arial"/>
                <w:sz w:val="20"/>
                <w:szCs w:val="20"/>
              </w:rPr>
            </w:pPr>
            <w:r w:rsidRPr="00B75E85">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771" w:type="dxa"/>
          </w:tcPr>
          <w:p w14:paraId="35841777" w14:textId="1469C126" w:rsidR="003D74C1" w:rsidRPr="00B75E85" w:rsidRDefault="003D74C1" w:rsidP="003D74C1">
            <w:pPr>
              <w:pStyle w:val="ListParagraph"/>
              <w:tabs>
                <w:tab w:val="left" w:pos="567"/>
              </w:tabs>
              <w:ind w:left="0"/>
              <w:jc w:val="both"/>
              <w:rPr>
                <w:rFonts w:ascii="Arial" w:hAnsi="Arial" w:cs="Arial"/>
                <w:sz w:val="20"/>
                <w:szCs w:val="20"/>
                <w:lang w:val="en-GB"/>
              </w:rPr>
            </w:pPr>
            <w:r w:rsidRPr="00B75E85">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B75E85"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B75E85" w14:paraId="1A267A64" w14:textId="77777777" w:rsidTr="00522189">
        <w:tc>
          <w:tcPr>
            <w:tcW w:w="1413" w:type="dxa"/>
          </w:tcPr>
          <w:p w14:paraId="15806B12" w14:textId="12403778" w:rsidR="00C25074" w:rsidRPr="00B75E85" w:rsidRDefault="00C8429D" w:rsidP="00EC54B6">
            <w:pPr>
              <w:rPr>
                <w:rFonts w:ascii="Arial" w:hAnsi="Arial" w:cs="Arial"/>
                <w:sz w:val="20"/>
                <w:szCs w:val="20"/>
              </w:rPr>
            </w:pPr>
            <w:r w:rsidRPr="00B75E85">
              <w:rPr>
                <w:rFonts w:ascii="Arial" w:hAnsi="Arial" w:cs="Arial"/>
                <w:sz w:val="20"/>
                <w:szCs w:val="20"/>
              </w:rPr>
              <w:t>1</w:t>
            </w:r>
            <w:r w:rsidR="007408CA" w:rsidRPr="00B75E85">
              <w:rPr>
                <w:rFonts w:ascii="Arial" w:hAnsi="Arial" w:cs="Arial"/>
                <w:sz w:val="20"/>
                <w:szCs w:val="20"/>
                <w:lang w:val="en-US"/>
              </w:rPr>
              <w:t>2</w:t>
            </w:r>
            <w:r w:rsidR="00C25074" w:rsidRPr="00B75E85">
              <w:rPr>
                <w:rFonts w:ascii="Arial" w:hAnsi="Arial" w:cs="Arial"/>
                <w:sz w:val="20"/>
                <w:szCs w:val="20"/>
              </w:rPr>
              <w:t>.</w:t>
            </w:r>
          </w:p>
        </w:tc>
        <w:tc>
          <w:tcPr>
            <w:tcW w:w="13008" w:type="dxa"/>
            <w:gridSpan w:val="3"/>
            <w:vAlign w:val="center"/>
          </w:tcPr>
          <w:p w14:paraId="3F181690" w14:textId="041A3A0B" w:rsidR="00C25074" w:rsidRPr="00B75E85" w:rsidRDefault="00C25074" w:rsidP="00522189">
            <w:pPr>
              <w:tabs>
                <w:tab w:val="left" w:pos="567"/>
              </w:tabs>
              <w:spacing w:before="120" w:after="120"/>
              <w:jc w:val="center"/>
              <w:rPr>
                <w:rFonts w:ascii="Arial" w:hAnsi="Arial" w:cs="Arial"/>
                <w:b/>
                <w:bCs/>
                <w:sz w:val="20"/>
                <w:szCs w:val="20"/>
                <w:lang w:val="en-US"/>
              </w:rPr>
            </w:pPr>
            <w:bookmarkStart w:id="29" w:name="_Toc184798582"/>
            <w:r w:rsidRPr="00B75E85">
              <w:rPr>
                <w:rStyle w:val="Heading1Char"/>
                <w:rFonts w:cs="Arial"/>
                <w:szCs w:val="20"/>
              </w:rPr>
              <w:t>PRELIMINARUS PIRKIMO PROCEDŪRŲ VYKDYMO GRAFIKAS</w:t>
            </w:r>
            <w:bookmarkEnd w:id="29"/>
            <w:r w:rsidRPr="00B75E85">
              <w:rPr>
                <w:rFonts w:ascii="Arial" w:hAnsi="Arial" w:cs="Arial"/>
                <w:b/>
                <w:bCs/>
                <w:sz w:val="20"/>
                <w:szCs w:val="20"/>
                <w:lang w:val="en-US"/>
              </w:rPr>
              <w:t xml:space="preserve"> / </w:t>
            </w:r>
            <w:r w:rsidRPr="00B75E85">
              <w:rPr>
                <w:rFonts w:ascii="Arial" w:hAnsi="Arial" w:cs="Arial"/>
                <w:b/>
                <w:iCs/>
                <w:color w:val="000000" w:themeColor="text1"/>
                <w:sz w:val="20"/>
                <w:szCs w:val="20"/>
                <w:lang w:val="en-GB"/>
              </w:rPr>
              <w:t>PRELIMINARY TIMETABLE FOR PROCUREMENT PROCEDURES</w:t>
            </w:r>
          </w:p>
        </w:tc>
      </w:tr>
      <w:tr w:rsidR="00AC76C1" w:rsidRPr="00B75E85" w14:paraId="19E0AEF5" w14:textId="77777777" w:rsidTr="006E577F">
        <w:trPr>
          <w:trHeight w:val="191"/>
        </w:trPr>
        <w:tc>
          <w:tcPr>
            <w:tcW w:w="1413" w:type="dxa"/>
          </w:tcPr>
          <w:p w14:paraId="6204E8AB" w14:textId="5C8231B1" w:rsidR="00AC76C1" w:rsidRPr="00B75E85" w:rsidRDefault="00AC76C1" w:rsidP="003F759D">
            <w:pPr>
              <w:rPr>
                <w:rFonts w:ascii="Arial" w:hAnsi="Arial" w:cs="Arial"/>
                <w:color w:val="000000" w:themeColor="text1"/>
                <w:sz w:val="20"/>
                <w:szCs w:val="20"/>
                <w:lang w:eastAsia="lt-LT"/>
              </w:rPr>
            </w:pPr>
            <w:r w:rsidRPr="00B75E85">
              <w:rPr>
                <w:rFonts w:ascii="Arial" w:hAnsi="Arial" w:cs="Arial"/>
                <w:color w:val="000000" w:themeColor="text1"/>
                <w:sz w:val="20"/>
                <w:szCs w:val="20"/>
                <w:lang w:eastAsia="lt-LT"/>
              </w:rPr>
              <w:t>1</w:t>
            </w:r>
            <w:r w:rsidR="007408CA" w:rsidRPr="00B75E85">
              <w:rPr>
                <w:rFonts w:ascii="Arial" w:hAnsi="Arial" w:cs="Arial"/>
                <w:color w:val="000000" w:themeColor="text1"/>
                <w:sz w:val="20"/>
                <w:szCs w:val="20"/>
                <w:lang w:eastAsia="lt-LT"/>
              </w:rPr>
              <w:t>2</w:t>
            </w:r>
            <w:r w:rsidRPr="00B75E85">
              <w:rPr>
                <w:rFonts w:ascii="Arial" w:hAnsi="Arial" w:cs="Arial"/>
                <w:color w:val="000000" w:themeColor="text1"/>
                <w:sz w:val="20"/>
                <w:szCs w:val="20"/>
                <w:lang w:eastAsia="lt-LT"/>
              </w:rPr>
              <w:t>.1.</w:t>
            </w:r>
          </w:p>
        </w:tc>
        <w:tc>
          <w:tcPr>
            <w:tcW w:w="5670" w:type="dxa"/>
            <w:vAlign w:val="center"/>
          </w:tcPr>
          <w:p w14:paraId="715ECB66" w14:textId="6412FA0B" w:rsidR="00AC76C1" w:rsidRPr="00B75E85" w:rsidRDefault="00AC76C1" w:rsidP="00AC76C1">
            <w:pPr>
              <w:jc w:val="both"/>
              <w:rPr>
                <w:rFonts w:ascii="Arial" w:hAnsi="Arial" w:cs="Arial"/>
                <w:color w:val="000000" w:themeColor="text1"/>
                <w:sz w:val="20"/>
                <w:szCs w:val="20"/>
                <w:lang w:eastAsia="lt-LT"/>
              </w:rPr>
            </w:pPr>
            <w:r w:rsidRPr="00B75E85">
              <w:rPr>
                <w:rFonts w:ascii="Arial" w:hAnsi="Arial" w:cs="Arial"/>
                <w:color w:val="000000" w:themeColor="text1"/>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99F9340" w14:textId="7D5A412B" w:rsidR="00AC76C1" w:rsidRPr="00B75E85" w:rsidRDefault="00AC76C1" w:rsidP="00AC76C1">
            <w:pPr>
              <w:jc w:val="both"/>
              <w:rPr>
                <w:rFonts w:ascii="Arial" w:hAnsi="Arial" w:cs="Arial"/>
                <w:color w:val="FF0000"/>
                <w:sz w:val="20"/>
                <w:szCs w:val="20"/>
                <w:lang w:val="en-GB"/>
              </w:rPr>
            </w:pPr>
            <w:r w:rsidRPr="00B75E85">
              <w:rPr>
                <w:rFonts w:ascii="Arial" w:hAnsi="Arial" w:cs="Arial"/>
                <w:color w:val="000000" w:themeColor="text1"/>
                <w:sz w:val="20"/>
                <w:szCs w:val="20"/>
                <w:lang w:val="en-GB" w:eastAsia="lt-LT"/>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AC76C1" w:rsidRPr="00B75E85" w14:paraId="7497AD4B" w14:textId="77777777" w:rsidTr="006E577F">
        <w:trPr>
          <w:trHeight w:val="191"/>
        </w:trPr>
        <w:tc>
          <w:tcPr>
            <w:tcW w:w="1413" w:type="dxa"/>
          </w:tcPr>
          <w:p w14:paraId="286FEBB2" w14:textId="77777777" w:rsidR="00AC76C1" w:rsidRPr="00B75E85" w:rsidRDefault="00AC76C1" w:rsidP="00AC76C1">
            <w:pPr>
              <w:rPr>
                <w:rFonts w:ascii="Arial" w:hAnsi="Arial" w:cs="Arial"/>
                <w:color w:val="000000" w:themeColor="text1"/>
                <w:sz w:val="20"/>
                <w:szCs w:val="20"/>
                <w:lang w:eastAsia="lt-LT"/>
              </w:rPr>
            </w:pPr>
          </w:p>
        </w:tc>
        <w:tc>
          <w:tcPr>
            <w:tcW w:w="5670" w:type="dxa"/>
            <w:vAlign w:val="center"/>
          </w:tcPr>
          <w:p w14:paraId="68B1E4D4" w14:textId="79E1ACB9" w:rsidR="00AC76C1" w:rsidRPr="00B75E85" w:rsidRDefault="00AC76C1" w:rsidP="00AC76C1">
            <w:pPr>
              <w:rPr>
                <w:rFonts w:ascii="Arial" w:hAnsi="Arial" w:cs="Arial"/>
                <w:color w:val="000000" w:themeColor="text1"/>
                <w:sz w:val="20"/>
                <w:szCs w:val="20"/>
                <w:lang w:eastAsia="lt-LT"/>
              </w:rPr>
            </w:pPr>
            <w:r w:rsidRPr="00B75E85">
              <w:rPr>
                <w:rFonts w:ascii="Arial" w:hAnsi="Arial" w:cs="Arial"/>
                <w:b/>
                <w:bCs/>
                <w:color w:val="000000" w:themeColor="text1"/>
                <w:sz w:val="20"/>
                <w:szCs w:val="20"/>
                <w:lang w:eastAsia="lt-LT"/>
              </w:rPr>
              <w:t xml:space="preserve">     Etapas </w:t>
            </w:r>
          </w:p>
        </w:tc>
        <w:tc>
          <w:tcPr>
            <w:tcW w:w="4536" w:type="dxa"/>
            <w:vAlign w:val="center"/>
          </w:tcPr>
          <w:p w14:paraId="0BA478B4" w14:textId="61AC38A1" w:rsidR="00AC76C1" w:rsidRPr="00B75E85" w:rsidRDefault="00AC76C1" w:rsidP="00AC76C1">
            <w:pPr>
              <w:rPr>
                <w:rFonts w:ascii="Arial" w:hAnsi="Arial" w:cs="Arial"/>
                <w:color w:val="000000" w:themeColor="text1"/>
                <w:sz w:val="20"/>
                <w:szCs w:val="20"/>
                <w:lang w:val="en-US" w:eastAsia="lt-LT"/>
              </w:rPr>
            </w:pPr>
            <w:r w:rsidRPr="00B75E85">
              <w:rPr>
                <w:rFonts w:ascii="Arial" w:hAnsi="Arial" w:cs="Arial"/>
                <w:b/>
                <w:bCs/>
                <w:color w:val="000000" w:themeColor="text1"/>
                <w:sz w:val="20"/>
                <w:szCs w:val="20"/>
                <w:lang w:val="en-US" w:eastAsia="lt-LT"/>
              </w:rPr>
              <w:t xml:space="preserve">     Stage</w:t>
            </w:r>
          </w:p>
        </w:tc>
        <w:tc>
          <w:tcPr>
            <w:tcW w:w="2802" w:type="dxa"/>
            <w:vAlign w:val="center"/>
          </w:tcPr>
          <w:p w14:paraId="3FB74325" w14:textId="27056968" w:rsidR="00AC76C1" w:rsidRPr="00B75E85" w:rsidRDefault="00AC76C1" w:rsidP="00AC76C1">
            <w:pPr>
              <w:rPr>
                <w:rFonts w:ascii="Arial" w:hAnsi="Arial" w:cs="Arial"/>
                <w:color w:val="FF0000"/>
                <w:sz w:val="20"/>
                <w:szCs w:val="20"/>
              </w:rPr>
            </w:pPr>
            <w:r w:rsidRPr="00B75E85">
              <w:rPr>
                <w:rFonts w:ascii="Arial" w:hAnsi="Arial" w:cs="Arial"/>
                <w:b/>
                <w:bCs/>
                <w:color w:val="000000" w:themeColor="text1"/>
                <w:sz w:val="20"/>
                <w:szCs w:val="20"/>
                <w:lang w:eastAsia="lt-LT"/>
              </w:rPr>
              <w:t xml:space="preserve">Preliminari pabaigos data / </w:t>
            </w:r>
            <w:r w:rsidRPr="00B75E85">
              <w:rPr>
                <w:rFonts w:ascii="Arial" w:hAnsi="Arial" w:cs="Arial"/>
                <w:b/>
                <w:bCs/>
                <w:color w:val="000000" w:themeColor="text1"/>
                <w:sz w:val="20"/>
                <w:szCs w:val="20"/>
                <w:lang w:val="en-US" w:eastAsia="lt-LT"/>
              </w:rPr>
              <w:t>Preliminary end date</w:t>
            </w:r>
          </w:p>
        </w:tc>
      </w:tr>
      <w:tr w:rsidR="0085041D" w:rsidRPr="00B75E85" w14:paraId="429F0B34" w14:textId="77777777" w:rsidTr="00F01EB3">
        <w:trPr>
          <w:trHeight w:val="441"/>
        </w:trPr>
        <w:tc>
          <w:tcPr>
            <w:tcW w:w="1413" w:type="dxa"/>
          </w:tcPr>
          <w:p w14:paraId="0F1CE568" w14:textId="1F42188C" w:rsidR="0085041D" w:rsidRPr="00B75E85" w:rsidRDefault="0085041D" w:rsidP="0085041D">
            <w:pPr>
              <w:rPr>
                <w:rFonts w:ascii="Arial" w:hAnsi="Arial" w:cs="Arial"/>
                <w:color w:val="000000" w:themeColor="text1"/>
                <w:sz w:val="20"/>
                <w:szCs w:val="20"/>
              </w:rPr>
            </w:pPr>
            <w:r w:rsidRPr="00B75E85">
              <w:rPr>
                <w:rFonts w:ascii="Arial" w:hAnsi="Arial" w:cs="Arial"/>
                <w:color w:val="000000" w:themeColor="text1"/>
                <w:sz w:val="20"/>
                <w:szCs w:val="20"/>
                <w:lang w:eastAsia="lt-LT"/>
              </w:rPr>
              <w:t>12.1.1.</w:t>
            </w:r>
          </w:p>
        </w:tc>
        <w:tc>
          <w:tcPr>
            <w:tcW w:w="5670" w:type="dxa"/>
          </w:tcPr>
          <w:p w14:paraId="62996D11" w14:textId="72D2E4BB" w:rsidR="0085041D" w:rsidRPr="00FB122C" w:rsidRDefault="0085041D" w:rsidP="0085041D">
            <w:pPr>
              <w:rPr>
                <w:rFonts w:ascii="Arial" w:hAnsi="Arial" w:cs="Arial"/>
                <w:sz w:val="20"/>
                <w:szCs w:val="20"/>
              </w:rPr>
            </w:pPr>
            <w:r w:rsidRPr="00FB122C">
              <w:rPr>
                <w:rFonts w:ascii="Arial" w:eastAsia="Times New Roman" w:hAnsi="Arial" w:cs="Arial"/>
                <w:sz w:val="20"/>
                <w:szCs w:val="20"/>
                <w:lang w:val="en-US"/>
              </w:rPr>
              <w:t>Skelbimas apie pirkimą</w:t>
            </w:r>
          </w:p>
        </w:tc>
        <w:tc>
          <w:tcPr>
            <w:tcW w:w="4536" w:type="dxa"/>
            <w:vAlign w:val="center"/>
          </w:tcPr>
          <w:p w14:paraId="32FA1E69" w14:textId="4F4585E0" w:rsidR="0085041D" w:rsidRPr="00FB122C" w:rsidRDefault="0085041D" w:rsidP="0085041D">
            <w:pPr>
              <w:rPr>
                <w:rFonts w:ascii="Arial" w:hAnsi="Arial" w:cs="Arial"/>
                <w:sz w:val="20"/>
                <w:szCs w:val="20"/>
                <w:lang w:val="en-US"/>
              </w:rPr>
            </w:pPr>
            <w:r w:rsidRPr="00FB122C">
              <w:rPr>
                <w:rFonts w:ascii="Arial" w:hAnsi="Arial" w:cs="Arial"/>
                <w:sz w:val="20"/>
                <w:szCs w:val="20"/>
                <w:lang w:val="en-US" w:eastAsia="lt-LT"/>
              </w:rPr>
              <w:t>Contract notice</w:t>
            </w:r>
          </w:p>
        </w:tc>
        <w:tc>
          <w:tcPr>
            <w:tcW w:w="2802" w:type="dxa"/>
            <w:vAlign w:val="center"/>
          </w:tcPr>
          <w:p w14:paraId="406D77F0" w14:textId="1BE1EEB7" w:rsidR="0085041D" w:rsidRPr="00FB122C" w:rsidRDefault="0085041D" w:rsidP="0085041D">
            <w:pPr>
              <w:rPr>
                <w:rFonts w:ascii="Arial" w:hAnsi="Arial" w:cs="Arial"/>
                <w:sz w:val="20"/>
                <w:szCs w:val="20"/>
              </w:rPr>
            </w:pPr>
            <w:r w:rsidRPr="00FB122C">
              <w:rPr>
                <w:rFonts w:ascii="Arial" w:hAnsi="Arial" w:cs="Arial"/>
                <w:sz w:val="20"/>
                <w:szCs w:val="20"/>
              </w:rPr>
              <w:t>2026-0</w:t>
            </w:r>
            <w:r w:rsidR="00857702">
              <w:rPr>
                <w:rFonts w:ascii="Arial" w:hAnsi="Arial" w:cs="Arial"/>
                <w:sz w:val="20"/>
                <w:szCs w:val="20"/>
              </w:rPr>
              <w:t>6</w:t>
            </w:r>
            <w:r w:rsidRPr="00FB122C">
              <w:rPr>
                <w:rFonts w:ascii="Arial" w:hAnsi="Arial" w:cs="Arial"/>
                <w:sz w:val="20"/>
                <w:szCs w:val="20"/>
              </w:rPr>
              <w:t>-</w:t>
            </w:r>
            <w:r w:rsidR="006C36DC">
              <w:rPr>
                <w:rFonts w:ascii="Arial" w:hAnsi="Arial" w:cs="Arial"/>
                <w:sz w:val="20"/>
                <w:szCs w:val="20"/>
              </w:rPr>
              <w:t>0</w:t>
            </w:r>
            <w:r w:rsidR="00857702">
              <w:rPr>
                <w:rFonts w:ascii="Arial" w:hAnsi="Arial" w:cs="Arial"/>
                <w:sz w:val="20"/>
                <w:szCs w:val="20"/>
              </w:rPr>
              <w:t>9</w:t>
            </w:r>
          </w:p>
        </w:tc>
      </w:tr>
      <w:tr w:rsidR="0085041D" w:rsidRPr="00B75E85" w14:paraId="2ECF3B76" w14:textId="77777777" w:rsidTr="00F01EB3">
        <w:trPr>
          <w:trHeight w:val="191"/>
        </w:trPr>
        <w:tc>
          <w:tcPr>
            <w:tcW w:w="1413" w:type="dxa"/>
          </w:tcPr>
          <w:p w14:paraId="6A7D9BA3" w14:textId="3675EF84" w:rsidR="0085041D" w:rsidRPr="00B75E85" w:rsidRDefault="0085041D" w:rsidP="0085041D">
            <w:pPr>
              <w:rPr>
                <w:rFonts w:ascii="Arial" w:hAnsi="Arial" w:cs="Arial"/>
                <w:color w:val="000000" w:themeColor="text1"/>
                <w:sz w:val="20"/>
                <w:szCs w:val="20"/>
              </w:rPr>
            </w:pPr>
            <w:r w:rsidRPr="00B75E85">
              <w:rPr>
                <w:rFonts w:ascii="Arial" w:hAnsi="Arial" w:cs="Arial"/>
                <w:color w:val="000000" w:themeColor="text1"/>
                <w:sz w:val="20"/>
                <w:szCs w:val="20"/>
              </w:rPr>
              <w:t>12.1.2.</w:t>
            </w:r>
          </w:p>
        </w:tc>
        <w:tc>
          <w:tcPr>
            <w:tcW w:w="5670" w:type="dxa"/>
          </w:tcPr>
          <w:p w14:paraId="6FC89C92" w14:textId="5694E52F" w:rsidR="0085041D" w:rsidRPr="00FB122C" w:rsidRDefault="0085041D" w:rsidP="0085041D">
            <w:pPr>
              <w:rPr>
                <w:rFonts w:ascii="Arial" w:hAnsi="Arial" w:cs="Arial"/>
                <w:sz w:val="20"/>
                <w:szCs w:val="20"/>
              </w:rPr>
            </w:pPr>
            <w:r w:rsidRPr="00FB122C">
              <w:rPr>
                <w:rFonts w:ascii="Arial" w:eastAsia="Times New Roman" w:hAnsi="Arial" w:cs="Arial"/>
                <w:sz w:val="20"/>
                <w:szCs w:val="20"/>
                <w:lang w:val="en-US"/>
              </w:rPr>
              <w:t>Pirminių pasiūlymų rengimas</w:t>
            </w:r>
          </w:p>
        </w:tc>
        <w:tc>
          <w:tcPr>
            <w:tcW w:w="4536" w:type="dxa"/>
            <w:vAlign w:val="center"/>
          </w:tcPr>
          <w:p w14:paraId="7E2B7D81" w14:textId="0B539C54" w:rsidR="0085041D" w:rsidRPr="00FB122C" w:rsidRDefault="0085041D" w:rsidP="0085041D">
            <w:pPr>
              <w:rPr>
                <w:rFonts w:ascii="Arial" w:hAnsi="Arial" w:cs="Arial"/>
                <w:sz w:val="20"/>
                <w:szCs w:val="20"/>
                <w:lang w:val="en-US"/>
              </w:rPr>
            </w:pPr>
            <w:r w:rsidRPr="00FB122C">
              <w:rPr>
                <w:rFonts w:ascii="Arial" w:hAnsi="Arial" w:cs="Arial"/>
                <w:sz w:val="20"/>
                <w:szCs w:val="20"/>
                <w:lang w:val="en-US" w:eastAsia="lt-LT"/>
              </w:rPr>
              <w:t>Reception of Tenders</w:t>
            </w:r>
          </w:p>
        </w:tc>
        <w:tc>
          <w:tcPr>
            <w:tcW w:w="2802" w:type="dxa"/>
            <w:vAlign w:val="center"/>
          </w:tcPr>
          <w:p w14:paraId="657AB06D" w14:textId="1A64E401" w:rsidR="0085041D" w:rsidRPr="00FB122C" w:rsidRDefault="0085041D" w:rsidP="0085041D">
            <w:pPr>
              <w:rPr>
                <w:rFonts w:ascii="Arial" w:hAnsi="Arial" w:cs="Arial"/>
                <w:sz w:val="20"/>
                <w:szCs w:val="20"/>
              </w:rPr>
            </w:pPr>
            <w:r w:rsidRPr="00FB122C">
              <w:rPr>
                <w:rFonts w:ascii="Arial" w:hAnsi="Arial" w:cs="Arial"/>
                <w:sz w:val="20"/>
                <w:szCs w:val="20"/>
              </w:rPr>
              <w:t>2026-0</w:t>
            </w:r>
            <w:r w:rsidR="0019589C" w:rsidRPr="00FB122C">
              <w:rPr>
                <w:rFonts w:ascii="Arial" w:hAnsi="Arial" w:cs="Arial"/>
                <w:sz w:val="20"/>
                <w:szCs w:val="20"/>
              </w:rPr>
              <w:t>6-</w:t>
            </w:r>
            <w:r w:rsidR="006C36DC">
              <w:rPr>
                <w:rFonts w:ascii="Arial" w:hAnsi="Arial" w:cs="Arial"/>
                <w:sz w:val="20"/>
                <w:szCs w:val="20"/>
              </w:rPr>
              <w:t>19</w:t>
            </w:r>
          </w:p>
        </w:tc>
      </w:tr>
      <w:tr w:rsidR="00F01EB3" w:rsidRPr="00B75E85" w14:paraId="61B80EB3" w14:textId="77777777" w:rsidTr="00F01EB3">
        <w:trPr>
          <w:trHeight w:val="191"/>
        </w:trPr>
        <w:tc>
          <w:tcPr>
            <w:tcW w:w="1413" w:type="dxa"/>
          </w:tcPr>
          <w:p w14:paraId="5F28ECFD" w14:textId="723F69B1" w:rsidR="00F01EB3" w:rsidRPr="00B75E85" w:rsidRDefault="00F01EB3" w:rsidP="00F01EB3">
            <w:pPr>
              <w:rPr>
                <w:rFonts w:ascii="Arial" w:hAnsi="Arial" w:cs="Arial"/>
                <w:color w:val="000000" w:themeColor="text1"/>
                <w:sz w:val="20"/>
                <w:szCs w:val="20"/>
              </w:rPr>
            </w:pPr>
            <w:r w:rsidRPr="00B75E85">
              <w:rPr>
                <w:rFonts w:ascii="Arial" w:hAnsi="Arial" w:cs="Arial"/>
                <w:color w:val="000000" w:themeColor="text1"/>
                <w:sz w:val="20"/>
                <w:szCs w:val="20"/>
              </w:rPr>
              <w:t>12.1.3.</w:t>
            </w:r>
          </w:p>
        </w:tc>
        <w:tc>
          <w:tcPr>
            <w:tcW w:w="5670" w:type="dxa"/>
          </w:tcPr>
          <w:p w14:paraId="40189EEB" w14:textId="68907764" w:rsidR="00F01EB3" w:rsidRPr="00FB122C" w:rsidRDefault="00F01EB3" w:rsidP="00F01EB3">
            <w:pPr>
              <w:rPr>
                <w:rFonts w:ascii="Arial" w:hAnsi="Arial" w:cs="Arial"/>
                <w:sz w:val="20"/>
                <w:szCs w:val="20"/>
              </w:rPr>
            </w:pPr>
            <w:r w:rsidRPr="00FB122C">
              <w:rPr>
                <w:rFonts w:ascii="Arial" w:eastAsia="Times New Roman" w:hAnsi="Arial" w:cs="Arial"/>
                <w:sz w:val="20"/>
                <w:szCs w:val="20"/>
                <w:lang w:val="en-US"/>
              </w:rPr>
              <w:t>Pirminių pasiūlymų nagrinėjimas</w:t>
            </w:r>
          </w:p>
        </w:tc>
        <w:tc>
          <w:tcPr>
            <w:tcW w:w="4536" w:type="dxa"/>
            <w:vAlign w:val="center"/>
          </w:tcPr>
          <w:p w14:paraId="0B9584A0" w14:textId="61095710" w:rsidR="00F01EB3" w:rsidRPr="00FB122C" w:rsidRDefault="00F01EB3" w:rsidP="00F01EB3">
            <w:pPr>
              <w:rPr>
                <w:rFonts w:ascii="Arial" w:hAnsi="Arial" w:cs="Arial"/>
                <w:sz w:val="20"/>
                <w:szCs w:val="20"/>
                <w:lang w:val="en-US"/>
              </w:rPr>
            </w:pPr>
            <w:r w:rsidRPr="00FB122C">
              <w:rPr>
                <w:rFonts w:ascii="Arial" w:hAnsi="Arial" w:cs="Arial"/>
                <w:sz w:val="20"/>
                <w:szCs w:val="20"/>
                <w:lang w:val="en-US" w:eastAsia="lt-LT"/>
              </w:rPr>
              <w:t>Examination of Tenders</w:t>
            </w:r>
          </w:p>
        </w:tc>
        <w:tc>
          <w:tcPr>
            <w:tcW w:w="2802" w:type="dxa"/>
          </w:tcPr>
          <w:p w14:paraId="020DAD25" w14:textId="74ED10FF" w:rsidR="00F01EB3" w:rsidRPr="00172F84" w:rsidRDefault="00F01EB3" w:rsidP="00F01EB3">
            <w:pPr>
              <w:rPr>
                <w:rFonts w:ascii="Arial" w:hAnsi="Arial" w:cs="Arial"/>
                <w:sz w:val="20"/>
                <w:szCs w:val="20"/>
              </w:rPr>
            </w:pPr>
            <w:r w:rsidRPr="00FB122C">
              <w:rPr>
                <w:rFonts w:ascii="Arial" w:eastAsia="Times New Roman" w:hAnsi="Arial" w:cs="Arial"/>
                <w:sz w:val="20"/>
                <w:szCs w:val="20"/>
                <w:lang w:val="en-US"/>
              </w:rPr>
              <w:t>2026-0</w:t>
            </w:r>
            <w:r w:rsidR="00AC270B" w:rsidRPr="00FB122C">
              <w:rPr>
                <w:rFonts w:ascii="Arial" w:eastAsia="Times New Roman" w:hAnsi="Arial" w:cs="Arial"/>
                <w:sz w:val="20"/>
                <w:szCs w:val="20"/>
                <w:lang w:val="en-US"/>
              </w:rPr>
              <w:t>6</w:t>
            </w:r>
            <w:r w:rsidRPr="00FB122C">
              <w:rPr>
                <w:rFonts w:ascii="Arial" w:eastAsia="Times New Roman" w:hAnsi="Arial" w:cs="Arial"/>
                <w:sz w:val="20"/>
                <w:szCs w:val="20"/>
                <w:lang w:val="en-US"/>
              </w:rPr>
              <w:t>-</w:t>
            </w:r>
            <w:r w:rsidR="00857702">
              <w:rPr>
                <w:rFonts w:ascii="Arial" w:eastAsia="Times New Roman" w:hAnsi="Arial" w:cs="Arial"/>
                <w:sz w:val="20"/>
                <w:szCs w:val="20"/>
                <w:lang w:val="en-US"/>
              </w:rPr>
              <w:t>26</w:t>
            </w:r>
          </w:p>
        </w:tc>
      </w:tr>
      <w:tr w:rsidR="00086F37" w:rsidRPr="00B75E85" w14:paraId="37F16F6A" w14:textId="77777777" w:rsidTr="00DE67CE">
        <w:trPr>
          <w:trHeight w:val="191"/>
        </w:trPr>
        <w:tc>
          <w:tcPr>
            <w:tcW w:w="1413" w:type="dxa"/>
          </w:tcPr>
          <w:p w14:paraId="0D5689F0" w14:textId="5C6EC325" w:rsidR="00086F37" w:rsidRPr="00B75E85" w:rsidRDefault="00086F37" w:rsidP="00086F37">
            <w:pPr>
              <w:rPr>
                <w:rFonts w:ascii="Arial" w:hAnsi="Arial" w:cs="Arial"/>
                <w:color w:val="000000" w:themeColor="text1"/>
                <w:sz w:val="20"/>
                <w:szCs w:val="20"/>
              </w:rPr>
            </w:pPr>
            <w:r w:rsidRPr="00B75E85">
              <w:rPr>
                <w:rFonts w:ascii="Arial" w:hAnsi="Arial" w:cs="Arial"/>
                <w:color w:val="000000" w:themeColor="text1"/>
                <w:sz w:val="20"/>
                <w:szCs w:val="20"/>
              </w:rPr>
              <w:t>12.1.</w:t>
            </w:r>
            <w:r>
              <w:rPr>
                <w:rFonts w:ascii="Arial" w:hAnsi="Arial" w:cs="Arial"/>
                <w:color w:val="000000" w:themeColor="text1"/>
                <w:sz w:val="20"/>
                <w:szCs w:val="20"/>
                <w:lang w:val="en-US"/>
              </w:rPr>
              <w:t>4</w:t>
            </w:r>
            <w:r w:rsidRPr="00B75E85">
              <w:rPr>
                <w:rFonts w:ascii="Arial" w:hAnsi="Arial" w:cs="Arial"/>
                <w:color w:val="000000" w:themeColor="text1"/>
                <w:sz w:val="20"/>
                <w:szCs w:val="20"/>
              </w:rPr>
              <w:t>.</w:t>
            </w:r>
          </w:p>
        </w:tc>
        <w:tc>
          <w:tcPr>
            <w:tcW w:w="5670" w:type="dxa"/>
          </w:tcPr>
          <w:p w14:paraId="4BF6779B" w14:textId="7E9605A5" w:rsidR="00086F37" w:rsidRPr="00FB122C" w:rsidRDefault="00086F37" w:rsidP="00086F37">
            <w:pPr>
              <w:rPr>
                <w:rFonts w:ascii="Arial" w:hAnsi="Arial" w:cs="Arial"/>
                <w:sz w:val="20"/>
                <w:szCs w:val="20"/>
                <w:lang w:eastAsia="lt-LT"/>
              </w:rPr>
            </w:pPr>
            <w:r w:rsidRPr="00FB122C">
              <w:rPr>
                <w:rFonts w:ascii="Arial" w:eastAsia="Times New Roman" w:hAnsi="Arial" w:cs="Arial"/>
                <w:sz w:val="20"/>
                <w:szCs w:val="20"/>
                <w:lang w:val="en-US"/>
              </w:rPr>
              <w:t>Derybos</w:t>
            </w:r>
          </w:p>
        </w:tc>
        <w:tc>
          <w:tcPr>
            <w:tcW w:w="4536" w:type="dxa"/>
          </w:tcPr>
          <w:p w14:paraId="495750B9" w14:textId="06989F40" w:rsidR="00086F37" w:rsidRPr="00FB122C" w:rsidRDefault="00086F37" w:rsidP="00086F37">
            <w:pPr>
              <w:rPr>
                <w:rFonts w:ascii="Arial" w:hAnsi="Arial" w:cs="Arial"/>
                <w:sz w:val="20"/>
                <w:szCs w:val="20"/>
                <w:lang w:val="en-US" w:eastAsia="lt-LT"/>
              </w:rPr>
            </w:pPr>
            <w:r w:rsidRPr="00FB122C">
              <w:rPr>
                <w:rFonts w:ascii="Arial" w:hAnsi="Arial" w:cs="Arial"/>
                <w:sz w:val="20"/>
                <w:szCs w:val="20"/>
              </w:rPr>
              <w:t>Negotiations</w:t>
            </w:r>
          </w:p>
        </w:tc>
        <w:tc>
          <w:tcPr>
            <w:tcW w:w="2802" w:type="dxa"/>
          </w:tcPr>
          <w:p w14:paraId="35C093C3" w14:textId="569E1BCE" w:rsidR="00086F37" w:rsidRPr="00FB122C" w:rsidRDefault="00086F37" w:rsidP="00086F37">
            <w:pPr>
              <w:rPr>
                <w:rFonts w:ascii="Arial" w:hAnsi="Arial" w:cs="Arial"/>
                <w:sz w:val="20"/>
                <w:szCs w:val="20"/>
              </w:rPr>
            </w:pPr>
            <w:r w:rsidRPr="00FB122C">
              <w:rPr>
                <w:rFonts w:ascii="Arial" w:eastAsia="Times New Roman" w:hAnsi="Arial" w:cs="Arial"/>
                <w:sz w:val="20"/>
                <w:szCs w:val="20"/>
                <w:lang w:val="en-US"/>
              </w:rPr>
              <w:t>2026-0</w:t>
            </w:r>
            <w:r w:rsidR="00AC270B" w:rsidRPr="00FB122C">
              <w:rPr>
                <w:rFonts w:ascii="Arial" w:eastAsia="Times New Roman" w:hAnsi="Arial" w:cs="Arial"/>
                <w:sz w:val="20"/>
                <w:szCs w:val="20"/>
                <w:lang w:val="en-US"/>
              </w:rPr>
              <w:t>6</w:t>
            </w:r>
            <w:r w:rsidRPr="00FB122C">
              <w:rPr>
                <w:rFonts w:ascii="Arial" w:eastAsia="Times New Roman" w:hAnsi="Arial" w:cs="Arial"/>
                <w:sz w:val="20"/>
                <w:szCs w:val="20"/>
                <w:lang w:val="en-US"/>
              </w:rPr>
              <w:t>-</w:t>
            </w:r>
            <w:r w:rsidR="00AC270B" w:rsidRPr="00FB122C">
              <w:rPr>
                <w:rFonts w:ascii="Arial" w:eastAsia="Times New Roman" w:hAnsi="Arial" w:cs="Arial"/>
                <w:sz w:val="20"/>
                <w:szCs w:val="20"/>
                <w:lang w:val="en-US"/>
              </w:rPr>
              <w:t>2</w:t>
            </w:r>
            <w:r w:rsidR="00857702">
              <w:rPr>
                <w:rFonts w:ascii="Arial" w:eastAsia="Times New Roman" w:hAnsi="Arial" w:cs="Arial"/>
                <w:sz w:val="20"/>
                <w:szCs w:val="20"/>
                <w:lang w:val="en-US"/>
              </w:rPr>
              <w:t>9</w:t>
            </w:r>
          </w:p>
        </w:tc>
      </w:tr>
      <w:tr w:rsidR="00086F37" w:rsidRPr="00B75E85" w14:paraId="582B286E" w14:textId="77777777" w:rsidTr="00DE67CE">
        <w:trPr>
          <w:trHeight w:val="191"/>
        </w:trPr>
        <w:tc>
          <w:tcPr>
            <w:tcW w:w="1413" w:type="dxa"/>
          </w:tcPr>
          <w:p w14:paraId="6C391684" w14:textId="308195CB" w:rsidR="00086F37" w:rsidRPr="00B75E85" w:rsidRDefault="00086F37" w:rsidP="00086F37">
            <w:pPr>
              <w:rPr>
                <w:rFonts w:ascii="Arial" w:hAnsi="Arial" w:cs="Arial"/>
                <w:color w:val="000000" w:themeColor="text1"/>
                <w:sz w:val="20"/>
                <w:szCs w:val="20"/>
              </w:rPr>
            </w:pPr>
            <w:r w:rsidRPr="00B75E85">
              <w:rPr>
                <w:rFonts w:ascii="Arial" w:hAnsi="Arial" w:cs="Arial"/>
                <w:color w:val="000000" w:themeColor="text1"/>
                <w:sz w:val="20"/>
                <w:szCs w:val="20"/>
              </w:rPr>
              <w:t>12.1.</w:t>
            </w:r>
            <w:r>
              <w:rPr>
                <w:rFonts w:ascii="Arial" w:hAnsi="Arial" w:cs="Arial"/>
                <w:color w:val="000000" w:themeColor="text1"/>
                <w:sz w:val="20"/>
                <w:szCs w:val="20"/>
              </w:rPr>
              <w:t>5</w:t>
            </w:r>
            <w:r w:rsidRPr="00B75E85">
              <w:rPr>
                <w:rFonts w:ascii="Arial" w:hAnsi="Arial" w:cs="Arial"/>
                <w:color w:val="000000" w:themeColor="text1"/>
                <w:sz w:val="20"/>
                <w:szCs w:val="20"/>
              </w:rPr>
              <w:t>.</w:t>
            </w:r>
          </w:p>
        </w:tc>
        <w:tc>
          <w:tcPr>
            <w:tcW w:w="5670" w:type="dxa"/>
          </w:tcPr>
          <w:p w14:paraId="6521B24C" w14:textId="5C637D95" w:rsidR="00086F37" w:rsidRPr="00FB122C" w:rsidRDefault="00086F37" w:rsidP="00086F37">
            <w:pPr>
              <w:rPr>
                <w:rFonts w:ascii="Arial" w:hAnsi="Arial" w:cs="Arial"/>
                <w:sz w:val="20"/>
                <w:szCs w:val="20"/>
                <w:lang w:eastAsia="lt-LT"/>
              </w:rPr>
            </w:pPr>
            <w:r w:rsidRPr="00FB122C">
              <w:rPr>
                <w:rFonts w:ascii="Arial" w:eastAsia="Times New Roman" w:hAnsi="Arial" w:cs="Arial"/>
                <w:sz w:val="20"/>
                <w:szCs w:val="20"/>
                <w:lang w:val="en-US"/>
              </w:rPr>
              <w:t>Galutinių pasiūlymų rengimas</w:t>
            </w:r>
          </w:p>
        </w:tc>
        <w:tc>
          <w:tcPr>
            <w:tcW w:w="4536" w:type="dxa"/>
          </w:tcPr>
          <w:p w14:paraId="58C200A0" w14:textId="1AA960E5" w:rsidR="00086F37" w:rsidRPr="00FB122C" w:rsidRDefault="00086F37" w:rsidP="00086F37">
            <w:pPr>
              <w:rPr>
                <w:rFonts w:ascii="Arial" w:hAnsi="Arial" w:cs="Arial"/>
                <w:sz w:val="20"/>
                <w:szCs w:val="20"/>
                <w:lang w:val="en-US" w:eastAsia="lt-LT"/>
              </w:rPr>
            </w:pPr>
            <w:r w:rsidRPr="00172F84">
              <w:rPr>
                <w:rFonts w:ascii="Arial" w:hAnsi="Arial" w:cs="Arial"/>
                <w:sz w:val="20"/>
                <w:szCs w:val="20"/>
              </w:rPr>
              <w:t>Preparation of Final Tenders</w:t>
            </w:r>
          </w:p>
        </w:tc>
        <w:tc>
          <w:tcPr>
            <w:tcW w:w="2802" w:type="dxa"/>
          </w:tcPr>
          <w:p w14:paraId="259ECCFF" w14:textId="54360D93" w:rsidR="00086F37" w:rsidRPr="00FB122C" w:rsidRDefault="00086F37" w:rsidP="00086F37">
            <w:pPr>
              <w:rPr>
                <w:rFonts w:ascii="Arial" w:hAnsi="Arial" w:cs="Arial"/>
                <w:sz w:val="20"/>
                <w:szCs w:val="20"/>
              </w:rPr>
            </w:pPr>
            <w:r w:rsidRPr="00172F84">
              <w:rPr>
                <w:rFonts w:ascii="Arial" w:eastAsia="Times New Roman" w:hAnsi="Arial" w:cs="Arial"/>
                <w:sz w:val="20"/>
                <w:szCs w:val="20"/>
                <w:lang w:val="en-US"/>
              </w:rPr>
              <w:t>2026-0</w:t>
            </w:r>
            <w:r w:rsidR="00857702">
              <w:rPr>
                <w:rFonts w:ascii="Arial" w:eastAsia="Times New Roman" w:hAnsi="Arial" w:cs="Arial"/>
                <w:sz w:val="20"/>
                <w:szCs w:val="20"/>
                <w:lang w:val="en-US"/>
              </w:rPr>
              <w:t>7</w:t>
            </w:r>
            <w:r w:rsidRPr="00172F84">
              <w:rPr>
                <w:rFonts w:ascii="Arial" w:eastAsia="Times New Roman" w:hAnsi="Arial" w:cs="Arial"/>
                <w:sz w:val="20"/>
                <w:szCs w:val="20"/>
                <w:lang w:val="en-US"/>
              </w:rPr>
              <w:t>-</w:t>
            </w:r>
            <w:r w:rsidR="00857702">
              <w:rPr>
                <w:rFonts w:ascii="Arial" w:eastAsia="Times New Roman" w:hAnsi="Arial" w:cs="Arial"/>
                <w:sz w:val="20"/>
                <w:szCs w:val="20"/>
                <w:lang w:val="en-US"/>
              </w:rPr>
              <w:t>10</w:t>
            </w:r>
          </w:p>
        </w:tc>
      </w:tr>
      <w:tr w:rsidR="00086F37" w:rsidRPr="00B75E85" w14:paraId="0CA654E3" w14:textId="77777777" w:rsidTr="00DE67CE">
        <w:trPr>
          <w:trHeight w:val="191"/>
        </w:trPr>
        <w:tc>
          <w:tcPr>
            <w:tcW w:w="1413" w:type="dxa"/>
          </w:tcPr>
          <w:p w14:paraId="35DAD16B" w14:textId="4ECB73C7" w:rsidR="00086F37" w:rsidRPr="00B75E85" w:rsidRDefault="00086F37" w:rsidP="00086F37">
            <w:pPr>
              <w:rPr>
                <w:rFonts w:ascii="Arial" w:hAnsi="Arial" w:cs="Arial"/>
                <w:color w:val="000000" w:themeColor="text1"/>
                <w:sz w:val="20"/>
                <w:szCs w:val="20"/>
              </w:rPr>
            </w:pPr>
            <w:r w:rsidRPr="00B75E85">
              <w:rPr>
                <w:rFonts w:ascii="Arial" w:hAnsi="Arial" w:cs="Arial"/>
                <w:color w:val="000000" w:themeColor="text1"/>
                <w:sz w:val="20"/>
                <w:szCs w:val="20"/>
              </w:rPr>
              <w:t>12.1.</w:t>
            </w:r>
            <w:r>
              <w:rPr>
                <w:rFonts w:ascii="Arial" w:hAnsi="Arial" w:cs="Arial"/>
                <w:color w:val="000000" w:themeColor="text1"/>
                <w:sz w:val="20"/>
                <w:szCs w:val="20"/>
              </w:rPr>
              <w:t>6</w:t>
            </w:r>
            <w:r w:rsidRPr="00B75E85">
              <w:rPr>
                <w:rFonts w:ascii="Arial" w:hAnsi="Arial" w:cs="Arial"/>
                <w:color w:val="000000" w:themeColor="text1"/>
                <w:sz w:val="20"/>
                <w:szCs w:val="20"/>
              </w:rPr>
              <w:t>.</w:t>
            </w:r>
          </w:p>
        </w:tc>
        <w:tc>
          <w:tcPr>
            <w:tcW w:w="5670" w:type="dxa"/>
          </w:tcPr>
          <w:p w14:paraId="26A0B616" w14:textId="6FD593AB" w:rsidR="00086F37" w:rsidRPr="00FB122C" w:rsidRDefault="00086F37" w:rsidP="00086F37">
            <w:pPr>
              <w:rPr>
                <w:rFonts w:ascii="Arial" w:hAnsi="Arial" w:cs="Arial"/>
                <w:sz w:val="20"/>
                <w:szCs w:val="20"/>
                <w:lang w:eastAsia="lt-LT"/>
              </w:rPr>
            </w:pPr>
            <w:r w:rsidRPr="00FB122C">
              <w:rPr>
                <w:rFonts w:ascii="Arial" w:eastAsia="Times New Roman" w:hAnsi="Arial" w:cs="Arial"/>
                <w:sz w:val="20"/>
                <w:szCs w:val="20"/>
                <w:lang w:val="en-US"/>
              </w:rPr>
              <w:t>Galutinių pasiūlymų nagrinėjimas</w:t>
            </w:r>
          </w:p>
        </w:tc>
        <w:tc>
          <w:tcPr>
            <w:tcW w:w="4536" w:type="dxa"/>
          </w:tcPr>
          <w:p w14:paraId="7E763704" w14:textId="3BF187B1" w:rsidR="00086F37" w:rsidRPr="00FB122C" w:rsidRDefault="00086F37" w:rsidP="00086F37">
            <w:pPr>
              <w:rPr>
                <w:rFonts w:ascii="Arial" w:hAnsi="Arial" w:cs="Arial"/>
                <w:sz w:val="20"/>
                <w:szCs w:val="20"/>
                <w:lang w:val="en-US" w:eastAsia="lt-LT"/>
              </w:rPr>
            </w:pPr>
            <w:r w:rsidRPr="00FB122C">
              <w:rPr>
                <w:rFonts w:ascii="Arial" w:hAnsi="Arial" w:cs="Arial"/>
                <w:sz w:val="20"/>
                <w:szCs w:val="20"/>
              </w:rPr>
              <w:t>Evaluation of Final Tenders</w:t>
            </w:r>
          </w:p>
        </w:tc>
        <w:tc>
          <w:tcPr>
            <w:tcW w:w="2802" w:type="dxa"/>
          </w:tcPr>
          <w:p w14:paraId="18298A2B" w14:textId="5418026D" w:rsidR="00086F37" w:rsidRPr="00FB122C" w:rsidRDefault="00086F37" w:rsidP="00086F37">
            <w:pPr>
              <w:rPr>
                <w:rFonts w:ascii="Arial" w:hAnsi="Arial" w:cs="Arial"/>
                <w:sz w:val="20"/>
                <w:szCs w:val="20"/>
              </w:rPr>
            </w:pPr>
            <w:r w:rsidRPr="00FB122C">
              <w:rPr>
                <w:rFonts w:ascii="Arial" w:eastAsia="Times New Roman" w:hAnsi="Arial" w:cs="Arial"/>
                <w:sz w:val="20"/>
                <w:szCs w:val="20"/>
                <w:lang w:val="en-US"/>
              </w:rPr>
              <w:t>2026-07-21</w:t>
            </w:r>
          </w:p>
        </w:tc>
      </w:tr>
      <w:tr w:rsidR="00086F37" w:rsidRPr="00B75E85" w14:paraId="40D31651" w14:textId="77777777" w:rsidTr="00DE67CE">
        <w:trPr>
          <w:trHeight w:val="191"/>
        </w:trPr>
        <w:tc>
          <w:tcPr>
            <w:tcW w:w="1413" w:type="dxa"/>
          </w:tcPr>
          <w:p w14:paraId="56B4997E" w14:textId="1AB29AF7" w:rsidR="00086F37" w:rsidRPr="00B75E85" w:rsidRDefault="00086F37" w:rsidP="00086F37">
            <w:pPr>
              <w:rPr>
                <w:rFonts w:ascii="Arial" w:hAnsi="Arial" w:cs="Arial"/>
                <w:color w:val="000000" w:themeColor="text1"/>
                <w:sz w:val="20"/>
                <w:szCs w:val="20"/>
              </w:rPr>
            </w:pPr>
            <w:r w:rsidRPr="00B75E85">
              <w:rPr>
                <w:rFonts w:ascii="Arial" w:hAnsi="Arial" w:cs="Arial"/>
                <w:color w:val="000000" w:themeColor="text1"/>
                <w:sz w:val="20"/>
                <w:szCs w:val="20"/>
              </w:rPr>
              <w:t>12.1.</w:t>
            </w:r>
            <w:r>
              <w:rPr>
                <w:rFonts w:ascii="Arial" w:hAnsi="Arial" w:cs="Arial"/>
                <w:color w:val="000000" w:themeColor="text1"/>
                <w:sz w:val="20"/>
                <w:szCs w:val="20"/>
              </w:rPr>
              <w:t>7</w:t>
            </w:r>
            <w:r w:rsidRPr="00B75E85">
              <w:rPr>
                <w:rFonts w:ascii="Arial" w:hAnsi="Arial" w:cs="Arial"/>
                <w:color w:val="000000" w:themeColor="text1"/>
                <w:sz w:val="20"/>
                <w:szCs w:val="20"/>
              </w:rPr>
              <w:t>.</w:t>
            </w:r>
          </w:p>
        </w:tc>
        <w:tc>
          <w:tcPr>
            <w:tcW w:w="5670" w:type="dxa"/>
          </w:tcPr>
          <w:p w14:paraId="69716238" w14:textId="6F8EFF74" w:rsidR="00086F37" w:rsidRPr="00FB122C" w:rsidRDefault="00086F37" w:rsidP="00086F37">
            <w:pPr>
              <w:rPr>
                <w:rFonts w:ascii="Arial" w:hAnsi="Arial" w:cs="Arial"/>
                <w:sz w:val="20"/>
                <w:szCs w:val="20"/>
                <w:lang w:eastAsia="lt-LT"/>
              </w:rPr>
            </w:pPr>
            <w:r w:rsidRPr="00FB122C">
              <w:rPr>
                <w:rFonts w:ascii="Arial" w:eastAsia="Times New Roman" w:hAnsi="Arial" w:cs="Arial"/>
                <w:sz w:val="20"/>
                <w:szCs w:val="20"/>
                <w:lang w:val="en-US"/>
              </w:rPr>
              <w:t>Sprendimas dėl laimėjusio pasiūlymo ir sutarties sudarymas</w:t>
            </w:r>
          </w:p>
        </w:tc>
        <w:tc>
          <w:tcPr>
            <w:tcW w:w="4536" w:type="dxa"/>
          </w:tcPr>
          <w:p w14:paraId="3DD1EA51" w14:textId="4754B360" w:rsidR="00086F37" w:rsidRPr="00FB122C" w:rsidRDefault="00086F37" w:rsidP="00086F37">
            <w:pPr>
              <w:rPr>
                <w:rFonts w:ascii="Arial" w:hAnsi="Arial" w:cs="Arial"/>
                <w:sz w:val="20"/>
                <w:szCs w:val="20"/>
                <w:lang w:val="en-US" w:eastAsia="lt-LT"/>
              </w:rPr>
            </w:pPr>
            <w:r w:rsidRPr="00FB122C">
              <w:rPr>
                <w:rFonts w:ascii="Arial" w:hAnsi="Arial" w:cs="Arial"/>
                <w:sz w:val="20"/>
                <w:szCs w:val="20"/>
              </w:rPr>
              <w:t>Selection of the Winning Bid and Award of the Contract</w:t>
            </w:r>
          </w:p>
        </w:tc>
        <w:tc>
          <w:tcPr>
            <w:tcW w:w="2802" w:type="dxa"/>
          </w:tcPr>
          <w:p w14:paraId="3916F573" w14:textId="07056AE0" w:rsidR="00086F37" w:rsidRPr="00FB122C" w:rsidRDefault="00086F37" w:rsidP="00086F37">
            <w:pPr>
              <w:rPr>
                <w:rFonts w:ascii="Arial" w:hAnsi="Arial" w:cs="Arial"/>
                <w:sz w:val="20"/>
                <w:szCs w:val="20"/>
              </w:rPr>
            </w:pPr>
            <w:r w:rsidRPr="00FB122C">
              <w:rPr>
                <w:rFonts w:ascii="Arial" w:eastAsia="Times New Roman" w:hAnsi="Arial" w:cs="Arial"/>
                <w:sz w:val="20"/>
                <w:szCs w:val="20"/>
                <w:lang w:val="en-US"/>
              </w:rPr>
              <w:t>2026-08-26</w:t>
            </w:r>
          </w:p>
        </w:tc>
      </w:tr>
      <w:tr w:rsidR="00086F37" w:rsidRPr="00B75E85" w14:paraId="55BC505C" w14:textId="77777777" w:rsidTr="00DE67CE">
        <w:trPr>
          <w:trHeight w:val="191"/>
        </w:trPr>
        <w:tc>
          <w:tcPr>
            <w:tcW w:w="1413" w:type="dxa"/>
          </w:tcPr>
          <w:p w14:paraId="6CD01961" w14:textId="5945A6FD" w:rsidR="00086F37" w:rsidRPr="00B75E85" w:rsidRDefault="00086F37" w:rsidP="00086F37">
            <w:pPr>
              <w:rPr>
                <w:rFonts w:ascii="Arial" w:hAnsi="Arial" w:cs="Arial"/>
                <w:color w:val="000000" w:themeColor="text1"/>
                <w:sz w:val="20"/>
                <w:szCs w:val="20"/>
              </w:rPr>
            </w:pPr>
          </w:p>
        </w:tc>
        <w:tc>
          <w:tcPr>
            <w:tcW w:w="5670" w:type="dxa"/>
          </w:tcPr>
          <w:p w14:paraId="066A7CA7" w14:textId="759AF04D" w:rsidR="00086F37" w:rsidRPr="00B75E85" w:rsidRDefault="00086F37" w:rsidP="00086F37">
            <w:pPr>
              <w:rPr>
                <w:rFonts w:ascii="Arial" w:hAnsi="Arial" w:cs="Arial"/>
                <w:color w:val="000000" w:themeColor="text1"/>
                <w:sz w:val="20"/>
                <w:szCs w:val="20"/>
                <w:lang w:eastAsia="lt-LT"/>
              </w:rPr>
            </w:pPr>
          </w:p>
        </w:tc>
        <w:tc>
          <w:tcPr>
            <w:tcW w:w="4536" w:type="dxa"/>
          </w:tcPr>
          <w:p w14:paraId="3E3CC10D" w14:textId="0BB302BA" w:rsidR="00086F37" w:rsidRPr="00B75E85" w:rsidRDefault="00086F37" w:rsidP="00086F37">
            <w:pPr>
              <w:rPr>
                <w:rFonts w:ascii="Arial" w:hAnsi="Arial" w:cs="Arial"/>
                <w:color w:val="000000" w:themeColor="text1"/>
                <w:sz w:val="20"/>
                <w:szCs w:val="20"/>
                <w:lang w:val="en-US" w:eastAsia="lt-LT"/>
              </w:rPr>
            </w:pPr>
          </w:p>
        </w:tc>
        <w:tc>
          <w:tcPr>
            <w:tcW w:w="2802" w:type="dxa"/>
          </w:tcPr>
          <w:p w14:paraId="3BC6D3E8" w14:textId="712F7FC6" w:rsidR="00086F37" w:rsidRPr="00320D03" w:rsidRDefault="00086F37" w:rsidP="00086F37">
            <w:pPr>
              <w:rPr>
                <w:rFonts w:ascii="Arial" w:hAnsi="Arial" w:cs="Arial"/>
                <w:color w:val="404040"/>
                <w:sz w:val="20"/>
                <w:szCs w:val="20"/>
              </w:rPr>
            </w:pPr>
          </w:p>
        </w:tc>
      </w:tr>
      <w:tr w:rsidR="00086F37" w:rsidRPr="00B75E85" w14:paraId="6E7FB52A" w14:textId="77777777" w:rsidTr="00863856">
        <w:tc>
          <w:tcPr>
            <w:tcW w:w="1413" w:type="dxa"/>
          </w:tcPr>
          <w:p w14:paraId="6C2DCB0A" w14:textId="17C6D8D2" w:rsidR="00086F37" w:rsidRPr="00B75E85" w:rsidRDefault="00086F37" w:rsidP="00086F37">
            <w:pPr>
              <w:rPr>
                <w:rFonts w:ascii="Arial" w:hAnsi="Arial" w:cs="Arial"/>
                <w:sz w:val="20"/>
                <w:szCs w:val="20"/>
              </w:rPr>
            </w:pPr>
            <w:r w:rsidRPr="00B75E85">
              <w:rPr>
                <w:rFonts w:ascii="Arial" w:hAnsi="Arial" w:cs="Arial"/>
                <w:sz w:val="20"/>
                <w:szCs w:val="20"/>
              </w:rPr>
              <w:t>13.</w:t>
            </w:r>
          </w:p>
        </w:tc>
        <w:tc>
          <w:tcPr>
            <w:tcW w:w="5670" w:type="dxa"/>
            <w:vAlign w:val="center"/>
          </w:tcPr>
          <w:p w14:paraId="33D33399" w14:textId="2E514FF0" w:rsidR="00086F37" w:rsidRPr="00B75E85" w:rsidRDefault="00086F37" w:rsidP="00086F37">
            <w:pPr>
              <w:spacing w:before="120" w:after="120"/>
              <w:jc w:val="center"/>
              <w:rPr>
                <w:rFonts w:ascii="Arial" w:hAnsi="Arial" w:cs="Arial"/>
                <w:sz w:val="20"/>
                <w:szCs w:val="20"/>
              </w:rPr>
            </w:pPr>
            <w:bookmarkStart w:id="30" w:name="_Toc184798583"/>
            <w:r w:rsidRPr="00B75E85">
              <w:rPr>
                <w:rStyle w:val="Heading1Char"/>
                <w:rFonts w:cs="Arial"/>
                <w:szCs w:val="20"/>
              </w:rPr>
              <w:t>PRIEDAI</w:t>
            </w:r>
            <w:bookmarkEnd w:id="30"/>
            <w:r w:rsidRPr="00B75E85">
              <w:rPr>
                <w:rStyle w:val="Heading1Char"/>
                <w:rFonts w:cs="Arial"/>
                <w:szCs w:val="20"/>
              </w:rPr>
              <w:t xml:space="preserve"> </w:t>
            </w:r>
          </w:p>
        </w:tc>
        <w:tc>
          <w:tcPr>
            <w:tcW w:w="7338" w:type="dxa"/>
            <w:gridSpan w:val="2"/>
            <w:vAlign w:val="center"/>
          </w:tcPr>
          <w:p w14:paraId="486F3CE3" w14:textId="021DA43B" w:rsidR="00086F37" w:rsidRPr="00B75E85" w:rsidRDefault="00086F37" w:rsidP="00086F37">
            <w:pPr>
              <w:spacing w:before="120" w:after="120"/>
              <w:jc w:val="center"/>
              <w:rPr>
                <w:rFonts w:ascii="Arial" w:hAnsi="Arial" w:cs="Arial"/>
                <w:b/>
                <w:bCs/>
                <w:sz w:val="20"/>
                <w:szCs w:val="20"/>
              </w:rPr>
            </w:pPr>
            <w:r w:rsidRPr="00B75E85">
              <w:rPr>
                <w:rFonts w:ascii="Arial" w:hAnsi="Arial" w:cs="Arial"/>
                <w:b/>
                <w:bCs/>
                <w:sz w:val="20"/>
                <w:szCs w:val="20"/>
              </w:rPr>
              <w:t>ANNEXES</w:t>
            </w:r>
          </w:p>
        </w:tc>
      </w:tr>
      <w:tr w:rsidR="00086F37" w:rsidRPr="00B75E85" w14:paraId="243420C6" w14:textId="77777777" w:rsidTr="00863856">
        <w:tc>
          <w:tcPr>
            <w:tcW w:w="1413" w:type="dxa"/>
          </w:tcPr>
          <w:p w14:paraId="34561142" w14:textId="2994035A" w:rsidR="00086F37" w:rsidRPr="00B75E85" w:rsidRDefault="00086F37" w:rsidP="00086F37">
            <w:pPr>
              <w:rPr>
                <w:rFonts w:ascii="Arial" w:hAnsi="Arial" w:cs="Arial"/>
                <w:sz w:val="20"/>
                <w:szCs w:val="20"/>
              </w:rPr>
            </w:pPr>
            <w:r w:rsidRPr="00B75E85">
              <w:rPr>
                <w:rFonts w:ascii="Arial" w:hAnsi="Arial" w:cs="Arial"/>
                <w:sz w:val="20"/>
                <w:szCs w:val="20"/>
              </w:rPr>
              <w:t>13.1.</w:t>
            </w:r>
          </w:p>
        </w:tc>
        <w:tc>
          <w:tcPr>
            <w:tcW w:w="5670" w:type="dxa"/>
          </w:tcPr>
          <w:p w14:paraId="64E0D456" w14:textId="77777777" w:rsidR="00086F37" w:rsidRPr="00B75E85" w:rsidRDefault="00086F37" w:rsidP="00086F37">
            <w:pPr>
              <w:jc w:val="both"/>
              <w:rPr>
                <w:rFonts w:ascii="Arial" w:hAnsi="Arial" w:cs="Arial"/>
                <w:sz w:val="20"/>
                <w:szCs w:val="20"/>
              </w:rPr>
            </w:pPr>
            <w:r w:rsidRPr="00B75E85">
              <w:rPr>
                <w:rFonts w:ascii="Arial" w:hAnsi="Arial" w:cs="Arial"/>
                <w:b/>
                <w:bCs/>
                <w:sz w:val="20"/>
                <w:szCs w:val="20"/>
              </w:rPr>
              <w:t>Priedas yra neatskiriama Pirkimo sąlygų dalis. Prie Pirkimo sąlygų pridedami šie priedai:</w:t>
            </w:r>
          </w:p>
        </w:tc>
        <w:tc>
          <w:tcPr>
            <w:tcW w:w="7338" w:type="dxa"/>
            <w:gridSpan w:val="2"/>
          </w:tcPr>
          <w:p w14:paraId="203ECC66" w14:textId="3665444D" w:rsidR="00086F37" w:rsidRPr="00B75E85" w:rsidRDefault="00086F37" w:rsidP="00086F37">
            <w:pPr>
              <w:jc w:val="both"/>
              <w:rPr>
                <w:rFonts w:ascii="Arial" w:hAnsi="Arial" w:cs="Arial"/>
                <w:sz w:val="20"/>
                <w:szCs w:val="20"/>
                <w:lang w:val="en-GB"/>
              </w:rPr>
            </w:pPr>
            <w:r w:rsidRPr="00B75E85">
              <w:rPr>
                <w:rFonts w:ascii="Arial" w:hAnsi="Arial" w:cs="Arial"/>
                <w:b/>
                <w:bCs/>
                <w:sz w:val="20"/>
                <w:szCs w:val="20"/>
                <w:lang w:val="en-GB"/>
              </w:rPr>
              <w:t>The Annex is an integral part of Procurement Conditions. The following annexes are attached to the Procurement Conditions:</w:t>
            </w:r>
          </w:p>
        </w:tc>
      </w:tr>
      <w:tr w:rsidR="00086F37" w:rsidRPr="00B75E85" w14:paraId="0DB6CEB9" w14:textId="77777777" w:rsidTr="00863856">
        <w:tc>
          <w:tcPr>
            <w:tcW w:w="7083" w:type="dxa"/>
            <w:gridSpan w:val="2"/>
          </w:tcPr>
          <w:p w14:paraId="12DA7831" w14:textId="63C8BFB9"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rPr>
              <w:t>1 priedas – Pasiūlymo forma.</w:t>
            </w:r>
          </w:p>
        </w:tc>
        <w:tc>
          <w:tcPr>
            <w:tcW w:w="7338" w:type="dxa"/>
            <w:gridSpan w:val="2"/>
          </w:tcPr>
          <w:p w14:paraId="6241B482" w14:textId="5F8170C9" w:rsidR="00086F37" w:rsidRPr="00B75E85" w:rsidRDefault="00086F37" w:rsidP="00086F37">
            <w:pPr>
              <w:tabs>
                <w:tab w:val="left" w:pos="567"/>
              </w:tabs>
              <w:jc w:val="both"/>
              <w:rPr>
                <w:rFonts w:ascii="Arial" w:hAnsi="Arial" w:cs="Arial"/>
                <w:color w:val="000000" w:themeColor="text1"/>
                <w:sz w:val="20"/>
                <w:szCs w:val="20"/>
                <w:lang w:val="en-GB"/>
              </w:rPr>
            </w:pPr>
            <w:r w:rsidRPr="00B75E85">
              <w:rPr>
                <w:rFonts w:ascii="Arial" w:hAnsi="Arial" w:cs="Arial"/>
                <w:color w:val="000000" w:themeColor="text1"/>
                <w:sz w:val="20"/>
                <w:szCs w:val="20"/>
                <w:lang w:val="en-GB"/>
              </w:rPr>
              <w:t>Annex 1 – Tender form.</w:t>
            </w:r>
          </w:p>
        </w:tc>
      </w:tr>
      <w:tr w:rsidR="00086F37" w:rsidRPr="00B75E85" w14:paraId="697DAB88" w14:textId="77777777" w:rsidTr="00863856">
        <w:tc>
          <w:tcPr>
            <w:tcW w:w="7083" w:type="dxa"/>
            <w:gridSpan w:val="2"/>
          </w:tcPr>
          <w:p w14:paraId="39254D79" w14:textId="2CBF9CF8"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rPr>
              <w:t>2 priedas – EBVPD forma</w:t>
            </w:r>
          </w:p>
        </w:tc>
        <w:tc>
          <w:tcPr>
            <w:tcW w:w="7338" w:type="dxa"/>
            <w:gridSpan w:val="2"/>
          </w:tcPr>
          <w:p w14:paraId="6719F29F" w14:textId="4DF59A34" w:rsidR="00086F37" w:rsidRPr="00B75E85" w:rsidRDefault="00086F37" w:rsidP="00086F37">
            <w:pPr>
              <w:tabs>
                <w:tab w:val="left" w:pos="567"/>
              </w:tabs>
              <w:jc w:val="both"/>
              <w:rPr>
                <w:rFonts w:ascii="Arial" w:hAnsi="Arial" w:cs="Arial"/>
                <w:color w:val="000000" w:themeColor="text1"/>
                <w:sz w:val="20"/>
                <w:szCs w:val="20"/>
                <w:lang w:val="en-GB"/>
              </w:rPr>
            </w:pPr>
            <w:r w:rsidRPr="00B75E85">
              <w:rPr>
                <w:rFonts w:ascii="Arial" w:hAnsi="Arial" w:cs="Arial"/>
                <w:color w:val="000000" w:themeColor="text1"/>
                <w:sz w:val="20"/>
                <w:szCs w:val="20"/>
                <w:lang w:val="en-GB"/>
              </w:rPr>
              <w:t xml:space="preserve">Annex 2 – ESPD form </w:t>
            </w:r>
          </w:p>
        </w:tc>
      </w:tr>
      <w:tr w:rsidR="00086F37" w:rsidRPr="00B75E85" w14:paraId="1D4AD78C" w14:textId="77777777" w:rsidTr="00863856">
        <w:tc>
          <w:tcPr>
            <w:tcW w:w="7083" w:type="dxa"/>
            <w:gridSpan w:val="2"/>
          </w:tcPr>
          <w:p w14:paraId="152A5E38" w14:textId="6FEF6914" w:rsidR="00086F37" w:rsidRPr="00B75E85" w:rsidRDefault="00086F37" w:rsidP="00086F37">
            <w:pPr>
              <w:tabs>
                <w:tab w:val="left" w:pos="284"/>
              </w:tabs>
              <w:ind w:right="22"/>
              <w:jc w:val="both"/>
              <w:rPr>
                <w:rFonts w:ascii="Arial" w:hAnsi="Arial" w:cs="Arial"/>
                <w:color w:val="FF0000"/>
                <w:sz w:val="20"/>
                <w:szCs w:val="20"/>
              </w:rPr>
            </w:pPr>
            <w:r w:rsidRPr="00B75E85">
              <w:rPr>
                <w:rFonts w:ascii="Arial" w:hAnsi="Arial" w:cs="Arial"/>
                <w:sz w:val="20"/>
                <w:szCs w:val="20"/>
              </w:rPr>
              <w:t>3 priedas – Techninė specifikacija.</w:t>
            </w:r>
          </w:p>
        </w:tc>
        <w:tc>
          <w:tcPr>
            <w:tcW w:w="7338" w:type="dxa"/>
            <w:gridSpan w:val="2"/>
          </w:tcPr>
          <w:p w14:paraId="156D4DB5" w14:textId="422134E5" w:rsidR="00086F37" w:rsidRPr="00B75E85" w:rsidRDefault="00086F37" w:rsidP="00086F37">
            <w:pPr>
              <w:tabs>
                <w:tab w:val="left" w:pos="284"/>
              </w:tabs>
              <w:ind w:right="22"/>
              <w:rPr>
                <w:rFonts w:ascii="Arial" w:hAnsi="Arial" w:cs="Arial"/>
                <w:color w:val="000000" w:themeColor="text1"/>
                <w:sz w:val="20"/>
                <w:szCs w:val="20"/>
                <w:lang w:val="en-GB"/>
              </w:rPr>
            </w:pPr>
            <w:r w:rsidRPr="00B75E85">
              <w:rPr>
                <w:rFonts w:ascii="Arial" w:hAnsi="Arial" w:cs="Arial"/>
                <w:color w:val="000000" w:themeColor="text1"/>
                <w:sz w:val="20"/>
                <w:szCs w:val="20"/>
                <w:lang w:val="en-GB"/>
              </w:rPr>
              <w:t>Annex 3 – Technical Specification.</w:t>
            </w:r>
          </w:p>
        </w:tc>
      </w:tr>
      <w:tr w:rsidR="00086F37" w:rsidRPr="00B75E85" w14:paraId="62D59F5E" w14:textId="77777777" w:rsidTr="00863856">
        <w:tc>
          <w:tcPr>
            <w:tcW w:w="7083" w:type="dxa"/>
            <w:gridSpan w:val="2"/>
          </w:tcPr>
          <w:p w14:paraId="5B3BD193" w14:textId="45EE7351"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rPr>
              <w:t>4 priedas – Sutarties projektas.</w:t>
            </w:r>
          </w:p>
        </w:tc>
        <w:tc>
          <w:tcPr>
            <w:tcW w:w="7338" w:type="dxa"/>
            <w:gridSpan w:val="2"/>
          </w:tcPr>
          <w:p w14:paraId="20E3EBB1" w14:textId="3431384C" w:rsidR="00086F37" w:rsidRPr="00B75E85" w:rsidRDefault="00086F37" w:rsidP="00086F37">
            <w:pPr>
              <w:tabs>
                <w:tab w:val="left" w:pos="567"/>
              </w:tabs>
              <w:jc w:val="both"/>
              <w:rPr>
                <w:rFonts w:ascii="Arial" w:hAnsi="Arial" w:cs="Arial"/>
                <w:color w:val="000000" w:themeColor="text1"/>
                <w:sz w:val="20"/>
                <w:szCs w:val="20"/>
                <w:lang w:val="en-GB"/>
              </w:rPr>
            </w:pPr>
            <w:r w:rsidRPr="00B75E85">
              <w:rPr>
                <w:rFonts w:ascii="Arial" w:hAnsi="Arial" w:cs="Arial"/>
                <w:color w:val="000000" w:themeColor="text1"/>
                <w:sz w:val="20"/>
                <w:szCs w:val="20"/>
                <w:lang w:val="en-GB"/>
              </w:rPr>
              <w:t>Annex 4 – Draft Contract.</w:t>
            </w:r>
          </w:p>
        </w:tc>
      </w:tr>
      <w:tr w:rsidR="00086F37" w:rsidRPr="00B75E85" w14:paraId="05F54156" w14:textId="77777777" w:rsidTr="00A67AB4">
        <w:trPr>
          <w:trHeight w:val="590"/>
        </w:trPr>
        <w:tc>
          <w:tcPr>
            <w:tcW w:w="7083" w:type="dxa"/>
            <w:gridSpan w:val="2"/>
          </w:tcPr>
          <w:p w14:paraId="384FD096" w14:textId="5778DF6E"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rPr>
              <w:lastRenderedPageBreak/>
              <w:t>5 priedas – Informacija apie ūkio subjektus, kurių pajėgumais remiamasi, Subtiekėjus ir Kvazisubtiekėjus.</w:t>
            </w:r>
          </w:p>
        </w:tc>
        <w:tc>
          <w:tcPr>
            <w:tcW w:w="7338" w:type="dxa"/>
            <w:gridSpan w:val="2"/>
          </w:tcPr>
          <w:p w14:paraId="6901D27F" w14:textId="25EB8375" w:rsidR="00086F37" w:rsidRPr="00B75E85" w:rsidRDefault="00086F37" w:rsidP="00086F37">
            <w:pPr>
              <w:tabs>
                <w:tab w:val="left" w:pos="567"/>
              </w:tabs>
              <w:jc w:val="both"/>
              <w:rPr>
                <w:rFonts w:ascii="Arial" w:hAnsi="Arial" w:cs="Arial"/>
                <w:color w:val="000000" w:themeColor="text1"/>
                <w:sz w:val="20"/>
                <w:szCs w:val="20"/>
              </w:rPr>
            </w:pPr>
            <w:r w:rsidRPr="00B75E85">
              <w:rPr>
                <w:rFonts w:ascii="Arial" w:hAnsi="Arial" w:cs="Arial"/>
                <w:color w:val="000000" w:themeColor="text1"/>
                <w:sz w:val="20"/>
                <w:szCs w:val="20"/>
                <w:lang w:val="en-GB"/>
              </w:rPr>
              <w:t>Annex 5 – Information about the economic entity whose capacities are intended to be relied upon, the Sub-suppliers and Quasi-Sub-suppliers.</w:t>
            </w:r>
          </w:p>
        </w:tc>
      </w:tr>
      <w:tr w:rsidR="00086F37" w:rsidRPr="00B75E85" w14:paraId="64B2597B" w14:textId="77777777" w:rsidTr="00863856">
        <w:tc>
          <w:tcPr>
            <w:tcW w:w="7083" w:type="dxa"/>
            <w:gridSpan w:val="2"/>
          </w:tcPr>
          <w:p w14:paraId="24B0B364" w14:textId="2EA1DC53" w:rsidR="00086F37" w:rsidRPr="00B75E85" w:rsidRDefault="00086F37" w:rsidP="00086F37">
            <w:pPr>
              <w:pStyle w:val="ListParagraph"/>
              <w:spacing w:after="60"/>
              <w:ind w:left="0"/>
              <w:jc w:val="both"/>
              <w:rPr>
                <w:rFonts w:ascii="Arial" w:hAnsi="Arial" w:cs="Arial"/>
                <w:sz w:val="20"/>
                <w:szCs w:val="20"/>
              </w:rPr>
            </w:pPr>
            <w:r w:rsidRPr="00B75E85">
              <w:rPr>
                <w:rFonts w:ascii="Arial" w:hAnsi="Arial" w:cs="Arial"/>
                <w:sz w:val="20"/>
                <w:szCs w:val="20"/>
              </w:rPr>
              <w:t>6 priedas – Konfidencialumo įsipareigojimas.</w:t>
            </w:r>
          </w:p>
        </w:tc>
        <w:tc>
          <w:tcPr>
            <w:tcW w:w="7338" w:type="dxa"/>
            <w:gridSpan w:val="2"/>
          </w:tcPr>
          <w:p w14:paraId="29DED587" w14:textId="59E6A2BA" w:rsidR="00086F37" w:rsidRPr="00B75E85" w:rsidRDefault="00086F37" w:rsidP="00086F37">
            <w:pPr>
              <w:tabs>
                <w:tab w:val="left" w:pos="567"/>
              </w:tabs>
              <w:jc w:val="both"/>
              <w:rPr>
                <w:rFonts w:ascii="Arial" w:hAnsi="Arial" w:cs="Arial"/>
                <w:sz w:val="20"/>
                <w:szCs w:val="20"/>
                <w:lang w:val="en-GB"/>
              </w:rPr>
            </w:pPr>
            <w:r w:rsidRPr="00B75E85">
              <w:rPr>
                <w:rFonts w:ascii="Arial" w:hAnsi="Arial" w:cs="Arial"/>
                <w:sz w:val="20"/>
                <w:szCs w:val="20"/>
                <w:lang w:val="en-GB"/>
              </w:rPr>
              <w:t>Annex 6 – Commitment of Confidentiality</w:t>
            </w:r>
          </w:p>
        </w:tc>
      </w:tr>
      <w:tr w:rsidR="00086F37" w:rsidRPr="00B75E85" w14:paraId="2155B146" w14:textId="77777777" w:rsidTr="00863856">
        <w:tc>
          <w:tcPr>
            <w:tcW w:w="7083" w:type="dxa"/>
            <w:gridSpan w:val="2"/>
          </w:tcPr>
          <w:p w14:paraId="2CD822A3" w14:textId="6F59FB84" w:rsidR="00086F37" w:rsidRPr="00B75E85" w:rsidRDefault="00086F37" w:rsidP="00086F37">
            <w:pPr>
              <w:pStyle w:val="ListParagraph"/>
              <w:spacing w:after="60"/>
              <w:ind w:left="0"/>
              <w:jc w:val="both"/>
              <w:rPr>
                <w:rFonts w:ascii="Arial" w:hAnsi="Arial" w:cs="Arial"/>
                <w:sz w:val="20"/>
                <w:szCs w:val="20"/>
              </w:rPr>
            </w:pPr>
            <w:r w:rsidRPr="00B75E85">
              <w:rPr>
                <w:rFonts w:ascii="Arial" w:hAnsi="Arial" w:cs="Arial"/>
                <w:sz w:val="20"/>
                <w:szCs w:val="20"/>
              </w:rPr>
              <w:t>7 priedas – Konfidenciali informacija (bus prašoma pateikti tik galimo laimėtojo/laimėtojo).</w:t>
            </w:r>
          </w:p>
        </w:tc>
        <w:tc>
          <w:tcPr>
            <w:tcW w:w="7338" w:type="dxa"/>
            <w:gridSpan w:val="2"/>
          </w:tcPr>
          <w:p w14:paraId="7AB58900" w14:textId="6A00A067"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lang w:val="en-GB"/>
              </w:rPr>
              <w:t>Annex 7 – Confidential information (only the potential successful Tenderer will be asked to submit).</w:t>
            </w:r>
          </w:p>
        </w:tc>
      </w:tr>
      <w:tr w:rsidR="00086F37" w:rsidRPr="00B75E85" w14:paraId="79C1C991" w14:textId="77777777" w:rsidTr="00863856">
        <w:tc>
          <w:tcPr>
            <w:tcW w:w="7083" w:type="dxa"/>
            <w:gridSpan w:val="2"/>
          </w:tcPr>
          <w:p w14:paraId="6F7E9009" w14:textId="70CC5773"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rPr>
              <w:t>8 priedas – Sutarčių sąrašo forma (bus prašoma pateikti tik galimo laimėtojo).</w:t>
            </w:r>
          </w:p>
        </w:tc>
        <w:tc>
          <w:tcPr>
            <w:tcW w:w="7338" w:type="dxa"/>
            <w:gridSpan w:val="2"/>
          </w:tcPr>
          <w:p w14:paraId="65689FA7" w14:textId="5AA31AC6" w:rsidR="00086F37" w:rsidRPr="00B75E85" w:rsidRDefault="00086F37" w:rsidP="00086F37">
            <w:pPr>
              <w:tabs>
                <w:tab w:val="left" w:pos="567"/>
              </w:tabs>
              <w:jc w:val="both"/>
              <w:rPr>
                <w:rFonts w:ascii="Arial" w:hAnsi="Arial" w:cs="Arial"/>
                <w:sz w:val="20"/>
                <w:szCs w:val="20"/>
                <w:lang w:val="en-GB"/>
              </w:rPr>
            </w:pPr>
            <w:r w:rsidRPr="00B75E85">
              <w:rPr>
                <w:rFonts w:ascii="Arial" w:hAnsi="Arial" w:cs="Arial"/>
                <w:sz w:val="20"/>
                <w:szCs w:val="20"/>
                <w:lang w:val="en-GB"/>
              </w:rPr>
              <w:t xml:space="preserve">Annex 8 – Form of the list of contracts </w:t>
            </w:r>
            <w:bookmarkStart w:id="31" w:name="_Hlk33025820"/>
            <w:r w:rsidRPr="00B75E85">
              <w:rPr>
                <w:rFonts w:ascii="Arial" w:hAnsi="Arial" w:cs="Arial"/>
                <w:sz w:val="20"/>
                <w:szCs w:val="20"/>
                <w:lang w:val="en-GB"/>
              </w:rPr>
              <w:t>(only the potential successful Tenderer will be asked to submit).</w:t>
            </w:r>
            <w:bookmarkEnd w:id="31"/>
          </w:p>
        </w:tc>
      </w:tr>
      <w:tr w:rsidR="00086F37" w:rsidRPr="00B75E85" w14:paraId="664DE3E2" w14:textId="77777777" w:rsidTr="00863856">
        <w:tc>
          <w:tcPr>
            <w:tcW w:w="7083" w:type="dxa"/>
            <w:gridSpan w:val="2"/>
          </w:tcPr>
          <w:p w14:paraId="1A5EC234" w14:textId="5DD2615B" w:rsidR="00086F37" w:rsidRPr="00B75E85" w:rsidRDefault="00086F37" w:rsidP="00086F37">
            <w:pPr>
              <w:tabs>
                <w:tab w:val="left" w:pos="567"/>
              </w:tabs>
              <w:jc w:val="both"/>
              <w:rPr>
                <w:rFonts w:ascii="Arial" w:hAnsi="Arial" w:cs="Arial"/>
                <w:sz w:val="20"/>
                <w:szCs w:val="20"/>
              </w:rPr>
            </w:pPr>
            <w:r w:rsidRPr="00B75E85">
              <w:rPr>
                <w:rFonts w:ascii="Arial" w:hAnsi="Arial" w:cs="Arial"/>
                <w:sz w:val="20"/>
                <w:szCs w:val="20"/>
              </w:rPr>
              <w:t>9 priedas – Ekonomiškai naudingiausio Pasiūlymo vertinimo metodika</w:t>
            </w:r>
          </w:p>
        </w:tc>
        <w:tc>
          <w:tcPr>
            <w:tcW w:w="7338" w:type="dxa"/>
            <w:gridSpan w:val="2"/>
          </w:tcPr>
          <w:p w14:paraId="404D088D" w14:textId="71506F52" w:rsidR="00086F37" w:rsidRPr="00B75E85" w:rsidRDefault="00086F37" w:rsidP="00086F37">
            <w:pPr>
              <w:tabs>
                <w:tab w:val="left" w:pos="567"/>
              </w:tabs>
              <w:jc w:val="both"/>
              <w:rPr>
                <w:rFonts w:ascii="Arial" w:hAnsi="Arial" w:cs="Arial"/>
                <w:sz w:val="20"/>
                <w:szCs w:val="20"/>
                <w:lang w:val="en-GB"/>
              </w:rPr>
            </w:pPr>
            <w:r w:rsidRPr="00B75E85">
              <w:rPr>
                <w:rFonts w:ascii="Arial" w:hAnsi="Arial" w:cs="Arial"/>
                <w:sz w:val="20"/>
                <w:szCs w:val="20"/>
                <w:lang w:val="en-GB"/>
              </w:rPr>
              <w:t>Annex 9 – Methodology for evaluating the most economically advantageous tender</w:t>
            </w:r>
          </w:p>
        </w:tc>
      </w:tr>
      <w:tr w:rsidR="00357870" w:rsidRPr="00B75E85" w14:paraId="7E25D34F" w14:textId="77777777" w:rsidTr="00357870">
        <w:tc>
          <w:tcPr>
            <w:tcW w:w="7083" w:type="dxa"/>
            <w:gridSpan w:val="2"/>
          </w:tcPr>
          <w:p w14:paraId="021D0AB7" w14:textId="2651EBE0" w:rsidR="00357870" w:rsidRPr="00B75E85" w:rsidRDefault="00357870" w:rsidP="001B13EB">
            <w:pPr>
              <w:tabs>
                <w:tab w:val="left" w:pos="567"/>
              </w:tabs>
              <w:jc w:val="both"/>
              <w:rPr>
                <w:rFonts w:ascii="Arial" w:hAnsi="Arial" w:cs="Arial"/>
                <w:sz w:val="20"/>
                <w:szCs w:val="20"/>
              </w:rPr>
            </w:pPr>
            <w:r>
              <w:rPr>
                <w:rFonts w:ascii="Arial" w:hAnsi="Arial" w:cs="Arial"/>
                <w:sz w:val="20"/>
                <w:szCs w:val="20"/>
              </w:rPr>
              <w:t xml:space="preserve">10 </w:t>
            </w:r>
            <w:r w:rsidRPr="00B75E85">
              <w:rPr>
                <w:rFonts w:ascii="Arial" w:hAnsi="Arial" w:cs="Arial"/>
                <w:sz w:val="20"/>
                <w:szCs w:val="20"/>
              </w:rPr>
              <w:t xml:space="preserve">priedas – </w:t>
            </w:r>
            <w:r w:rsidRPr="00357870">
              <w:rPr>
                <w:rFonts w:ascii="Arial" w:hAnsi="Arial" w:cs="Arial"/>
                <w:iCs/>
                <w:sz w:val="20"/>
                <w:szCs w:val="20"/>
              </w:rPr>
              <w:t>Tiekėjų pasiūlymų dėl derėtinų sąlygų forma</w:t>
            </w:r>
          </w:p>
        </w:tc>
        <w:tc>
          <w:tcPr>
            <w:tcW w:w="7338" w:type="dxa"/>
            <w:gridSpan w:val="2"/>
          </w:tcPr>
          <w:p w14:paraId="7689185E" w14:textId="285BE390" w:rsidR="00357870" w:rsidRPr="003D74C1" w:rsidRDefault="00357870" w:rsidP="00357870">
            <w:pPr>
              <w:rPr>
                <w:rFonts w:ascii="Arial" w:hAnsi="Arial" w:cs="Arial"/>
                <w:bCs/>
                <w:sz w:val="20"/>
                <w:szCs w:val="20"/>
              </w:rPr>
            </w:pPr>
            <w:r w:rsidRPr="00B75E85">
              <w:rPr>
                <w:rFonts w:ascii="Arial" w:hAnsi="Arial" w:cs="Arial"/>
                <w:sz w:val="20"/>
                <w:szCs w:val="20"/>
                <w:lang w:val="en-GB"/>
              </w:rPr>
              <w:t xml:space="preserve">Annex </w:t>
            </w:r>
            <w:r>
              <w:rPr>
                <w:rFonts w:ascii="Arial" w:hAnsi="Arial" w:cs="Arial"/>
                <w:sz w:val="20"/>
                <w:szCs w:val="20"/>
                <w:lang w:val="en-GB"/>
              </w:rPr>
              <w:t>10</w:t>
            </w:r>
            <w:r w:rsidRPr="00B75E85">
              <w:rPr>
                <w:rFonts w:ascii="Arial" w:hAnsi="Arial" w:cs="Arial"/>
                <w:sz w:val="20"/>
                <w:szCs w:val="20"/>
                <w:lang w:val="en-GB"/>
              </w:rPr>
              <w:t xml:space="preserve"> – </w:t>
            </w:r>
            <w:r w:rsidRPr="003D74C1">
              <w:rPr>
                <w:rFonts w:ascii="Arial" w:hAnsi="Arial" w:cs="Arial"/>
                <w:bCs/>
                <w:sz w:val="20"/>
                <w:szCs w:val="20"/>
              </w:rPr>
              <w:t>Suppliers</w:t>
            </w:r>
            <w:r w:rsidRPr="003D74C1">
              <w:rPr>
                <w:rFonts w:ascii="Arial" w:hAnsi="Arial" w:cs="Arial"/>
                <w:bCs/>
                <w:sz w:val="20"/>
                <w:szCs w:val="20"/>
                <w:lang w:val="en-US"/>
              </w:rPr>
              <w:t>’</w:t>
            </w:r>
            <w:r w:rsidRPr="003D74C1">
              <w:rPr>
                <w:rFonts w:ascii="Arial" w:hAnsi="Arial" w:cs="Arial"/>
                <w:bCs/>
                <w:sz w:val="20"/>
                <w:szCs w:val="20"/>
              </w:rPr>
              <w:t xml:space="preserve"> suggestion form for negotiated clauses of the procurement documents</w:t>
            </w:r>
          </w:p>
          <w:p w14:paraId="2F30CC99" w14:textId="0478C43D" w:rsidR="00357870" w:rsidRPr="00357870" w:rsidRDefault="00357870" w:rsidP="001B13EB">
            <w:pPr>
              <w:tabs>
                <w:tab w:val="left" w:pos="567"/>
              </w:tabs>
              <w:jc w:val="both"/>
              <w:rPr>
                <w:rFonts w:ascii="Arial" w:hAnsi="Arial" w:cs="Arial"/>
                <w:sz w:val="20"/>
                <w:szCs w:val="20"/>
              </w:rPr>
            </w:pPr>
          </w:p>
        </w:tc>
      </w:tr>
    </w:tbl>
    <w:p w14:paraId="08A56FDB" w14:textId="77777777" w:rsidR="00996150" w:rsidRPr="00357870" w:rsidRDefault="00996150" w:rsidP="00DB68DC">
      <w:pPr>
        <w:tabs>
          <w:tab w:val="left" w:pos="284"/>
        </w:tabs>
        <w:spacing w:before="60" w:after="60"/>
        <w:ind w:right="22"/>
        <w:rPr>
          <w:rFonts w:ascii="Arial" w:hAnsi="Arial" w:cs="Arial"/>
          <w:sz w:val="20"/>
          <w:szCs w:val="20"/>
          <w:lang w:val="en-GB"/>
        </w:rPr>
      </w:pPr>
    </w:p>
    <w:p w14:paraId="7BDEB31B" w14:textId="4157DFD2" w:rsidR="003A1DB5" w:rsidRPr="00B75E85" w:rsidRDefault="00EB4F47" w:rsidP="00DB68DC">
      <w:pPr>
        <w:tabs>
          <w:tab w:val="left" w:pos="284"/>
        </w:tabs>
        <w:spacing w:before="60" w:after="60"/>
        <w:ind w:right="22"/>
        <w:rPr>
          <w:rFonts w:ascii="Arial" w:hAnsi="Arial" w:cs="Arial"/>
          <w:i/>
          <w:iCs/>
          <w:color w:val="000000" w:themeColor="text1"/>
          <w:sz w:val="20"/>
          <w:szCs w:val="20"/>
          <w:lang w:val="en-US"/>
        </w:rPr>
      </w:pPr>
      <w:r w:rsidRPr="00B75E85">
        <w:rPr>
          <w:rFonts w:ascii="Arial" w:hAnsi="Arial" w:cs="Arial"/>
          <w:sz w:val="20"/>
          <w:szCs w:val="20"/>
        </w:rPr>
        <w:t xml:space="preserve">Rengė / </w:t>
      </w:r>
      <w:r w:rsidRPr="00B75E85">
        <w:rPr>
          <w:rFonts w:ascii="Arial" w:hAnsi="Arial" w:cs="Arial"/>
          <w:i/>
          <w:iCs/>
          <w:sz w:val="20"/>
          <w:szCs w:val="20"/>
          <w:lang w:val="en-US"/>
        </w:rPr>
        <w:t>Prepared by:</w:t>
      </w:r>
      <w:r w:rsidR="003A1DB5" w:rsidRPr="00B75E85">
        <w:rPr>
          <w:rFonts w:ascii="Arial" w:hAnsi="Arial" w:cs="Arial"/>
          <w:i/>
          <w:iCs/>
          <w:sz w:val="20"/>
          <w:szCs w:val="20"/>
          <w:lang w:val="en-US"/>
        </w:rPr>
        <w:t xml:space="preserve"> </w:t>
      </w:r>
      <w:bookmarkStart w:id="32" w:name="_Hlk158901887"/>
      <w:sdt>
        <w:sdtPr>
          <w:rPr>
            <w:rFonts w:ascii="Arial" w:hAnsi="Arial" w:cs="Arial"/>
            <w:i/>
            <w:iCs/>
            <w:sz w:val="20"/>
            <w:szCs w:val="20"/>
          </w:rPr>
          <w:id w:val="843207589"/>
          <w:placeholder>
            <w:docPart w:val="9B1B602B292F4CD683CAC201D11852F3"/>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A67AB4" w:rsidRPr="00B75E85">
            <w:rPr>
              <w:rFonts w:ascii="Arial" w:hAnsi="Arial" w:cs="Arial"/>
              <w:i/>
              <w:iCs/>
              <w:sz w:val="20"/>
              <w:szCs w:val="20"/>
            </w:rPr>
            <w:t>Rita Kubilienė, +370 684 54062</w:t>
          </w:r>
        </w:sdtContent>
      </w:sdt>
      <w:bookmarkEnd w:id="32"/>
    </w:p>
    <w:sectPr w:rsidR="003A1DB5" w:rsidRPr="00B75E85" w:rsidSect="00820F35">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E643" w14:textId="77777777" w:rsidR="00A877EC" w:rsidRDefault="00A877EC" w:rsidP="00D06375">
      <w:pPr>
        <w:spacing w:after="0" w:line="240" w:lineRule="auto"/>
      </w:pPr>
      <w:r>
        <w:separator/>
      </w:r>
    </w:p>
  </w:endnote>
  <w:endnote w:type="continuationSeparator" w:id="0">
    <w:p w14:paraId="0157C855" w14:textId="77777777" w:rsidR="00A877EC" w:rsidRDefault="00A877EC"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79E4" w14:textId="77777777" w:rsidR="00A877EC" w:rsidRDefault="00A877EC" w:rsidP="00D06375">
      <w:pPr>
        <w:spacing w:after="0" w:line="240" w:lineRule="auto"/>
      </w:pPr>
      <w:r>
        <w:separator/>
      </w:r>
    </w:p>
  </w:footnote>
  <w:footnote w:type="continuationSeparator" w:id="0">
    <w:p w14:paraId="53E8F249" w14:textId="77777777" w:rsidR="00A877EC" w:rsidRDefault="00A877EC" w:rsidP="00D06375">
      <w:pPr>
        <w:spacing w:after="0" w:line="240" w:lineRule="auto"/>
      </w:pPr>
      <w:r>
        <w:continuationSeparator/>
      </w:r>
    </w:p>
  </w:footnote>
  <w:footnote w:id="1">
    <w:p w14:paraId="450A0125" w14:textId="55315FEB"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D5363E">
        <w:rPr>
          <w:rFonts w:ascii="Arial" w:hAnsi="Arial" w:cs="Arial"/>
          <w:color w:val="000000"/>
          <w:sz w:val="16"/>
          <w:szCs w:val="16"/>
        </w:rPr>
        <w:t xml:space="preserve">Pasiūlymo </w:t>
      </w:r>
      <w:r w:rsidRPr="002442F8">
        <w:rPr>
          <w:rFonts w:ascii="Arial" w:hAnsi="Arial" w:cs="Arial"/>
          <w:color w:val="000000"/>
          <w:sz w:val="16"/>
          <w:szCs w:val="16"/>
        </w:rPr>
        <w:t>dokumentų).</w:t>
      </w:r>
    </w:p>
    <w:p w14:paraId="2BDABAB7"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1F67E3EB" w14:textId="77777777" w:rsidR="00D964D2" w:rsidRPr="002442F8" w:rsidRDefault="00D964D2" w:rsidP="00FB0C4F">
      <w:pPr>
        <w:autoSpaceDE w:val="0"/>
        <w:autoSpaceDN w:val="0"/>
        <w:adjustRightInd w:val="0"/>
        <w:spacing w:after="0"/>
        <w:jc w:val="both"/>
        <w:rPr>
          <w:rFonts w:ascii="Arial" w:hAnsi="Arial" w:cs="Arial"/>
          <w:color w:val="000000"/>
          <w:sz w:val="16"/>
          <w:szCs w:val="16"/>
          <w:lang w:val="en-US"/>
        </w:rPr>
      </w:pPr>
      <w:r w:rsidRPr="002442F8">
        <w:rPr>
          <w:rStyle w:val="FootnoteReference"/>
          <w:rFonts w:ascii="Arial" w:hAnsi="Arial" w:cs="Arial"/>
          <w:sz w:val="16"/>
          <w:szCs w:val="16"/>
          <w:lang w:val="en-US"/>
        </w:rPr>
        <w:footnoteRef/>
      </w:r>
      <w:r w:rsidRPr="002442F8">
        <w:rPr>
          <w:rFonts w:ascii="Arial" w:hAnsi="Arial" w:cs="Arial"/>
          <w:sz w:val="16"/>
          <w:szCs w:val="16"/>
          <w:lang w:val="en-US"/>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Documents).</w:t>
      </w:r>
    </w:p>
    <w:p w14:paraId="6F9F72EE" w14:textId="074DF970" w:rsidR="00D964D2" w:rsidRDefault="00D964D2" w:rsidP="00FB0C4F">
      <w:pPr>
        <w:autoSpaceDE w:val="0"/>
        <w:autoSpaceDN w:val="0"/>
        <w:adjustRightInd w:val="0"/>
        <w:spacing w:after="0"/>
        <w:jc w:val="both"/>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r w:rsidRPr="0075427C">
        <w:rPr>
          <w:rFonts w:cs="Calibri"/>
          <w:color w:val="000000"/>
          <w:sz w:val="18"/>
          <w:szCs w:val="18"/>
        </w:rPr>
        <w:t xml:space="preserve"> </w:t>
      </w:r>
    </w:p>
  </w:footnote>
  <w:footnote w:id="3">
    <w:p w14:paraId="2EE62656" w14:textId="77777777" w:rsidR="0042496D" w:rsidRDefault="0042496D"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E598ADB" w14:textId="77777777" w:rsidR="0042496D" w:rsidRDefault="0042496D"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57602CE0" w14:textId="3F2A67EF"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w:t>
      </w:r>
      <w:r w:rsidR="00E90BCA">
        <w:rPr>
          <w:rFonts w:ascii="Arial" w:hAnsi="Arial" w:cs="Arial"/>
          <w:sz w:val="16"/>
          <w:szCs w:val="16"/>
        </w:rPr>
        <w:t xml:space="preserve"> </w:t>
      </w:r>
      <w:r w:rsidR="00E90BCA" w:rsidRPr="00E90BCA">
        <w:rPr>
          <w:rFonts w:ascii="Arial" w:hAnsi="Arial" w:cs="Arial"/>
          <w:sz w:val="16"/>
          <w:szCs w:val="16"/>
        </w:rPr>
        <w:t>https://www.epsog.lt/uploads/documents/files/Politikos/EPSO-G%20partneri%C5%B3%20etikos%20kodeksas%2008_01_patvirtintas.pdf</w:t>
      </w:r>
    </w:p>
  </w:footnote>
  <w:footnote w:id="6">
    <w:p w14:paraId="1FA676A7" w14:textId="77777777"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0B3B715C" w14:textId="77777777" w:rsidR="004340C1" w:rsidRPr="00E6720F" w:rsidRDefault="004340C1" w:rsidP="004340C1">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02788CF9" w14:textId="77777777" w:rsidR="004340C1" w:rsidRPr="00D8604B" w:rsidRDefault="004340C1" w:rsidP="004340C1">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139641D2" w14:textId="77777777" w:rsidR="0023793C" w:rsidRPr="0023793C" w:rsidRDefault="0023793C" w:rsidP="00DB59B6">
      <w:pPr>
        <w:pStyle w:val="FootnoteText"/>
        <w:jc w:val="both"/>
        <w:rPr>
          <w:rFonts w:ascii="Arial" w:hAnsi="Arial" w:cs="Arial"/>
          <w:sz w:val="16"/>
          <w:szCs w:val="16"/>
        </w:rPr>
      </w:pPr>
      <w:r w:rsidRPr="0023793C">
        <w:rPr>
          <w:rStyle w:val="FootnoteReference"/>
          <w:rFonts w:ascii="Arial" w:hAnsi="Arial" w:cs="Arial"/>
          <w:sz w:val="16"/>
          <w:szCs w:val="16"/>
        </w:rPr>
        <w:footnoteRef/>
      </w:r>
      <w:r w:rsidRPr="0023793C">
        <w:rPr>
          <w:rFonts w:ascii="Arial" w:hAnsi="Arial" w:cs="Arial"/>
          <w:b/>
          <w:bCs/>
          <w:sz w:val="16"/>
          <w:szCs w:val="16"/>
        </w:rPr>
        <w:t xml:space="preserve"> Rizikų vertinimo kriterijai/sritys:</w:t>
      </w:r>
      <w:r w:rsidRPr="0023793C">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667D249" w14:textId="77777777" w:rsidR="0023793C" w:rsidRPr="0023793C" w:rsidRDefault="0023793C" w:rsidP="009D3FAB">
      <w:pPr>
        <w:pStyle w:val="FootnoteText"/>
        <w:jc w:val="both"/>
        <w:rPr>
          <w:rFonts w:ascii="Arial" w:hAnsi="Arial" w:cs="Arial"/>
          <w:b/>
          <w:bCs/>
          <w:sz w:val="16"/>
          <w:szCs w:val="16"/>
        </w:rPr>
      </w:pPr>
    </w:p>
  </w:footnote>
  <w:footnote w:id="10">
    <w:p w14:paraId="4120EA93" w14:textId="77777777" w:rsidR="0023793C" w:rsidRPr="009D3FAB" w:rsidRDefault="0023793C" w:rsidP="009D3FAB">
      <w:pPr>
        <w:pStyle w:val="FootnoteText"/>
        <w:jc w:val="both"/>
        <w:rPr>
          <w:rFonts w:ascii="Arial" w:hAnsi="Arial" w:cs="Arial"/>
          <w:lang w:val="en-GB"/>
        </w:rPr>
      </w:pPr>
      <w:r w:rsidRPr="0023793C">
        <w:rPr>
          <w:rStyle w:val="FootnoteReference"/>
          <w:rFonts w:ascii="Arial" w:hAnsi="Arial" w:cs="Arial"/>
          <w:sz w:val="16"/>
          <w:szCs w:val="16"/>
          <w:lang w:val="en-GB"/>
        </w:rPr>
        <w:footnoteRef/>
      </w:r>
      <w:r w:rsidRPr="0023793C">
        <w:rPr>
          <w:rFonts w:ascii="Arial" w:hAnsi="Arial" w:cs="Arial"/>
          <w:b/>
          <w:bCs/>
          <w:sz w:val="16"/>
          <w:szCs w:val="16"/>
          <w:lang w:val="en-GB"/>
        </w:rPr>
        <w:t xml:space="preserve"> Risk assessment criteria/areas: </w:t>
      </w:r>
      <w:r w:rsidRPr="0023793C">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41693E70" w14:textId="77777777" w:rsidR="00704F2A" w:rsidRPr="001A0FB9" w:rsidRDefault="00704F2A"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1B122260" w14:textId="77777777" w:rsidR="00704F2A" w:rsidRDefault="00704F2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Pr="001A0FB9">
        <w:rPr>
          <w:rFonts w:ascii="Arial" w:hAnsi="Arial" w:cs="Arial"/>
          <w:sz w:val="16"/>
          <w:szCs w:val="16"/>
          <w:lang w:val="en-US"/>
        </w:rPr>
        <w:t>In accordance with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B72D3"/>
    <w:multiLevelType w:val="hybridMultilevel"/>
    <w:tmpl w:val="CC08EC64"/>
    <w:lvl w:ilvl="0" w:tplc="D310826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63143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E14A9B"/>
    <w:multiLevelType w:val="hybridMultilevel"/>
    <w:tmpl w:val="A5240798"/>
    <w:lvl w:ilvl="0" w:tplc="95FC8E4A">
      <w:start w:val="1"/>
      <w:numFmt w:val="decimal"/>
      <w:lvlText w:val="%1."/>
      <w:lvlJc w:val="left"/>
      <w:pPr>
        <w:ind w:left="1020" w:hanging="360"/>
      </w:pPr>
    </w:lvl>
    <w:lvl w:ilvl="1" w:tplc="1298C93A">
      <w:start w:val="1"/>
      <w:numFmt w:val="decimal"/>
      <w:lvlText w:val="%2."/>
      <w:lvlJc w:val="left"/>
      <w:pPr>
        <w:ind w:left="1020" w:hanging="360"/>
      </w:pPr>
    </w:lvl>
    <w:lvl w:ilvl="2" w:tplc="3BF0C82A">
      <w:start w:val="1"/>
      <w:numFmt w:val="decimal"/>
      <w:lvlText w:val="%3."/>
      <w:lvlJc w:val="left"/>
      <w:pPr>
        <w:ind w:left="1020" w:hanging="360"/>
      </w:pPr>
    </w:lvl>
    <w:lvl w:ilvl="3" w:tplc="7CE0FD3C">
      <w:start w:val="1"/>
      <w:numFmt w:val="decimal"/>
      <w:lvlText w:val="%4."/>
      <w:lvlJc w:val="left"/>
      <w:pPr>
        <w:ind w:left="1020" w:hanging="360"/>
      </w:pPr>
    </w:lvl>
    <w:lvl w:ilvl="4" w:tplc="88F2541C">
      <w:start w:val="1"/>
      <w:numFmt w:val="decimal"/>
      <w:lvlText w:val="%5."/>
      <w:lvlJc w:val="left"/>
      <w:pPr>
        <w:ind w:left="1020" w:hanging="360"/>
      </w:pPr>
    </w:lvl>
    <w:lvl w:ilvl="5" w:tplc="31C6047A">
      <w:start w:val="1"/>
      <w:numFmt w:val="decimal"/>
      <w:lvlText w:val="%6."/>
      <w:lvlJc w:val="left"/>
      <w:pPr>
        <w:ind w:left="1020" w:hanging="360"/>
      </w:pPr>
    </w:lvl>
    <w:lvl w:ilvl="6" w:tplc="0E240014">
      <w:start w:val="1"/>
      <w:numFmt w:val="decimal"/>
      <w:lvlText w:val="%7."/>
      <w:lvlJc w:val="left"/>
      <w:pPr>
        <w:ind w:left="1020" w:hanging="360"/>
      </w:pPr>
    </w:lvl>
    <w:lvl w:ilvl="7" w:tplc="78FE464C">
      <w:start w:val="1"/>
      <w:numFmt w:val="decimal"/>
      <w:lvlText w:val="%8."/>
      <w:lvlJc w:val="left"/>
      <w:pPr>
        <w:ind w:left="1020" w:hanging="360"/>
      </w:pPr>
    </w:lvl>
    <w:lvl w:ilvl="8" w:tplc="509ABCFE">
      <w:start w:val="1"/>
      <w:numFmt w:val="decimal"/>
      <w:lvlText w:val="%9."/>
      <w:lvlJc w:val="left"/>
      <w:pPr>
        <w:ind w:left="1020" w:hanging="360"/>
      </w:p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6A32FA"/>
    <w:multiLevelType w:val="hybridMultilevel"/>
    <w:tmpl w:val="BD701F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604193A"/>
    <w:multiLevelType w:val="hybridMultilevel"/>
    <w:tmpl w:val="EB7EF4EE"/>
    <w:lvl w:ilvl="0" w:tplc="161478D0">
      <w:start w:val="1"/>
      <w:numFmt w:val="decimal"/>
      <w:lvlText w:val="%1."/>
      <w:lvlJc w:val="left"/>
      <w:pPr>
        <w:ind w:left="1020" w:hanging="360"/>
      </w:pPr>
    </w:lvl>
    <w:lvl w:ilvl="1" w:tplc="2C760ED4">
      <w:start w:val="1"/>
      <w:numFmt w:val="decimal"/>
      <w:lvlText w:val="%2."/>
      <w:lvlJc w:val="left"/>
      <w:pPr>
        <w:ind w:left="1020" w:hanging="360"/>
      </w:pPr>
    </w:lvl>
    <w:lvl w:ilvl="2" w:tplc="26F4D082">
      <w:start w:val="1"/>
      <w:numFmt w:val="decimal"/>
      <w:lvlText w:val="%3."/>
      <w:lvlJc w:val="left"/>
      <w:pPr>
        <w:ind w:left="1020" w:hanging="360"/>
      </w:pPr>
    </w:lvl>
    <w:lvl w:ilvl="3" w:tplc="8D00BF5E">
      <w:start w:val="1"/>
      <w:numFmt w:val="decimal"/>
      <w:lvlText w:val="%4."/>
      <w:lvlJc w:val="left"/>
      <w:pPr>
        <w:ind w:left="1020" w:hanging="360"/>
      </w:pPr>
    </w:lvl>
    <w:lvl w:ilvl="4" w:tplc="1DD61D80">
      <w:start w:val="1"/>
      <w:numFmt w:val="decimal"/>
      <w:lvlText w:val="%5."/>
      <w:lvlJc w:val="left"/>
      <w:pPr>
        <w:ind w:left="1020" w:hanging="360"/>
      </w:pPr>
    </w:lvl>
    <w:lvl w:ilvl="5" w:tplc="2AF41D32">
      <w:start w:val="1"/>
      <w:numFmt w:val="decimal"/>
      <w:lvlText w:val="%6."/>
      <w:lvlJc w:val="left"/>
      <w:pPr>
        <w:ind w:left="1020" w:hanging="360"/>
      </w:pPr>
    </w:lvl>
    <w:lvl w:ilvl="6" w:tplc="8CC62ADA">
      <w:start w:val="1"/>
      <w:numFmt w:val="decimal"/>
      <w:lvlText w:val="%7."/>
      <w:lvlJc w:val="left"/>
      <w:pPr>
        <w:ind w:left="1020" w:hanging="360"/>
      </w:pPr>
    </w:lvl>
    <w:lvl w:ilvl="7" w:tplc="5036BAD2">
      <w:start w:val="1"/>
      <w:numFmt w:val="decimal"/>
      <w:lvlText w:val="%8."/>
      <w:lvlJc w:val="left"/>
      <w:pPr>
        <w:ind w:left="1020" w:hanging="360"/>
      </w:pPr>
    </w:lvl>
    <w:lvl w:ilvl="8" w:tplc="AB823186">
      <w:start w:val="1"/>
      <w:numFmt w:val="decimal"/>
      <w:lvlText w:val="%9."/>
      <w:lvlJc w:val="left"/>
      <w:pPr>
        <w:ind w:left="1020" w:hanging="360"/>
      </w:pPr>
    </w:lvl>
  </w:abstractNum>
  <w:abstractNum w:abstractNumId="22"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DA22C1"/>
    <w:multiLevelType w:val="hybridMultilevel"/>
    <w:tmpl w:val="3A507F7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98237C"/>
    <w:multiLevelType w:val="hybridMultilevel"/>
    <w:tmpl w:val="F094DFAE"/>
    <w:lvl w:ilvl="0" w:tplc="D68C4110">
      <w:start w:val="1"/>
      <w:numFmt w:val="decimal"/>
      <w:lvlText w:val="%1."/>
      <w:lvlJc w:val="left"/>
      <w:pPr>
        <w:ind w:left="1020" w:hanging="360"/>
      </w:pPr>
    </w:lvl>
    <w:lvl w:ilvl="1" w:tplc="5FA8468C">
      <w:start w:val="1"/>
      <w:numFmt w:val="decimal"/>
      <w:lvlText w:val="%2."/>
      <w:lvlJc w:val="left"/>
      <w:pPr>
        <w:ind w:left="1020" w:hanging="360"/>
      </w:pPr>
    </w:lvl>
    <w:lvl w:ilvl="2" w:tplc="D73465FA">
      <w:start w:val="1"/>
      <w:numFmt w:val="decimal"/>
      <w:lvlText w:val="%3."/>
      <w:lvlJc w:val="left"/>
      <w:pPr>
        <w:ind w:left="1020" w:hanging="360"/>
      </w:pPr>
    </w:lvl>
    <w:lvl w:ilvl="3" w:tplc="98160718">
      <w:start w:val="1"/>
      <w:numFmt w:val="decimal"/>
      <w:lvlText w:val="%4."/>
      <w:lvlJc w:val="left"/>
      <w:pPr>
        <w:ind w:left="1020" w:hanging="360"/>
      </w:pPr>
    </w:lvl>
    <w:lvl w:ilvl="4" w:tplc="9AAEA454">
      <w:start w:val="1"/>
      <w:numFmt w:val="decimal"/>
      <w:lvlText w:val="%5."/>
      <w:lvlJc w:val="left"/>
      <w:pPr>
        <w:ind w:left="1020" w:hanging="360"/>
      </w:pPr>
    </w:lvl>
    <w:lvl w:ilvl="5" w:tplc="9D0415EE">
      <w:start w:val="1"/>
      <w:numFmt w:val="decimal"/>
      <w:lvlText w:val="%6."/>
      <w:lvlJc w:val="left"/>
      <w:pPr>
        <w:ind w:left="1020" w:hanging="360"/>
      </w:pPr>
    </w:lvl>
    <w:lvl w:ilvl="6" w:tplc="D30E6824">
      <w:start w:val="1"/>
      <w:numFmt w:val="decimal"/>
      <w:lvlText w:val="%7."/>
      <w:lvlJc w:val="left"/>
      <w:pPr>
        <w:ind w:left="1020" w:hanging="360"/>
      </w:pPr>
    </w:lvl>
    <w:lvl w:ilvl="7" w:tplc="851AD4A6">
      <w:start w:val="1"/>
      <w:numFmt w:val="decimal"/>
      <w:lvlText w:val="%8."/>
      <w:lvlJc w:val="left"/>
      <w:pPr>
        <w:ind w:left="1020" w:hanging="360"/>
      </w:pPr>
    </w:lvl>
    <w:lvl w:ilvl="8" w:tplc="671283A2">
      <w:start w:val="1"/>
      <w:numFmt w:val="decimal"/>
      <w:lvlText w:val="%9."/>
      <w:lvlJc w:val="left"/>
      <w:pPr>
        <w:ind w:left="1020" w:hanging="360"/>
      </w:pPr>
    </w:lvl>
  </w:abstractNum>
  <w:abstractNum w:abstractNumId="2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97263189">
    <w:abstractNumId w:val="9"/>
  </w:num>
  <w:num w:numId="4" w16cid:durableId="1740516479">
    <w:abstractNumId w:val="6"/>
  </w:num>
  <w:num w:numId="5" w16cid:durableId="1096244380">
    <w:abstractNumId w:val="19"/>
  </w:num>
  <w:num w:numId="6" w16cid:durableId="331566745">
    <w:abstractNumId w:val="15"/>
  </w:num>
  <w:num w:numId="7" w16cid:durableId="2057391874">
    <w:abstractNumId w:val="18"/>
  </w:num>
  <w:num w:numId="8" w16cid:durableId="1883787944">
    <w:abstractNumId w:val="13"/>
  </w:num>
  <w:num w:numId="9" w16cid:durableId="1454791330">
    <w:abstractNumId w:val="27"/>
  </w:num>
  <w:num w:numId="10" w16cid:durableId="1291588771">
    <w:abstractNumId w:val="24"/>
  </w:num>
  <w:num w:numId="11" w16cid:durableId="1550845054">
    <w:abstractNumId w:val="25"/>
  </w:num>
  <w:num w:numId="12" w16cid:durableId="1194419415">
    <w:abstractNumId w:val="20"/>
  </w:num>
  <w:num w:numId="13" w16cid:durableId="963921059">
    <w:abstractNumId w:val="14"/>
  </w:num>
  <w:num w:numId="14" w16cid:durableId="1944342464">
    <w:abstractNumId w:val="12"/>
  </w:num>
  <w:num w:numId="15" w16cid:durableId="1213496840">
    <w:abstractNumId w:val="10"/>
  </w:num>
  <w:num w:numId="16" w16cid:durableId="1483279300">
    <w:abstractNumId w:val="2"/>
  </w:num>
  <w:num w:numId="17" w16cid:durableId="1489520403">
    <w:abstractNumId w:val="5"/>
  </w:num>
  <w:num w:numId="18" w16cid:durableId="1676181009">
    <w:abstractNumId w:val="17"/>
  </w:num>
  <w:num w:numId="19" w16cid:durableId="1786382812">
    <w:abstractNumId w:val="0"/>
  </w:num>
  <w:num w:numId="20" w16cid:durableId="1321886020">
    <w:abstractNumId w:val="16"/>
  </w:num>
  <w:num w:numId="21" w16cid:durableId="815298078">
    <w:abstractNumId w:val="11"/>
  </w:num>
  <w:num w:numId="22" w16cid:durableId="1866560155">
    <w:abstractNumId w:val="3"/>
  </w:num>
  <w:num w:numId="23" w16cid:durableId="2114783075">
    <w:abstractNumId w:val="22"/>
  </w:num>
  <w:num w:numId="24" w16cid:durableId="246578900">
    <w:abstractNumId w:val="8"/>
  </w:num>
  <w:num w:numId="25" w16cid:durableId="646517116">
    <w:abstractNumId w:val="23"/>
  </w:num>
  <w:num w:numId="26" w16cid:durableId="636838650">
    <w:abstractNumId w:val="21"/>
  </w:num>
  <w:num w:numId="27" w16cid:durableId="869538184">
    <w:abstractNumId w:val="26"/>
  </w:num>
  <w:num w:numId="28" w16cid:durableId="201661035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432"/>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12CDC"/>
    <w:rsid w:val="00013224"/>
    <w:rsid w:val="00015093"/>
    <w:rsid w:val="00016330"/>
    <w:rsid w:val="00026C49"/>
    <w:rsid w:val="00026D5E"/>
    <w:rsid w:val="00030575"/>
    <w:rsid w:val="00032768"/>
    <w:rsid w:val="000357EA"/>
    <w:rsid w:val="000410C8"/>
    <w:rsid w:val="00044316"/>
    <w:rsid w:val="00047BCE"/>
    <w:rsid w:val="00051C38"/>
    <w:rsid w:val="00052E9F"/>
    <w:rsid w:val="000602B8"/>
    <w:rsid w:val="00062544"/>
    <w:rsid w:val="0006446C"/>
    <w:rsid w:val="00065514"/>
    <w:rsid w:val="0007089F"/>
    <w:rsid w:val="000720E1"/>
    <w:rsid w:val="000741A7"/>
    <w:rsid w:val="00075CC5"/>
    <w:rsid w:val="000762B5"/>
    <w:rsid w:val="00076C07"/>
    <w:rsid w:val="00081B2A"/>
    <w:rsid w:val="00082CF8"/>
    <w:rsid w:val="000866C6"/>
    <w:rsid w:val="00086F37"/>
    <w:rsid w:val="00090162"/>
    <w:rsid w:val="00091415"/>
    <w:rsid w:val="000918E8"/>
    <w:rsid w:val="00093FB5"/>
    <w:rsid w:val="000A29ED"/>
    <w:rsid w:val="000B108F"/>
    <w:rsid w:val="000B3587"/>
    <w:rsid w:val="000B35C9"/>
    <w:rsid w:val="000B3C3B"/>
    <w:rsid w:val="000B4F30"/>
    <w:rsid w:val="000B7C07"/>
    <w:rsid w:val="000C12D1"/>
    <w:rsid w:val="000C1CE6"/>
    <w:rsid w:val="000D1769"/>
    <w:rsid w:val="000D4836"/>
    <w:rsid w:val="000D4991"/>
    <w:rsid w:val="000D5569"/>
    <w:rsid w:val="000D55B8"/>
    <w:rsid w:val="000D7DA4"/>
    <w:rsid w:val="000E546A"/>
    <w:rsid w:val="000F3E32"/>
    <w:rsid w:val="0010310D"/>
    <w:rsid w:val="001048ED"/>
    <w:rsid w:val="00106FCF"/>
    <w:rsid w:val="00111AD8"/>
    <w:rsid w:val="00111C23"/>
    <w:rsid w:val="00112214"/>
    <w:rsid w:val="00116CD7"/>
    <w:rsid w:val="00123179"/>
    <w:rsid w:val="00123373"/>
    <w:rsid w:val="0012388A"/>
    <w:rsid w:val="0012590F"/>
    <w:rsid w:val="00126AF7"/>
    <w:rsid w:val="00127B19"/>
    <w:rsid w:val="00133375"/>
    <w:rsid w:val="00135405"/>
    <w:rsid w:val="001400D9"/>
    <w:rsid w:val="00142563"/>
    <w:rsid w:val="0014670F"/>
    <w:rsid w:val="001511BE"/>
    <w:rsid w:val="00154902"/>
    <w:rsid w:val="00155CAA"/>
    <w:rsid w:val="00155E37"/>
    <w:rsid w:val="001561C3"/>
    <w:rsid w:val="00157EDB"/>
    <w:rsid w:val="001616DC"/>
    <w:rsid w:val="001622DD"/>
    <w:rsid w:val="00164967"/>
    <w:rsid w:val="00166A1E"/>
    <w:rsid w:val="001718D8"/>
    <w:rsid w:val="00172823"/>
    <w:rsid w:val="00172F84"/>
    <w:rsid w:val="0017416A"/>
    <w:rsid w:val="00174E28"/>
    <w:rsid w:val="00176582"/>
    <w:rsid w:val="00182C6D"/>
    <w:rsid w:val="0018554E"/>
    <w:rsid w:val="00185985"/>
    <w:rsid w:val="00191DAF"/>
    <w:rsid w:val="00193F4C"/>
    <w:rsid w:val="0019589C"/>
    <w:rsid w:val="001A0E9D"/>
    <w:rsid w:val="001A0FB9"/>
    <w:rsid w:val="001A2ED1"/>
    <w:rsid w:val="001A7B21"/>
    <w:rsid w:val="001B0D33"/>
    <w:rsid w:val="001B7DBA"/>
    <w:rsid w:val="001C618D"/>
    <w:rsid w:val="001C6281"/>
    <w:rsid w:val="001D079E"/>
    <w:rsid w:val="001D7C0B"/>
    <w:rsid w:val="001E12E9"/>
    <w:rsid w:val="001E2045"/>
    <w:rsid w:val="001E4357"/>
    <w:rsid w:val="001E4D12"/>
    <w:rsid w:val="001E62BC"/>
    <w:rsid w:val="001F6653"/>
    <w:rsid w:val="00202871"/>
    <w:rsid w:val="002050F1"/>
    <w:rsid w:val="00207427"/>
    <w:rsid w:val="00211E4A"/>
    <w:rsid w:val="00212F25"/>
    <w:rsid w:val="0021451C"/>
    <w:rsid w:val="00216747"/>
    <w:rsid w:val="00223C2F"/>
    <w:rsid w:val="00223CD6"/>
    <w:rsid w:val="0022637C"/>
    <w:rsid w:val="0023076A"/>
    <w:rsid w:val="00230B61"/>
    <w:rsid w:val="00234A5C"/>
    <w:rsid w:val="00234DBA"/>
    <w:rsid w:val="00235D57"/>
    <w:rsid w:val="002367FA"/>
    <w:rsid w:val="0023793C"/>
    <w:rsid w:val="00241490"/>
    <w:rsid w:val="00242509"/>
    <w:rsid w:val="0024302A"/>
    <w:rsid w:val="002442F8"/>
    <w:rsid w:val="002466E0"/>
    <w:rsid w:val="00247DB4"/>
    <w:rsid w:val="00252EBF"/>
    <w:rsid w:val="002626E5"/>
    <w:rsid w:val="002627EB"/>
    <w:rsid w:val="0026772A"/>
    <w:rsid w:val="002712DD"/>
    <w:rsid w:val="00276918"/>
    <w:rsid w:val="00277E67"/>
    <w:rsid w:val="00283F3F"/>
    <w:rsid w:val="002929DF"/>
    <w:rsid w:val="00294702"/>
    <w:rsid w:val="00295783"/>
    <w:rsid w:val="002A22F5"/>
    <w:rsid w:val="002A2AB3"/>
    <w:rsid w:val="002A4FE3"/>
    <w:rsid w:val="002A54E4"/>
    <w:rsid w:val="002B0738"/>
    <w:rsid w:val="002B2F1F"/>
    <w:rsid w:val="002B5EA5"/>
    <w:rsid w:val="002C42D1"/>
    <w:rsid w:val="002D1831"/>
    <w:rsid w:val="002D47AB"/>
    <w:rsid w:val="002D47D5"/>
    <w:rsid w:val="002E4785"/>
    <w:rsid w:val="002E70F8"/>
    <w:rsid w:val="002F202F"/>
    <w:rsid w:val="002F6F46"/>
    <w:rsid w:val="003026EC"/>
    <w:rsid w:val="00303165"/>
    <w:rsid w:val="00311850"/>
    <w:rsid w:val="00312C71"/>
    <w:rsid w:val="003142EE"/>
    <w:rsid w:val="00316A42"/>
    <w:rsid w:val="003209BA"/>
    <w:rsid w:val="00320D03"/>
    <w:rsid w:val="00322F51"/>
    <w:rsid w:val="0032332E"/>
    <w:rsid w:val="0032383F"/>
    <w:rsid w:val="00323F0B"/>
    <w:rsid w:val="00325C2A"/>
    <w:rsid w:val="00325D6C"/>
    <w:rsid w:val="0033773C"/>
    <w:rsid w:val="00340C47"/>
    <w:rsid w:val="00342643"/>
    <w:rsid w:val="00344324"/>
    <w:rsid w:val="003467A5"/>
    <w:rsid w:val="00346A4D"/>
    <w:rsid w:val="00350304"/>
    <w:rsid w:val="00350EF2"/>
    <w:rsid w:val="003520C8"/>
    <w:rsid w:val="00353DAF"/>
    <w:rsid w:val="003549CE"/>
    <w:rsid w:val="003549FA"/>
    <w:rsid w:val="0035608C"/>
    <w:rsid w:val="00357493"/>
    <w:rsid w:val="00357870"/>
    <w:rsid w:val="0035798D"/>
    <w:rsid w:val="00357BC9"/>
    <w:rsid w:val="003624CA"/>
    <w:rsid w:val="0036438C"/>
    <w:rsid w:val="00365748"/>
    <w:rsid w:val="0036697C"/>
    <w:rsid w:val="00372109"/>
    <w:rsid w:val="0037533D"/>
    <w:rsid w:val="00376E4C"/>
    <w:rsid w:val="00376FE7"/>
    <w:rsid w:val="003778C7"/>
    <w:rsid w:val="003778F1"/>
    <w:rsid w:val="003824BF"/>
    <w:rsid w:val="00383344"/>
    <w:rsid w:val="00383D51"/>
    <w:rsid w:val="00384015"/>
    <w:rsid w:val="00385D22"/>
    <w:rsid w:val="00386736"/>
    <w:rsid w:val="00386CB9"/>
    <w:rsid w:val="0039261C"/>
    <w:rsid w:val="00393AB2"/>
    <w:rsid w:val="0039440C"/>
    <w:rsid w:val="00395276"/>
    <w:rsid w:val="00396232"/>
    <w:rsid w:val="00397F22"/>
    <w:rsid w:val="003A1DB5"/>
    <w:rsid w:val="003A246E"/>
    <w:rsid w:val="003A24AC"/>
    <w:rsid w:val="003A2800"/>
    <w:rsid w:val="003A481E"/>
    <w:rsid w:val="003B3DE3"/>
    <w:rsid w:val="003C0240"/>
    <w:rsid w:val="003C08A1"/>
    <w:rsid w:val="003C3F87"/>
    <w:rsid w:val="003C77ED"/>
    <w:rsid w:val="003D1593"/>
    <w:rsid w:val="003D245C"/>
    <w:rsid w:val="003D335E"/>
    <w:rsid w:val="003D5FD3"/>
    <w:rsid w:val="003D74C1"/>
    <w:rsid w:val="003D7518"/>
    <w:rsid w:val="003E0263"/>
    <w:rsid w:val="003E293A"/>
    <w:rsid w:val="003E3620"/>
    <w:rsid w:val="003E3D26"/>
    <w:rsid w:val="003E57FD"/>
    <w:rsid w:val="003F4A5D"/>
    <w:rsid w:val="003F6BDE"/>
    <w:rsid w:val="003F759D"/>
    <w:rsid w:val="004049EF"/>
    <w:rsid w:val="004061B2"/>
    <w:rsid w:val="00407F6E"/>
    <w:rsid w:val="00412B66"/>
    <w:rsid w:val="004201B2"/>
    <w:rsid w:val="004215FB"/>
    <w:rsid w:val="0042496D"/>
    <w:rsid w:val="00424CFC"/>
    <w:rsid w:val="00430435"/>
    <w:rsid w:val="004340C1"/>
    <w:rsid w:val="00435E7B"/>
    <w:rsid w:val="00441E06"/>
    <w:rsid w:val="004423DA"/>
    <w:rsid w:val="00446EAE"/>
    <w:rsid w:val="00450D24"/>
    <w:rsid w:val="00452E1E"/>
    <w:rsid w:val="00457D88"/>
    <w:rsid w:val="00460B8A"/>
    <w:rsid w:val="00461473"/>
    <w:rsid w:val="0046238E"/>
    <w:rsid w:val="0046607B"/>
    <w:rsid w:val="004678EF"/>
    <w:rsid w:val="00470E89"/>
    <w:rsid w:val="004755C9"/>
    <w:rsid w:val="00476BD9"/>
    <w:rsid w:val="0048047C"/>
    <w:rsid w:val="004820F0"/>
    <w:rsid w:val="0048642E"/>
    <w:rsid w:val="0048773E"/>
    <w:rsid w:val="0049118C"/>
    <w:rsid w:val="00491A0E"/>
    <w:rsid w:val="00491BF7"/>
    <w:rsid w:val="004956D4"/>
    <w:rsid w:val="004A3352"/>
    <w:rsid w:val="004A51BD"/>
    <w:rsid w:val="004A58BA"/>
    <w:rsid w:val="004A6443"/>
    <w:rsid w:val="004A703F"/>
    <w:rsid w:val="004A7D53"/>
    <w:rsid w:val="004B16B1"/>
    <w:rsid w:val="004B431C"/>
    <w:rsid w:val="004B7C0D"/>
    <w:rsid w:val="004C40A9"/>
    <w:rsid w:val="004C6A5C"/>
    <w:rsid w:val="004D5B17"/>
    <w:rsid w:val="004E17CC"/>
    <w:rsid w:val="004E526E"/>
    <w:rsid w:val="004E5AF6"/>
    <w:rsid w:val="004F43EC"/>
    <w:rsid w:val="004F715D"/>
    <w:rsid w:val="00500968"/>
    <w:rsid w:val="0050651E"/>
    <w:rsid w:val="00511B80"/>
    <w:rsid w:val="00511E69"/>
    <w:rsid w:val="00516118"/>
    <w:rsid w:val="00522189"/>
    <w:rsid w:val="005232DC"/>
    <w:rsid w:val="00523A78"/>
    <w:rsid w:val="0052630A"/>
    <w:rsid w:val="00534EB3"/>
    <w:rsid w:val="005403D0"/>
    <w:rsid w:val="005462D5"/>
    <w:rsid w:val="005479D1"/>
    <w:rsid w:val="005503FD"/>
    <w:rsid w:val="00550DDE"/>
    <w:rsid w:val="00554E32"/>
    <w:rsid w:val="00557A2D"/>
    <w:rsid w:val="005629A0"/>
    <w:rsid w:val="0056589A"/>
    <w:rsid w:val="00566799"/>
    <w:rsid w:val="00570A19"/>
    <w:rsid w:val="00573E7B"/>
    <w:rsid w:val="00576460"/>
    <w:rsid w:val="00582EBC"/>
    <w:rsid w:val="00584AD8"/>
    <w:rsid w:val="00592BDC"/>
    <w:rsid w:val="00593024"/>
    <w:rsid w:val="005960A8"/>
    <w:rsid w:val="005961CD"/>
    <w:rsid w:val="00597225"/>
    <w:rsid w:val="00597E1B"/>
    <w:rsid w:val="005A087D"/>
    <w:rsid w:val="005A2D64"/>
    <w:rsid w:val="005A3DCA"/>
    <w:rsid w:val="005A4A16"/>
    <w:rsid w:val="005A7AC9"/>
    <w:rsid w:val="005B3FBD"/>
    <w:rsid w:val="005B4AF7"/>
    <w:rsid w:val="005B6C9F"/>
    <w:rsid w:val="005C1DB9"/>
    <w:rsid w:val="005C23EC"/>
    <w:rsid w:val="005C2FCB"/>
    <w:rsid w:val="005C6F8C"/>
    <w:rsid w:val="005D4320"/>
    <w:rsid w:val="005F1660"/>
    <w:rsid w:val="005F5A1F"/>
    <w:rsid w:val="005F7CF3"/>
    <w:rsid w:val="00601DBB"/>
    <w:rsid w:val="00602099"/>
    <w:rsid w:val="00602EFA"/>
    <w:rsid w:val="006046FC"/>
    <w:rsid w:val="00604DEA"/>
    <w:rsid w:val="006059A9"/>
    <w:rsid w:val="00607449"/>
    <w:rsid w:val="00614C27"/>
    <w:rsid w:val="00615CA1"/>
    <w:rsid w:val="00617414"/>
    <w:rsid w:val="00623416"/>
    <w:rsid w:val="00625B56"/>
    <w:rsid w:val="006360CE"/>
    <w:rsid w:val="006400ED"/>
    <w:rsid w:val="006432DC"/>
    <w:rsid w:val="006442B3"/>
    <w:rsid w:val="006447AA"/>
    <w:rsid w:val="00654ABE"/>
    <w:rsid w:val="00655F7A"/>
    <w:rsid w:val="00661013"/>
    <w:rsid w:val="00661BCC"/>
    <w:rsid w:val="00662675"/>
    <w:rsid w:val="006650AA"/>
    <w:rsid w:val="0067324E"/>
    <w:rsid w:val="0067385E"/>
    <w:rsid w:val="006779F4"/>
    <w:rsid w:val="00677AA5"/>
    <w:rsid w:val="006808BB"/>
    <w:rsid w:val="00680A60"/>
    <w:rsid w:val="00683D66"/>
    <w:rsid w:val="006843D4"/>
    <w:rsid w:val="00692A17"/>
    <w:rsid w:val="00693747"/>
    <w:rsid w:val="006954B0"/>
    <w:rsid w:val="00697960"/>
    <w:rsid w:val="006A1F51"/>
    <w:rsid w:val="006A6307"/>
    <w:rsid w:val="006A6DDE"/>
    <w:rsid w:val="006B07B9"/>
    <w:rsid w:val="006B489E"/>
    <w:rsid w:val="006C2F02"/>
    <w:rsid w:val="006C36DC"/>
    <w:rsid w:val="006C7A2B"/>
    <w:rsid w:val="006D0695"/>
    <w:rsid w:val="006D2690"/>
    <w:rsid w:val="006D3C9F"/>
    <w:rsid w:val="006E577F"/>
    <w:rsid w:val="006E5D6E"/>
    <w:rsid w:val="006E6F62"/>
    <w:rsid w:val="006E7AFB"/>
    <w:rsid w:val="006F2325"/>
    <w:rsid w:val="006F43C1"/>
    <w:rsid w:val="006F5BF5"/>
    <w:rsid w:val="00701240"/>
    <w:rsid w:val="00702A37"/>
    <w:rsid w:val="00704F2A"/>
    <w:rsid w:val="00706718"/>
    <w:rsid w:val="00707123"/>
    <w:rsid w:val="00710994"/>
    <w:rsid w:val="00710C5E"/>
    <w:rsid w:val="00711999"/>
    <w:rsid w:val="00712DB7"/>
    <w:rsid w:val="007139E1"/>
    <w:rsid w:val="00721B5D"/>
    <w:rsid w:val="00724E3E"/>
    <w:rsid w:val="007278C6"/>
    <w:rsid w:val="00731CB7"/>
    <w:rsid w:val="00736123"/>
    <w:rsid w:val="00736707"/>
    <w:rsid w:val="00737605"/>
    <w:rsid w:val="00740529"/>
    <w:rsid w:val="007408CA"/>
    <w:rsid w:val="00743973"/>
    <w:rsid w:val="00750437"/>
    <w:rsid w:val="00751432"/>
    <w:rsid w:val="0075157F"/>
    <w:rsid w:val="007542C2"/>
    <w:rsid w:val="00754397"/>
    <w:rsid w:val="00761A1C"/>
    <w:rsid w:val="007621C7"/>
    <w:rsid w:val="00762980"/>
    <w:rsid w:val="007665F9"/>
    <w:rsid w:val="00766799"/>
    <w:rsid w:val="00766E66"/>
    <w:rsid w:val="007723A9"/>
    <w:rsid w:val="0078555A"/>
    <w:rsid w:val="00786414"/>
    <w:rsid w:val="0078773B"/>
    <w:rsid w:val="0079081A"/>
    <w:rsid w:val="00791730"/>
    <w:rsid w:val="00791E9E"/>
    <w:rsid w:val="00792920"/>
    <w:rsid w:val="00795C09"/>
    <w:rsid w:val="00795CC5"/>
    <w:rsid w:val="00796CC2"/>
    <w:rsid w:val="007A01CD"/>
    <w:rsid w:val="007A15EB"/>
    <w:rsid w:val="007A250C"/>
    <w:rsid w:val="007A568E"/>
    <w:rsid w:val="007B567D"/>
    <w:rsid w:val="007C255D"/>
    <w:rsid w:val="007C30FE"/>
    <w:rsid w:val="007C39B8"/>
    <w:rsid w:val="007D0CB4"/>
    <w:rsid w:val="007D2A9C"/>
    <w:rsid w:val="007D33B5"/>
    <w:rsid w:val="007D451B"/>
    <w:rsid w:val="007D49F9"/>
    <w:rsid w:val="007D4C10"/>
    <w:rsid w:val="007D5337"/>
    <w:rsid w:val="007D7EB2"/>
    <w:rsid w:val="007E040E"/>
    <w:rsid w:val="007E0FBB"/>
    <w:rsid w:val="007E7B3C"/>
    <w:rsid w:val="007F0B97"/>
    <w:rsid w:val="007F6DD3"/>
    <w:rsid w:val="00803D15"/>
    <w:rsid w:val="0081349E"/>
    <w:rsid w:val="00820F35"/>
    <w:rsid w:val="00823359"/>
    <w:rsid w:val="00823B21"/>
    <w:rsid w:val="00825ED1"/>
    <w:rsid w:val="008313E1"/>
    <w:rsid w:val="00831FD7"/>
    <w:rsid w:val="00832003"/>
    <w:rsid w:val="0083525E"/>
    <w:rsid w:val="00836FFC"/>
    <w:rsid w:val="008370BA"/>
    <w:rsid w:val="00837564"/>
    <w:rsid w:val="008409E1"/>
    <w:rsid w:val="00847B3D"/>
    <w:rsid w:val="0085041D"/>
    <w:rsid w:val="008505A5"/>
    <w:rsid w:val="00852B22"/>
    <w:rsid w:val="00852D0D"/>
    <w:rsid w:val="00856100"/>
    <w:rsid w:val="0085629E"/>
    <w:rsid w:val="00857702"/>
    <w:rsid w:val="0085785A"/>
    <w:rsid w:val="00862939"/>
    <w:rsid w:val="00862D6A"/>
    <w:rsid w:val="008633A7"/>
    <w:rsid w:val="00863856"/>
    <w:rsid w:val="00866EEF"/>
    <w:rsid w:val="00873404"/>
    <w:rsid w:val="00874205"/>
    <w:rsid w:val="0087635A"/>
    <w:rsid w:val="00882FF1"/>
    <w:rsid w:val="00883DA6"/>
    <w:rsid w:val="008845D8"/>
    <w:rsid w:val="00885540"/>
    <w:rsid w:val="008867BD"/>
    <w:rsid w:val="0089037B"/>
    <w:rsid w:val="00891A38"/>
    <w:rsid w:val="00892A42"/>
    <w:rsid w:val="00895962"/>
    <w:rsid w:val="00897D3F"/>
    <w:rsid w:val="008A1ED8"/>
    <w:rsid w:val="008B43D3"/>
    <w:rsid w:val="008B72D3"/>
    <w:rsid w:val="008C38A8"/>
    <w:rsid w:val="008D16CF"/>
    <w:rsid w:val="008D536A"/>
    <w:rsid w:val="008D6043"/>
    <w:rsid w:val="008E3A93"/>
    <w:rsid w:val="008E4F0E"/>
    <w:rsid w:val="008F1D8C"/>
    <w:rsid w:val="008F3207"/>
    <w:rsid w:val="008F6E68"/>
    <w:rsid w:val="009145B5"/>
    <w:rsid w:val="00921F14"/>
    <w:rsid w:val="00923A38"/>
    <w:rsid w:val="00923F44"/>
    <w:rsid w:val="00925C0B"/>
    <w:rsid w:val="00933A9B"/>
    <w:rsid w:val="0093694D"/>
    <w:rsid w:val="00937C3A"/>
    <w:rsid w:val="00937E52"/>
    <w:rsid w:val="009407FE"/>
    <w:rsid w:val="00942A27"/>
    <w:rsid w:val="00943462"/>
    <w:rsid w:val="00946AF8"/>
    <w:rsid w:val="00952466"/>
    <w:rsid w:val="00952581"/>
    <w:rsid w:val="00954319"/>
    <w:rsid w:val="009552F3"/>
    <w:rsid w:val="009660DF"/>
    <w:rsid w:val="00970A3A"/>
    <w:rsid w:val="009811EA"/>
    <w:rsid w:val="0098670B"/>
    <w:rsid w:val="00992675"/>
    <w:rsid w:val="00992902"/>
    <w:rsid w:val="00996150"/>
    <w:rsid w:val="00996E29"/>
    <w:rsid w:val="009A546D"/>
    <w:rsid w:val="009A6D7D"/>
    <w:rsid w:val="009B0FBA"/>
    <w:rsid w:val="009B3CF1"/>
    <w:rsid w:val="009C1CA5"/>
    <w:rsid w:val="009C75CE"/>
    <w:rsid w:val="009D1AC8"/>
    <w:rsid w:val="009D2567"/>
    <w:rsid w:val="009D42FE"/>
    <w:rsid w:val="009D5351"/>
    <w:rsid w:val="009D743B"/>
    <w:rsid w:val="009E1A65"/>
    <w:rsid w:val="009E642D"/>
    <w:rsid w:val="009F0510"/>
    <w:rsid w:val="009F1E23"/>
    <w:rsid w:val="009F2602"/>
    <w:rsid w:val="009F33A0"/>
    <w:rsid w:val="009F37EF"/>
    <w:rsid w:val="009F440C"/>
    <w:rsid w:val="009F7E16"/>
    <w:rsid w:val="00A0003A"/>
    <w:rsid w:val="00A00E4A"/>
    <w:rsid w:val="00A032AC"/>
    <w:rsid w:val="00A057B5"/>
    <w:rsid w:val="00A11A32"/>
    <w:rsid w:val="00A149D4"/>
    <w:rsid w:val="00A167B6"/>
    <w:rsid w:val="00A2076C"/>
    <w:rsid w:val="00A21B17"/>
    <w:rsid w:val="00A22D80"/>
    <w:rsid w:val="00A31487"/>
    <w:rsid w:val="00A3253F"/>
    <w:rsid w:val="00A34E43"/>
    <w:rsid w:val="00A35338"/>
    <w:rsid w:val="00A407C7"/>
    <w:rsid w:val="00A42FBC"/>
    <w:rsid w:val="00A43F2E"/>
    <w:rsid w:val="00A455E7"/>
    <w:rsid w:val="00A527B1"/>
    <w:rsid w:val="00A56BD9"/>
    <w:rsid w:val="00A57DC2"/>
    <w:rsid w:val="00A57DCA"/>
    <w:rsid w:val="00A65AF8"/>
    <w:rsid w:val="00A67193"/>
    <w:rsid w:val="00A67AB4"/>
    <w:rsid w:val="00A74353"/>
    <w:rsid w:val="00A770BC"/>
    <w:rsid w:val="00A82A7D"/>
    <w:rsid w:val="00A877EC"/>
    <w:rsid w:val="00A9300A"/>
    <w:rsid w:val="00AA1CAB"/>
    <w:rsid w:val="00AA2607"/>
    <w:rsid w:val="00AA3D8A"/>
    <w:rsid w:val="00AA462B"/>
    <w:rsid w:val="00AA4B72"/>
    <w:rsid w:val="00AB42D7"/>
    <w:rsid w:val="00AB47C6"/>
    <w:rsid w:val="00AB7C7C"/>
    <w:rsid w:val="00AC270B"/>
    <w:rsid w:val="00AC36CD"/>
    <w:rsid w:val="00AC3B2D"/>
    <w:rsid w:val="00AC6C5B"/>
    <w:rsid w:val="00AC720D"/>
    <w:rsid w:val="00AC723E"/>
    <w:rsid w:val="00AC76C1"/>
    <w:rsid w:val="00AD0EF0"/>
    <w:rsid w:val="00AD350B"/>
    <w:rsid w:val="00AD3BCD"/>
    <w:rsid w:val="00AD3D05"/>
    <w:rsid w:val="00AD4CB2"/>
    <w:rsid w:val="00AD7B68"/>
    <w:rsid w:val="00AE53D1"/>
    <w:rsid w:val="00AE735C"/>
    <w:rsid w:val="00AF4889"/>
    <w:rsid w:val="00AF64D1"/>
    <w:rsid w:val="00AF743A"/>
    <w:rsid w:val="00AF7B11"/>
    <w:rsid w:val="00B00776"/>
    <w:rsid w:val="00B01BEE"/>
    <w:rsid w:val="00B130AF"/>
    <w:rsid w:val="00B21241"/>
    <w:rsid w:val="00B22744"/>
    <w:rsid w:val="00B253D3"/>
    <w:rsid w:val="00B32BA9"/>
    <w:rsid w:val="00B33B6F"/>
    <w:rsid w:val="00B34577"/>
    <w:rsid w:val="00B415F1"/>
    <w:rsid w:val="00B5054B"/>
    <w:rsid w:val="00B5111A"/>
    <w:rsid w:val="00B53EE4"/>
    <w:rsid w:val="00B60C48"/>
    <w:rsid w:val="00B622CC"/>
    <w:rsid w:val="00B62676"/>
    <w:rsid w:val="00B66DC8"/>
    <w:rsid w:val="00B75E85"/>
    <w:rsid w:val="00B8052B"/>
    <w:rsid w:val="00B80E5B"/>
    <w:rsid w:val="00B8681F"/>
    <w:rsid w:val="00B9211F"/>
    <w:rsid w:val="00B923C4"/>
    <w:rsid w:val="00B928E9"/>
    <w:rsid w:val="00B9580C"/>
    <w:rsid w:val="00BA312A"/>
    <w:rsid w:val="00BA3166"/>
    <w:rsid w:val="00BA62EE"/>
    <w:rsid w:val="00BA6898"/>
    <w:rsid w:val="00BB303A"/>
    <w:rsid w:val="00BB3743"/>
    <w:rsid w:val="00BC0918"/>
    <w:rsid w:val="00BC129E"/>
    <w:rsid w:val="00BC3856"/>
    <w:rsid w:val="00BC54A1"/>
    <w:rsid w:val="00BD3060"/>
    <w:rsid w:val="00BD6B5D"/>
    <w:rsid w:val="00BE092F"/>
    <w:rsid w:val="00BE2114"/>
    <w:rsid w:val="00BE2C0E"/>
    <w:rsid w:val="00BE314E"/>
    <w:rsid w:val="00BE3E91"/>
    <w:rsid w:val="00BE454C"/>
    <w:rsid w:val="00BF53B9"/>
    <w:rsid w:val="00BF6151"/>
    <w:rsid w:val="00BF75C6"/>
    <w:rsid w:val="00C03F3F"/>
    <w:rsid w:val="00C04213"/>
    <w:rsid w:val="00C0686C"/>
    <w:rsid w:val="00C11129"/>
    <w:rsid w:val="00C111A9"/>
    <w:rsid w:val="00C17024"/>
    <w:rsid w:val="00C22A58"/>
    <w:rsid w:val="00C23734"/>
    <w:rsid w:val="00C25074"/>
    <w:rsid w:val="00C260D2"/>
    <w:rsid w:val="00C26980"/>
    <w:rsid w:val="00C30357"/>
    <w:rsid w:val="00C33734"/>
    <w:rsid w:val="00C4266B"/>
    <w:rsid w:val="00C448DB"/>
    <w:rsid w:val="00C533ED"/>
    <w:rsid w:val="00C5431B"/>
    <w:rsid w:val="00C57FBE"/>
    <w:rsid w:val="00C61B9C"/>
    <w:rsid w:val="00C620C3"/>
    <w:rsid w:val="00C6396E"/>
    <w:rsid w:val="00C6488C"/>
    <w:rsid w:val="00C70438"/>
    <w:rsid w:val="00C70C06"/>
    <w:rsid w:val="00C76516"/>
    <w:rsid w:val="00C8161D"/>
    <w:rsid w:val="00C8295B"/>
    <w:rsid w:val="00C8429D"/>
    <w:rsid w:val="00C9187A"/>
    <w:rsid w:val="00C93E0E"/>
    <w:rsid w:val="00C9504C"/>
    <w:rsid w:val="00CA395F"/>
    <w:rsid w:val="00CA496B"/>
    <w:rsid w:val="00CA5B0E"/>
    <w:rsid w:val="00CA6193"/>
    <w:rsid w:val="00CB2736"/>
    <w:rsid w:val="00CB37E9"/>
    <w:rsid w:val="00CB5A3C"/>
    <w:rsid w:val="00CD2C91"/>
    <w:rsid w:val="00CD2F8B"/>
    <w:rsid w:val="00CD357E"/>
    <w:rsid w:val="00CD39F4"/>
    <w:rsid w:val="00CD6EE0"/>
    <w:rsid w:val="00CD7516"/>
    <w:rsid w:val="00CE2416"/>
    <w:rsid w:val="00CE2C41"/>
    <w:rsid w:val="00CE2FA9"/>
    <w:rsid w:val="00CF6C5C"/>
    <w:rsid w:val="00CF75E5"/>
    <w:rsid w:val="00D03CB2"/>
    <w:rsid w:val="00D05791"/>
    <w:rsid w:val="00D06375"/>
    <w:rsid w:val="00D12A73"/>
    <w:rsid w:val="00D13561"/>
    <w:rsid w:val="00D14E89"/>
    <w:rsid w:val="00D17A64"/>
    <w:rsid w:val="00D212DC"/>
    <w:rsid w:val="00D21A4C"/>
    <w:rsid w:val="00D22493"/>
    <w:rsid w:val="00D232FB"/>
    <w:rsid w:val="00D24643"/>
    <w:rsid w:val="00D259ED"/>
    <w:rsid w:val="00D26F65"/>
    <w:rsid w:val="00D31088"/>
    <w:rsid w:val="00D31F58"/>
    <w:rsid w:val="00D33E1E"/>
    <w:rsid w:val="00D36AEC"/>
    <w:rsid w:val="00D37E48"/>
    <w:rsid w:val="00D43A5E"/>
    <w:rsid w:val="00D44DA1"/>
    <w:rsid w:val="00D45A18"/>
    <w:rsid w:val="00D46A3B"/>
    <w:rsid w:val="00D510D0"/>
    <w:rsid w:val="00D522AC"/>
    <w:rsid w:val="00D528F6"/>
    <w:rsid w:val="00D5363E"/>
    <w:rsid w:val="00D55D7F"/>
    <w:rsid w:val="00D56549"/>
    <w:rsid w:val="00D567AB"/>
    <w:rsid w:val="00D650BE"/>
    <w:rsid w:val="00D665CB"/>
    <w:rsid w:val="00D66CA0"/>
    <w:rsid w:val="00D70DB6"/>
    <w:rsid w:val="00D71086"/>
    <w:rsid w:val="00D73317"/>
    <w:rsid w:val="00D8115D"/>
    <w:rsid w:val="00D82BCA"/>
    <w:rsid w:val="00D82E01"/>
    <w:rsid w:val="00D83D58"/>
    <w:rsid w:val="00D85991"/>
    <w:rsid w:val="00D922DE"/>
    <w:rsid w:val="00D92929"/>
    <w:rsid w:val="00D95E9C"/>
    <w:rsid w:val="00D964D2"/>
    <w:rsid w:val="00D96A85"/>
    <w:rsid w:val="00D97461"/>
    <w:rsid w:val="00D97E1C"/>
    <w:rsid w:val="00DA3AB8"/>
    <w:rsid w:val="00DA69FA"/>
    <w:rsid w:val="00DB111E"/>
    <w:rsid w:val="00DB4FE2"/>
    <w:rsid w:val="00DB66AC"/>
    <w:rsid w:val="00DB68DC"/>
    <w:rsid w:val="00DB6CCE"/>
    <w:rsid w:val="00DB6D54"/>
    <w:rsid w:val="00DC0C50"/>
    <w:rsid w:val="00DC2C3E"/>
    <w:rsid w:val="00DC3F3D"/>
    <w:rsid w:val="00DC5195"/>
    <w:rsid w:val="00DC63BE"/>
    <w:rsid w:val="00DC7382"/>
    <w:rsid w:val="00DC7A11"/>
    <w:rsid w:val="00DD7955"/>
    <w:rsid w:val="00DE246B"/>
    <w:rsid w:val="00DE74FC"/>
    <w:rsid w:val="00DF0649"/>
    <w:rsid w:val="00DF155A"/>
    <w:rsid w:val="00DF2C96"/>
    <w:rsid w:val="00DF30EA"/>
    <w:rsid w:val="00DF366A"/>
    <w:rsid w:val="00DF5F22"/>
    <w:rsid w:val="00E04990"/>
    <w:rsid w:val="00E103FC"/>
    <w:rsid w:val="00E12FE9"/>
    <w:rsid w:val="00E20249"/>
    <w:rsid w:val="00E21568"/>
    <w:rsid w:val="00E23481"/>
    <w:rsid w:val="00E24C54"/>
    <w:rsid w:val="00E31217"/>
    <w:rsid w:val="00E31F2A"/>
    <w:rsid w:val="00E3393E"/>
    <w:rsid w:val="00E33A86"/>
    <w:rsid w:val="00E364A8"/>
    <w:rsid w:val="00E37382"/>
    <w:rsid w:val="00E37B5D"/>
    <w:rsid w:val="00E41B1F"/>
    <w:rsid w:val="00E43AE3"/>
    <w:rsid w:val="00E44F3B"/>
    <w:rsid w:val="00E4655F"/>
    <w:rsid w:val="00E47FC9"/>
    <w:rsid w:val="00E51B4D"/>
    <w:rsid w:val="00E51D57"/>
    <w:rsid w:val="00E5383B"/>
    <w:rsid w:val="00E5527C"/>
    <w:rsid w:val="00E55FA2"/>
    <w:rsid w:val="00E5786C"/>
    <w:rsid w:val="00E637E6"/>
    <w:rsid w:val="00E63BFB"/>
    <w:rsid w:val="00E67E89"/>
    <w:rsid w:val="00E72BBA"/>
    <w:rsid w:val="00E73C2E"/>
    <w:rsid w:val="00E75461"/>
    <w:rsid w:val="00E75C8F"/>
    <w:rsid w:val="00E772B0"/>
    <w:rsid w:val="00E77BFE"/>
    <w:rsid w:val="00E80D8C"/>
    <w:rsid w:val="00E81928"/>
    <w:rsid w:val="00E87997"/>
    <w:rsid w:val="00E90BCA"/>
    <w:rsid w:val="00E922A2"/>
    <w:rsid w:val="00E967C9"/>
    <w:rsid w:val="00EB2116"/>
    <w:rsid w:val="00EB438B"/>
    <w:rsid w:val="00EB4F47"/>
    <w:rsid w:val="00EB6510"/>
    <w:rsid w:val="00EB6A57"/>
    <w:rsid w:val="00EB6DD9"/>
    <w:rsid w:val="00EC394E"/>
    <w:rsid w:val="00EC447E"/>
    <w:rsid w:val="00EC54B6"/>
    <w:rsid w:val="00EC570A"/>
    <w:rsid w:val="00EC584F"/>
    <w:rsid w:val="00ED25D2"/>
    <w:rsid w:val="00ED51EB"/>
    <w:rsid w:val="00ED5CFC"/>
    <w:rsid w:val="00EE2AE4"/>
    <w:rsid w:val="00EE4925"/>
    <w:rsid w:val="00EF1183"/>
    <w:rsid w:val="00EF3AE4"/>
    <w:rsid w:val="00F001D1"/>
    <w:rsid w:val="00F01EB3"/>
    <w:rsid w:val="00F02CF7"/>
    <w:rsid w:val="00F036DF"/>
    <w:rsid w:val="00F0428B"/>
    <w:rsid w:val="00F0760E"/>
    <w:rsid w:val="00F13ADE"/>
    <w:rsid w:val="00F170FD"/>
    <w:rsid w:val="00F21A9F"/>
    <w:rsid w:val="00F241A2"/>
    <w:rsid w:val="00F27384"/>
    <w:rsid w:val="00F27F32"/>
    <w:rsid w:val="00F33FBC"/>
    <w:rsid w:val="00F34F1C"/>
    <w:rsid w:val="00F35E60"/>
    <w:rsid w:val="00F37FBD"/>
    <w:rsid w:val="00F468AD"/>
    <w:rsid w:val="00F475F2"/>
    <w:rsid w:val="00F4790E"/>
    <w:rsid w:val="00F5281B"/>
    <w:rsid w:val="00F528EE"/>
    <w:rsid w:val="00F52ADF"/>
    <w:rsid w:val="00F52C30"/>
    <w:rsid w:val="00F55CCB"/>
    <w:rsid w:val="00F57F6F"/>
    <w:rsid w:val="00F608FE"/>
    <w:rsid w:val="00F65632"/>
    <w:rsid w:val="00F65C34"/>
    <w:rsid w:val="00F66F43"/>
    <w:rsid w:val="00F70695"/>
    <w:rsid w:val="00F714EA"/>
    <w:rsid w:val="00F80C71"/>
    <w:rsid w:val="00F84FB5"/>
    <w:rsid w:val="00F85005"/>
    <w:rsid w:val="00F85DAC"/>
    <w:rsid w:val="00F86DEA"/>
    <w:rsid w:val="00F87F86"/>
    <w:rsid w:val="00F961AC"/>
    <w:rsid w:val="00FA100F"/>
    <w:rsid w:val="00FA13D0"/>
    <w:rsid w:val="00FA32E6"/>
    <w:rsid w:val="00FA7388"/>
    <w:rsid w:val="00FA7D69"/>
    <w:rsid w:val="00FB0C4F"/>
    <w:rsid w:val="00FB122C"/>
    <w:rsid w:val="00FC1A2E"/>
    <w:rsid w:val="00FC20A5"/>
    <w:rsid w:val="00FC39EE"/>
    <w:rsid w:val="00FC7AA9"/>
    <w:rsid w:val="00FD3151"/>
    <w:rsid w:val="00FD34F6"/>
    <w:rsid w:val="00FD382D"/>
    <w:rsid w:val="00FE40F5"/>
    <w:rsid w:val="00FE490B"/>
    <w:rsid w:val="00FE602B"/>
    <w:rsid w:val="00FF0E6E"/>
    <w:rsid w:val="00FF3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BDC"/>
  </w:style>
  <w:style w:type="paragraph" w:styleId="Heading1">
    <w:name w:val="heading 1"/>
    <w:basedOn w:val="Normal"/>
    <w:next w:val="Normal"/>
    <w:link w:val="Heading1Char"/>
    <w:uiPriority w:val="9"/>
    <w:qFormat/>
    <w:rsid w:val="006A1F51"/>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6A1F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6A1F51"/>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6A1F51"/>
    <w:pPr>
      <w:outlineLvl w:val="9"/>
    </w:pPr>
    <w:rPr>
      <w:lang w:val="en-US"/>
    </w:rPr>
  </w:style>
  <w:style w:type="paragraph" w:customStyle="1" w:styleId="prastasis">
    <w:name w:val="Įprastasis"/>
    <w:rsid w:val="006A1F51"/>
    <w:pPr>
      <w:suppressAutoHyphens/>
      <w:autoSpaceDN w:val="0"/>
      <w:spacing w:line="254" w:lineRule="auto"/>
    </w:pPr>
    <w:rPr>
      <w:rFonts w:ascii="Calibri" w:eastAsia="Calibri" w:hAnsi="Calibri" w:cs="Times New Roman"/>
      <w:kern w:val="3"/>
      <w:lang w:val="en-US"/>
    </w:rPr>
  </w:style>
  <w:style w:type="character" w:customStyle="1" w:styleId="Heading2Char">
    <w:name w:val="Heading 2 Char"/>
    <w:basedOn w:val="DefaultParagraphFont"/>
    <w:link w:val="Heading2"/>
    <w:uiPriority w:val="9"/>
    <w:rsid w:val="006A1F51"/>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412B66"/>
    <w:pPr>
      <w:tabs>
        <w:tab w:val="left" w:leader="dot" w:pos="5760"/>
        <w:tab w:val="left" w:leader="dot" w:pos="7200"/>
        <w:tab w:val="right" w:leader="dot" w:pos="13993"/>
      </w:tabs>
      <w:spacing w:after="100" w:line="240" w:lineRule="auto"/>
    </w:pPr>
  </w:style>
  <w:style w:type="paragraph" w:styleId="TOC2">
    <w:name w:val="toc 2"/>
    <w:basedOn w:val="Normal"/>
    <w:next w:val="Normal"/>
    <w:autoRedefine/>
    <w:uiPriority w:val="39"/>
    <w:unhideWhenUsed/>
    <w:rsid w:val="00F52C30"/>
    <w:pPr>
      <w:spacing w:after="100"/>
      <w:ind w:left="220"/>
    </w:pPr>
  </w:style>
  <w:style w:type="character" w:styleId="FollowedHyperlink">
    <w:name w:val="FollowedHyperlink"/>
    <w:basedOn w:val="DefaultParagraphFont"/>
    <w:uiPriority w:val="99"/>
    <w:semiHidden/>
    <w:unhideWhenUsed/>
    <w:rsid w:val="0023793C"/>
    <w:rPr>
      <w:color w:val="954F72" w:themeColor="followedHyperlink"/>
      <w:u w:val="single"/>
    </w:rPr>
  </w:style>
  <w:style w:type="paragraph" w:styleId="NormalWeb">
    <w:name w:val="Normal (Web)"/>
    <w:basedOn w:val="Normal"/>
    <w:uiPriority w:val="99"/>
    <w:semiHidden/>
    <w:unhideWhenUsed/>
    <w:rsid w:val="00223C2F"/>
    <w:rPr>
      <w:rFonts w:ascii="Times New Roman" w:hAnsi="Times New Roman" w:cs="Times New Roman"/>
      <w:sz w:val="24"/>
      <w:szCs w:val="24"/>
    </w:rPr>
  </w:style>
  <w:style w:type="paragraph" w:styleId="Revision">
    <w:name w:val="Revision"/>
    <w:hidden/>
    <w:uiPriority w:val="99"/>
    <w:semiHidden/>
    <w:rsid w:val="003549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0724">
      <w:bodyDiv w:val="1"/>
      <w:marLeft w:val="0"/>
      <w:marRight w:val="0"/>
      <w:marTop w:val="0"/>
      <w:marBottom w:val="0"/>
      <w:divBdr>
        <w:top w:val="none" w:sz="0" w:space="0" w:color="auto"/>
        <w:left w:val="none" w:sz="0" w:space="0" w:color="auto"/>
        <w:bottom w:val="none" w:sz="0" w:space="0" w:color="auto"/>
        <w:right w:val="none" w:sz="0" w:space="0" w:color="auto"/>
      </w:divBdr>
    </w:div>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495539859">
      <w:bodyDiv w:val="1"/>
      <w:marLeft w:val="0"/>
      <w:marRight w:val="0"/>
      <w:marTop w:val="0"/>
      <w:marBottom w:val="0"/>
      <w:divBdr>
        <w:top w:val="none" w:sz="0" w:space="0" w:color="auto"/>
        <w:left w:val="none" w:sz="0" w:space="0" w:color="auto"/>
        <w:bottom w:val="none" w:sz="0" w:space="0" w:color="auto"/>
        <w:right w:val="none" w:sz="0" w:space="0" w:color="auto"/>
      </w:divBdr>
    </w:div>
    <w:div w:id="608392959">
      <w:bodyDiv w:val="1"/>
      <w:marLeft w:val="0"/>
      <w:marRight w:val="0"/>
      <w:marTop w:val="0"/>
      <w:marBottom w:val="0"/>
      <w:divBdr>
        <w:top w:val="none" w:sz="0" w:space="0" w:color="auto"/>
        <w:left w:val="none" w:sz="0" w:space="0" w:color="auto"/>
        <w:bottom w:val="none" w:sz="0" w:space="0" w:color="auto"/>
        <w:right w:val="none" w:sz="0" w:space="0" w:color="auto"/>
      </w:divBdr>
    </w:div>
    <w:div w:id="744912514">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087653427">
      <w:bodyDiv w:val="1"/>
      <w:marLeft w:val="0"/>
      <w:marRight w:val="0"/>
      <w:marTop w:val="0"/>
      <w:marBottom w:val="0"/>
      <w:divBdr>
        <w:top w:val="none" w:sz="0" w:space="0" w:color="auto"/>
        <w:left w:val="none" w:sz="0" w:space="0" w:color="auto"/>
        <w:bottom w:val="none" w:sz="0" w:space="0" w:color="auto"/>
        <w:right w:val="none" w:sz="0" w:space="0" w:color="auto"/>
      </w:divBdr>
    </w:div>
    <w:div w:id="1284995814">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949507232">
      <w:bodyDiv w:val="1"/>
      <w:marLeft w:val="0"/>
      <w:marRight w:val="0"/>
      <w:marTop w:val="0"/>
      <w:marBottom w:val="0"/>
      <w:divBdr>
        <w:top w:val="none" w:sz="0" w:space="0" w:color="auto"/>
        <w:left w:val="none" w:sz="0" w:space="0" w:color="auto"/>
        <w:bottom w:val="none" w:sz="0" w:space="0" w:color="auto"/>
        <w:right w:val="none" w:sz="0" w:space="0" w:color="auto"/>
      </w:divBdr>
    </w:div>
    <w:div w:id="214495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epsog.lt/uploads/documents/files/Klausimynas_1%20priedas_final.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5F4866" w:rsidP="005F4866">
          <w:pPr>
            <w:pStyle w:val="FC0CB5C02F3446FA922CD83D508108471"/>
          </w:pPr>
          <w:r w:rsidRPr="004049EF">
            <w:rPr>
              <w:rFonts w:ascii="Arial" w:hAnsi="Arial" w:cs="Arial"/>
              <w:bCs/>
              <w:color w:val="FF0000"/>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9B1B602B292F4CD683CAC201D11852F3"/>
        <w:category>
          <w:name w:val="General"/>
          <w:gallery w:val="placeholder"/>
        </w:category>
        <w:types>
          <w:type w:val="bbPlcHdr"/>
        </w:types>
        <w:behaviors>
          <w:behavior w:val="content"/>
        </w:behaviors>
        <w:guid w:val="{84ADAC56-A2E0-4E3E-AB36-E26AE487307A}"/>
      </w:docPartPr>
      <w:docPartBody>
        <w:p w:rsidR="009E6098" w:rsidRDefault="009E6098" w:rsidP="009E6098">
          <w:pPr>
            <w:pStyle w:val="9B1B602B292F4CD683CAC201D11852F3"/>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13224"/>
    <w:rsid w:val="00023E3E"/>
    <w:rsid w:val="000410C8"/>
    <w:rsid w:val="00082CF8"/>
    <w:rsid w:val="00090162"/>
    <w:rsid w:val="000B19F8"/>
    <w:rsid w:val="000B3587"/>
    <w:rsid w:val="000B473F"/>
    <w:rsid w:val="000D2EC6"/>
    <w:rsid w:val="000E0A56"/>
    <w:rsid w:val="00142563"/>
    <w:rsid w:val="00174999"/>
    <w:rsid w:val="00176582"/>
    <w:rsid w:val="00182C6D"/>
    <w:rsid w:val="001B5189"/>
    <w:rsid w:val="00207427"/>
    <w:rsid w:val="002155CA"/>
    <w:rsid w:val="002525B9"/>
    <w:rsid w:val="002568EF"/>
    <w:rsid w:val="00292719"/>
    <w:rsid w:val="002D0D0E"/>
    <w:rsid w:val="002F5786"/>
    <w:rsid w:val="00325C2A"/>
    <w:rsid w:val="00325D6C"/>
    <w:rsid w:val="00353DAF"/>
    <w:rsid w:val="00366492"/>
    <w:rsid w:val="00383344"/>
    <w:rsid w:val="003A2800"/>
    <w:rsid w:val="003C6157"/>
    <w:rsid w:val="003D13CF"/>
    <w:rsid w:val="003D770E"/>
    <w:rsid w:val="004423DA"/>
    <w:rsid w:val="00445D5A"/>
    <w:rsid w:val="00452E1E"/>
    <w:rsid w:val="004A3352"/>
    <w:rsid w:val="004A43ED"/>
    <w:rsid w:val="004B2021"/>
    <w:rsid w:val="004D3F9E"/>
    <w:rsid w:val="005232DC"/>
    <w:rsid w:val="0053715C"/>
    <w:rsid w:val="00566799"/>
    <w:rsid w:val="0059624F"/>
    <w:rsid w:val="005C1FB5"/>
    <w:rsid w:val="005F4866"/>
    <w:rsid w:val="006019EE"/>
    <w:rsid w:val="00601F2C"/>
    <w:rsid w:val="00641CFB"/>
    <w:rsid w:val="00654ABE"/>
    <w:rsid w:val="00661BCC"/>
    <w:rsid w:val="00680A60"/>
    <w:rsid w:val="006845A3"/>
    <w:rsid w:val="006A17E5"/>
    <w:rsid w:val="00701C8D"/>
    <w:rsid w:val="0070601D"/>
    <w:rsid w:val="007240FA"/>
    <w:rsid w:val="00731CB7"/>
    <w:rsid w:val="00750437"/>
    <w:rsid w:val="007542C2"/>
    <w:rsid w:val="00773988"/>
    <w:rsid w:val="00790F48"/>
    <w:rsid w:val="007D0CB4"/>
    <w:rsid w:val="008409E1"/>
    <w:rsid w:val="00847B3D"/>
    <w:rsid w:val="008647C6"/>
    <w:rsid w:val="008845D8"/>
    <w:rsid w:val="00884C71"/>
    <w:rsid w:val="0089248E"/>
    <w:rsid w:val="008D16CF"/>
    <w:rsid w:val="00921BBC"/>
    <w:rsid w:val="009A6D7D"/>
    <w:rsid w:val="009E6098"/>
    <w:rsid w:val="00A82A7D"/>
    <w:rsid w:val="00AA5FDF"/>
    <w:rsid w:val="00AF4889"/>
    <w:rsid w:val="00B923C4"/>
    <w:rsid w:val="00BE1EE5"/>
    <w:rsid w:val="00C22A58"/>
    <w:rsid w:val="00C41AF9"/>
    <w:rsid w:val="00C6488C"/>
    <w:rsid w:val="00CA5B0E"/>
    <w:rsid w:val="00CC0FDC"/>
    <w:rsid w:val="00CD39F4"/>
    <w:rsid w:val="00CE2416"/>
    <w:rsid w:val="00D14E89"/>
    <w:rsid w:val="00D44DA1"/>
    <w:rsid w:val="00D52AEA"/>
    <w:rsid w:val="00D5711E"/>
    <w:rsid w:val="00D91943"/>
    <w:rsid w:val="00DA3AB8"/>
    <w:rsid w:val="00DC1DD7"/>
    <w:rsid w:val="00DC7382"/>
    <w:rsid w:val="00DF2C96"/>
    <w:rsid w:val="00E24C54"/>
    <w:rsid w:val="00E33A86"/>
    <w:rsid w:val="00E708BD"/>
    <w:rsid w:val="00E85E2A"/>
    <w:rsid w:val="00EA579F"/>
    <w:rsid w:val="00EC666B"/>
    <w:rsid w:val="00ED1274"/>
    <w:rsid w:val="00EF7F09"/>
    <w:rsid w:val="00F0428B"/>
    <w:rsid w:val="00F4560F"/>
    <w:rsid w:val="00FA32E6"/>
    <w:rsid w:val="00FD382D"/>
    <w:rsid w:val="00FE60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6098"/>
    <w:rPr>
      <w:color w:val="808080"/>
    </w:rPr>
  </w:style>
  <w:style w:type="paragraph" w:customStyle="1" w:styleId="5364231D5F0E4BADB1BD74623180113B">
    <w:name w:val="5364231D5F0E4BADB1BD74623180113B"/>
    <w:rsid w:val="004B2021"/>
  </w:style>
  <w:style w:type="paragraph" w:customStyle="1" w:styleId="FC0CB5C02F3446FA922CD83D508108471">
    <w:name w:val="FC0CB5C02F3446FA922CD83D508108471"/>
    <w:rsid w:val="005F4866"/>
    <w:rPr>
      <w:rFonts w:eastAsiaTheme="minorHAnsi"/>
      <w:lang w:eastAsia="en-US"/>
    </w:rPr>
  </w:style>
  <w:style w:type="paragraph" w:customStyle="1" w:styleId="9B1B602B292F4CD683CAC201D11852F3">
    <w:name w:val="9B1B602B292F4CD683CAC201D11852F3"/>
    <w:rsid w:val="009E60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AA0D4-BDD1-4B81-BB16-2F3FD46CE5ED}">
  <ds:schemaRefs>
    <ds:schemaRef ds:uri="http://schemas.openxmlformats.org/officeDocument/2006/bibliography"/>
  </ds:schemaRefs>
</ds:datastoreItem>
</file>

<file path=customXml/itemProps2.xml><?xml version="1.0" encoding="utf-8"?>
<ds:datastoreItem xmlns:ds="http://schemas.openxmlformats.org/officeDocument/2006/customXml" ds:itemID="{AC4CA113-96EA-4B1B-BA1E-407D6146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6EB98-3404-45F3-8B28-5B6494DD190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BCB54B52-67BE-4444-82EB-0A004C09736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535</TotalTime>
  <Pages>33</Pages>
  <Words>14052</Words>
  <Characters>87968</Characters>
  <Application>Microsoft Office Word</Application>
  <DocSecurity>0</DocSecurity>
  <Lines>3383</Lines>
  <Paragraphs>816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Rita Kubilienė</cp:lastModifiedBy>
  <cp:revision>109</cp:revision>
  <dcterms:created xsi:type="dcterms:W3CDTF">2026-05-06T10:02:00Z</dcterms:created>
  <dcterms:modified xsi:type="dcterms:W3CDTF">2026-06-08T16:59:00Z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